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2" w:rightFromText="142" w:vertAnchor="text" w:tblpY="1"/>
        <w:tblOverlap w:val="never"/>
        <w:tblW w:w="5011" w:type="pct"/>
        <w:tblLayout w:type="fixed"/>
        <w:tblCellMar>
          <w:left w:w="115" w:type="dxa"/>
          <w:right w:w="115" w:type="dxa"/>
        </w:tblCellMar>
        <w:tblLook w:val="0600" w:firstRow="0" w:lastRow="0" w:firstColumn="0" w:lastColumn="0" w:noHBand="1" w:noVBand="1"/>
      </w:tblPr>
      <w:tblGrid>
        <w:gridCol w:w="2405"/>
        <w:gridCol w:w="1990"/>
        <w:gridCol w:w="849"/>
        <w:gridCol w:w="2395"/>
        <w:gridCol w:w="2827"/>
        <w:gridCol w:w="23"/>
      </w:tblGrid>
      <w:tr w:rsidR="00CB3692" w:rsidRPr="000F0A26" w14:paraId="4A262DCE" w14:textId="77777777" w:rsidTr="006A62F3">
        <w:trPr>
          <w:gridAfter w:val="1"/>
          <w:wAfter w:w="23" w:type="dxa"/>
          <w:trHeight w:val="714"/>
        </w:trPr>
        <w:tc>
          <w:tcPr>
            <w:tcW w:w="10466" w:type="dxa"/>
            <w:gridSpan w:val="5"/>
            <w:shd w:val="clear" w:color="auto" w:fill="F2F2F2" w:themeFill="background1" w:themeFillShade="F2"/>
            <w:vAlign w:val="center"/>
          </w:tcPr>
          <w:p w14:paraId="4528D2A7" w14:textId="7F601FFE" w:rsidR="00CB3692" w:rsidRPr="007C614E" w:rsidRDefault="007C614E" w:rsidP="006A62F3">
            <w:pPr>
              <w:pStyle w:val="Title"/>
              <w:rPr>
                <w:rFonts w:ascii="Times New Roman" w:hAnsi="Times New Roman" w:cs="Times New Roman"/>
                <w:sz w:val="44"/>
                <w:szCs w:val="44"/>
              </w:rPr>
            </w:pPr>
            <w:r w:rsidRPr="007C614E">
              <w:rPr>
                <w:rFonts w:ascii="Times New Roman" w:hAnsi="Times New Roman" w:cs="Times New Roman"/>
                <w:sz w:val="44"/>
                <w:szCs w:val="44"/>
              </w:rPr>
              <w:t>Công ty TNHH Điện tử UMC Việt Nam</w:t>
            </w:r>
          </w:p>
        </w:tc>
      </w:tr>
      <w:tr w:rsidR="00F90C48" w:rsidRPr="000F0A26" w14:paraId="61D8473D" w14:textId="77777777" w:rsidTr="006A62F3">
        <w:trPr>
          <w:gridAfter w:val="1"/>
          <w:wAfter w:w="23" w:type="dxa"/>
          <w:trHeight w:val="2271"/>
        </w:trPr>
        <w:tc>
          <w:tcPr>
            <w:tcW w:w="2405" w:type="dxa"/>
            <w:shd w:val="clear" w:color="auto" w:fill="F2F2F2" w:themeFill="background1" w:themeFillShade="F2"/>
            <w:tcMar>
              <w:top w:w="144" w:type="dxa"/>
              <w:left w:w="0" w:type="dxa"/>
              <w:bottom w:w="144" w:type="dxa"/>
            </w:tcMar>
          </w:tcPr>
          <w:p w14:paraId="35B80936" w14:textId="2417BBCE" w:rsidR="00C9488C" w:rsidRDefault="00C9488C" w:rsidP="006A62F3">
            <w:pPr>
              <w:jc w:val="center"/>
            </w:pPr>
          </w:p>
          <w:p w14:paraId="5E29B6E1" w14:textId="77777777" w:rsidR="00C9488C" w:rsidRDefault="00C9488C" w:rsidP="006A62F3">
            <w:pPr>
              <w:jc w:val="center"/>
            </w:pPr>
          </w:p>
          <w:p w14:paraId="1F41740F" w14:textId="7D9C2287" w:rsidR="00CB3692" w:rsidRDefault="00C9488C" w:rsidP="006A62F3">
            <w:pPr>
              <w:jc w:val="center"/>
            </w:pPr>
            <w:r w:rsidRPr="000F0A26">
              <w:rPr>
                <w:rFonts w:hint="eastAsia"/>
                <w:noProof/>
                <w:lang w:eastAsia="en-US"/>
              </w:rPr>
              <mc:AlternateContent>
                <mc:Choice Requires="wps">
                  <w:drawing>
                    <wp:inline distT="0" distB="0" distL="0" distR="0" wp14:anchorId="69E5982A" wp14:editId="280B7EAB">
                      <wp:extent cx="2269160" cy="132550"/>
                      <wp:effectExtent l="0" t="0" r="0" b="1270"/>
                      <wp:docPr id="1" name="長方形:角丸 1">
                        <a:extLst xmlns:a="http://schemas.openxmlformats.org/drawingml/2006/main">
                          <a:ext uri="{C183D7F6-B498-43B3-948B-1728B52AA6E4}">
                            <adec:decorative xmlns:adec="http://schemas.microsoft.com/office/drawing/2017/decorative"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Shape">
                          <wps:wsp>
                            <wps:cNvSpPr/>
                            <wps:spPr>
                              <a:xfrm>
                                <a:off x="0" y="0"/>
                                <a:ext cx="2269160" cy="13255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1FB1A88E" w14:textId="77777777" w:rsidR="00FC37CC" w:rsidRDefault="00FC37CC" w:rsidP="00C9488C">
                                  <w:pPr>
                                    <w:jc w:val="center"/>
                                  </w:pPr>
                                </w:p>
                              </w:txbxContent>
                            </wps:txbx>
                            <wps:bodyPr rtlCol="0" anchor="ctr"/>
                          </wps:wsp>
                        </a:graphicData>
                      </a:graphic>
                    </wp:inline>
                  </w:drawing>
                </mc:Choice>
                <mc:Fallback>
                  <w:pict>
                    <v:roundrect w14:anchorId="69E5982A" id="長方形:角丸 1" o:spid="_x0000_s1026" style="width:178.65pt;height:10.45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FIOkQIAAE4FAAAOAAAAZHJzL2Uyb0RvYy54bWysVEtuFDEQ3SNxB8v7SU/3fNIZpSfKZAgb&#10;BFECB/D4093gtlu2mY8Ql0CCA7DhCIQFtwEEt6Ds9nQQJCwQs/CU21WvXr0q+/hk20i05sbWWhU4&#10;PRhixBXVrFZlgZ89PR/kGFlHFCNSK17gHbf4ZH7/3vGmnfFMV1oybhCAKDvbtAWunGtnSWJpxRti&#10;D3TLFRwKbRriYGvKhBmyAfRGJtlwOE022rDWaMqtha/L7hDPA74QnLonQljukCwwcHNhNWFd+TWZ&#10;H5NZaUhb1TTSIP/AoiG1gqQ91JI4gl6a+g+opqZGWy3cAdVNooWoKQ81QDXp8LdqrirS8lALiGPb&#10;Xib7/2Dp4/WFQTWD3mGkSAMt+vH247d3n75+fj/7/uHNl+trlIbK+NY9ss7XCFZX26uzNB8tD8+n&#10;g8X4KB+MR4vR4GicLwbpYZYvJtnp6fTB+LXXOAlRIT7ZtHYW0vomBfOqvTDg5HcWTJ9jK0zj/0Eh&#10;tA3t2vXt8vkpfMyy6VE6ha5SOEtH2WQS+gm59tGtse4h1w3yRoGNfqnYJcxEKIisYz0li5UT9hwj&#10;0UiYgDWRKMsneSQffQF6D+nJtcS581rKCM9eLNWyJmVAF+WZDJWEUeawQYBZYEIpVy6NuL3X6g73&#10;Vbl3jR6eQkzrKUiFNgUepYeTkFVpzycMtSe6JLbq0lotaxaTSgUNuRE7WG4neYd3yQXMg5c3IN5B&#10;3/vaijDewU+G8IvwfURou1QA6L0FEOuxu5HqPW+VpvP3oTxc5D54+Ddicdj2ESGzVq4PbmqlzW0A&#10;8qYpnf9epE4ar5LbrrZxTlea7eDiGCfPdPe0EEUrDS8LdSYI4QPg0gYR4gPjX4Vf9yHDzTM4/wkA&#10;AP//AwBQSwMEFAAGAAgAAAAhAPvOxDveAAAABAEAAA8AAABkcnMvZG93bnJldi54bWxMj81OwzAQ&#10;hO9IvIO1SFxQa7dVC4Q4FSBxAPVCfw7ctvGSRNjrELtN4OlruMBlpdGMZr7Nl4Oz4khdaDxrmIwV&#10;COLSm4YrDdvN0+gGRIjIBq1n0vBFAZbF+VmOmfE9v9JxHSuRSjhkqKGOsc2kDGVNDsPYt8TJe/ed&#10;w5hkV0nTYZ/KnZVTpRbSYcNpocaWHmsqP9YHp8G+hb5cfT6vNjWqycPV7uV7O19ofXkx3N+BiDTE&#10;vzD84Cd0KBLT3h/YBGE1pEfi703ebH49A7HXMFW3IItc/ocvTgAAAP//AwBQSwECLQAUAAYACAAA&#10;ACEAtoM4kv4AAADhAQAAEwAAAAAAAAAAAAAAAAAAAAAAW0NvbnRlbnRfVHlwZXNdLnhtbFBLAQIt&#10;ABQABgAIAAAAIQA4/SH/1gAAAJQBAAALAAAAAAAAAAAAAAAAAC8BAABfcmVscy8ucmVsc1BLAQIt&#10;ABQABgAIAAAAIQAEvFIOkQIAAE4FAAAOAAAAAAAAAAAAAAAAAC4CAABkcnMvZTJvRG9jLnhtbFBL&#10;AQItABQABgAIAAAAIQD7zsQ73gAAAAQBAAAPAAAAAAAAAAAAAAAAAOsEAABkcnMvZG93bnJldi54&#10;bWxQSwUGAAAAAAQABADzAAAA9gUAAAAA&#10;" fillcolor="#0a249b [3204]" stroked="f" strokeweight=".25pt">
                      <v:fill r:id="rId12" o:title="" color2="white [3212]" type="pattern"/>
                      <v:stroke joinstyle="miter"/>
                      <v:textbox>
                        <w:txbxContent>
                          <w:p w14:paraId="1FB1A88E" w14:textId="77777777" w:rsidR="00FC37CC" w:rsidRDefault="00FC37CC" w:rsidP="00C9488C">
                            <w:pPr>
                              <w:jc w:val="center"/>
                            </w:pPr>
                          </w:p>
                        </w:txbxContent>
                      </v:textbox>
                      <w10:anchorlock/>
                    </v:roundrect>
                  </w:pict>
                </mc:Fallback>
              </mc:AlternateContent>
            </w:r>
          </w:p>
          <w:p w14:paraId="6C6396F6" w14:textId="77777777" w:rsidR="00C9488C" w:rsidRDefault="00C9488C" w:rsidP="006A62F3">
            <w:pPr>
              <w:jc w:val="center"/>
            </w:pPr>
          </w:p>
          <w:p w14:paraId="60D515DC" w14:textId="6E99E5FE" w:rsidR="00C9488C" w:rsidRPr="00C9488C" w:rsidRDefault="00C9488C" w:rsidP="006A62F3">
            <w:pPr>
              <w:jc w:val="center"/>
            </w:pPr>
          </w:p>
        </w:tc>
        <w:tc>
          <w:tcPr>
            <w:tcW w:w="5234" w:type="dxa"/>
            <w:gridSpan w:val="3"/>
            <w:shd w:val="clear" w:color="auto" w:fill="F2F2F2" w:themeFill="background1" w:themeFillShade="F2"/>
            <w:tcMar>
              <w:top w:w="144" w:type="dxa"/>
              <w:bottom w:w="144" w:type="dxa"/>
            </w:tcMar>
            <w:vAlign w:val="center"/>
          </w:tcPr>
          <w:p w14:paraId="70461A21" w14:textId="406FDC45" w:rsidR="009F7A27" w:rsidRPr="00895DA1" w:rsidRDefault="00D34E73" w:rsidP="006A62F3">
            <w:pPr>
              <w:pStyle w:val="Subtitle"/>
              <w:rPr>
                <w:color w:val="3C5CF2" w:themeColor="accent1" w:themeTint="99"/>
                <w:sz w:val="48"/>
                <w:szCs w:val="48"/>
              </w:rPr>
            </w:pPr>
            <w:sdt>
              <w:sdtPr>
                <w:rPr>
                  <w:rFonts w:hint="eastAsia"/>
                  <w:color w:val="3C5CF2" w:themeColor="accent1" w:themeTint="99"/>
                  <w:sz w:val="48"/>
                  <w:szCs w:val="48"/>
                </w:rPr>
                <w:alias w:val="タイトル​​"/>
                <w:tag w:val=""/>
                <w:id w:val="1485432090"/>
                <w:placeholder>
                  <w:docPart w:val="A0C9F7FC264F402B80B48C60C1062438"/>
                </w:placeholder>
                <w:dataBinding w:prefixMappings="xmlns:ns0='http://schemas.microsoft.com/office/2006/coverPageProps' " w:xpath="/ns0:CoverPageProperties[1]/ns0:Abstract[1]" w:storeItemID="{55AF091B-3C7A-41E3-B477-F2FDAA23CFDA}"/>
                <w15:appearance w15:val="hidden"/>
                <w:text/>
              </w:sdtPr>
              <w:sdtEndPr/>
              <w:sdtContent>
                <w:r w:rsidR="006B01F0" w:rsidRPr="009C6AEC">
                  <w:rPr>
                    <w:color w:val="3C5CF2" w:themeColor="accent1" w:themeTint="99"/>
                    <w:sz w:val="48"/>
                    <w:szCs w:val="48"/>
                  </w:rPr>
                  <w:t>B</w:t>
                </w:r>
                <w:r w:rsidR="006B01F0" w:rsidRPr="009C6AEC">
                  <w:rPr>
                    <w:rFonts w:ascii="Calibri" w:hAnsi="Calibri" w:cs="Calibri"/>
                    <w:color w:val="3C5CF2" w:themeColor="accent1" w:themeTint="99"/>
                    <w:sz w:val="48"/>
                    <w:szCs w:val="48"/>
                  </w:rPr>
                  <w:t>ả</w:t>
                </w:r>
                <w:r w:rsidR="006B01F0" w:rsidRPr="009C6AEC">
                  <w:rPr>
                    <w:color w:val="3C5CF2" w:themeColor="accent1" w:themeTint="99"/>
                    <w:sz w:val="48"/>
                    <w:szCs w:val="48"/>
                  </w:rPr>
                  <w:t xml:space="preserve">n tin </w:t>
                </w:r>
                <w:r w:rsidR="009C6AEC" w:rsidRPr="009C6AEC">
                  <w:rPr>
                    <w:color w:val="3C5CF2" w:themeColor="accent1" w:themeTint="99"/>
                    <w:sz w:val="48"/>
                    <w:szCs w:val="48"/>
                  </w:rPr>
                  <w:t>Tuân th</w:t>
                </w:r>
                <w:r w:rsidR="009C6AEC" w:rsidRPr="009C6AEC">
                  <w:rPr>
                    <w:rFonts w:ascii="Calibri" w:hAnsi="Calibri" w:cs="Calibri"/>
                    <w:color w:val="3C5CF2" w:themeColor="accent1" w:themeTint="99"/>
                    <w:sz w:val="48"/>
                    <w:szCs w:val="48"/>
                  </w:rPr>
                  <w:t>ủ</w:t>
                </w:r>
              </w:sdtContent>
            </w:sdt>
          </w:p>
          <w:p w14:paraId="4C65690F" w14:textId="6007034E" w:rsidR="006A57DD" w:rsidRPr="00895DA1" w:rsidRDefault="007B0600" w:rsidP="006A62F3">
            <w:pPr>
              <w:pStyle w:val="a0"/>
              <w:jc w:val="center"/>
              <w:rPr>
                <w:rFonts w:ascii="Times New Roman" w:hAnsi="Times New Roman"/>
                <w:sz w:val="32"/>
                <w:szCs w:val="32"/>
                <w:lang w:val="es-MX"/>
              </w:rPr>
            </w:pPr>
            <w:r w:rsidRPr="00895DA1">
              <w:rPr>
                <w:rFonts w:ascii="Times New Roman" w:hAnsi="Times New Roman"/>
                <w:sz w:val="24"/>
                <w:szCs w:val="32"/>
                <w:lang w:val="es-MX"/>
              </w:rPr>
              <w:t>No.</w:t>
            </w:r>
            <w:sdt>
              <w:sdtPr>
                <w:rPr>
                  <w:rFonts w:ascii="Times New Roman" w:hAnsi="Times New Roman"/>
                  <w:sz w:val="24"/>
                  <w:szCs w:val="32"/>
                  <w:lang w:val="es-MX"/>
                </w:rPr>
                <w:alias w:val="発行日と日付"/>
                <w:tag w:val=""/>
                <w:id w:val="1873802889"/>
                <w:placeholder>
                  <w:docPart w:val="187C79524FFF47DFB04E94BFC8709846"/>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C80FDB" w:rsidRPr="00895DA1">
                  <w:rPr>
                    <w:rFonts w:ascii="Times New Roman" w:hAnsi="Times New Roman"/>
                    <w:sz w:val="24"/>
                    <w:szCs w:val="32"/>
                    <w:lang w:val="es-MX"/>
                  </w:rPr>
                  <w:t>CP20-00</w:t>
                </w:r>
                <w:r w:rsidR="008857ED" w:rsidRPr="00895DA1">
                  <w:rPr>
                    <w:rFonts w:ascii="Times New Roman" w:hAnsi="Times New Roman"/>
                    <w:sz w:val="24"/>
                    <w:szCs w:val="32"/>
                    <w:lang w:val="es-MX"/>
                  </w:rPr>
                  <w:t>9</w:t>
                </w:r>
                <w:r w:rsidR="006B01F0" w:rsidRPr="00895DA1">
                  <w:rPr>
                    <w:rFonts w:ascii="Times New Roman" w:hAnsi="Times New Roman"/>
                    <w:sz w:val="24"/>
                    <w:szCs w:val="32"/>
                    <w:lang w:val="es-MX"/>
                  </w:rPr>
                  <w:t xml:space="preserve"> Phát hành ngày 05.4.2021</w:t>
                </w:r>
              </w:sdtContent>
            </w:sdt>
          </w:p>
        </w:tc>
        <w:tc>
          <w:tcPr>
            <w:tcW w:w="2827" w:type="dxa"/>
            <w:shd w:val="clear" w:color="auto" w:fill="F2F2F2" w:themeFill="background1" w:themeFillShade="F2"/>
            <w:tcMar>
              <w:top w:w="144" w:type="dxa"/>
              <w:left w:w="0" w:type="dxa"/>
              <w:bottom w:w="144" w:type="dxa"/>
            </w:tcMar>
          </w:tcPr>
          <w:p w14:paraId="722AFB2A" w14:textId="77777777" w:rsidR="00C9488C" w:rsidRPr="00D27EB9" w:rsidRDefault="00C9488C" w:rsidP="006A62F3">
            <w:pPr>
              <w:jc w:val="center"/>
              <w:rPr>
                <w:lang w:val="es-MX"/>
              </w:rPr>
            </w:pPr>
          </w:p>
          <w:p w14:paraId="041FE8E8" w14:textId="77777777" w:rsidR="00C9488C" w:rsidRPr="00D27EB9" w:rsidRDefault="00C9488C" w:rsidP="006A62F3">
            <w:pPr>
              <w:jc w:val="center"/>
              <w:rPr>
                <w:lang w:val="es-MX"/>
              </w:rPr>
            </w:pPr>
          </w:p>
          <w:p w14:paraId="697C5510" w14:textId="5B871614" w:rsidR="00C9488C" w:rsidRDefault="00CB3692" w:rsidP="006A62F3">
            <w:pPr>
              <w:jc w:val="center"/>
            </w:pPr>
            <w:r w:rsidRPr="000F0A26">
              <w:rPr>
                <w:rFonts w:hint="eastAsia"/>
                <w:noProof/>
                <w:lang w:eastAsia="en-US"/>
              </w:rPr>
              <mc:AlternateContent>
                <mc:Choice Requires="wps">
                  <w:drawing>
                    <wp:inline distT="0" distB="0" distL="0" distR="0" wp14:anchorId="085513A2" wp14:editId="4C14DB74">
                      <wp:extent cx="2476171" cy="132391"/>
                      <wp:effectExtent l="0" t="0" r="635" b="1270"/>
                      <wp:docPr id="3" name="長方形:角丸 3">
                        <a:extLst xmlns:a="http://schemas.openxmlformats.org/drawingml/2006/main">
                          <a:ext uri="{C183D7F6-B498-43B3-948B-1728B52AA6E4}">
                            <adec:decorative xmlns:adec="http://schemas.microsoft.com/office/drawing/2017/decorative"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Shape">
                          <wps:wsp>
                            <wps:cNvSpPr/>
                            <wps:spPr>
                              <a:xfrm>
                                <a:off x="0" y="0"/>
                                <a:ext cx="2476171" cy="132391"/>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22B9BB4F" w14:textId="77777777" w:rsidR="00FC37CC" w:rsidRDefault="00FC37CC" w:rsidP="000D1ED8">
                                  <w:pPr>
                                    <w:jc w:val="center"/>
                                  </w:pPr>
                                </w:p>
                              </w:txbxContent>
                            </wps:txbx>
                            <wps:bodyPr rtlCol="0" anchor="ctr"/>
                          </wps:wsp>
                        </a:graphicData>
                      </a:graphic>
                    </wp:inline>
                  </w:drawing>
                </mc:Choice>
                <mc:Fallback>
                  <w:pict>
                    <v:roundrect w14:anchorId="085513A2" id="長方形:角丸 3" o:spid="_x0000_s1027" style="width:194.95pt;height:10.4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t0fkAIAAFUFAAAOAAAAZHJzL2Uyb0RvYy54bWysVNtu1DAQfUfiHyy/b7NJ9pKumq26XcoL&#10;gqqFD/A6zgUcO7LdvQjxE5XgA3jhEygP/A0g+AvGk2yKgIKEyIPjy8yZc2bGPjre1pKshbGVVikN&#10;D4aUCMV1Vqkipc+eng0SSqxjKmNSK5HSnbD0eH7/3tGmmYlIl1pmwhAAUXa2aVJaOtfMgsDyUtTM&#10;HuhGKDjMtamZg6UpgsywDaDXMoiGw0mw0SZrjObCWthdtod0jvh5Lrh7kudWOCJTCtwcjgbHlR+D&#10;+RGbFYY1ZcU7GuwfWNSsUhC0h1oyx8iVqX6BqitutNW5O+C6DnSeV1ygBlATDn9Sc1myRqAWSI5t&#10;+jTZ/wfLH6/PDamylMaUKFZDib69fv/lzYfPH9/Ovr67/nRzQ2JUJrbukXVeI8xabS9PwyReTs8m&#10;g8XoMBmM4kU8OBwli0E4jZLFODo5mTwYvfI5DtAL/YNNY2cY1hcJp5fNuQEjv7Iw9TG2uan9HzJE&#10;tliuXV8uH5/DZjSaTsJpSAmHszCO4sOwi7X3box1D4WuiZ+k1OgrlV1AT6Agtu70FFmnnGXPKclr&#10;CR2wZpJEyTjpADtbkLGH9OQa5txZJWUHn71YqmXFCkTPi1OJSrCVBSwIYKaUcS6U2xPtrVZ3mK+K&#10;vWln4Sl0YT0FqcgGahdOxxhVac8Hm9oTXTJbtmGtllXWiZEKCnKbbJy5nRQt3oXIoR98ehHxDvre&#10;1pYsEy38eAhfB997YNmlAkBvnQOxHjv8E3bbL529dxV4kXvn4d+dew+MrJXrnetKafM7AHlblNZ+&#10;n6Q2NT5Lbrva4l3Bmvidlc52cH+Mk6e6fWGY4qWGB4Y7g/nwVnB3MRfdO+Mfhx/XGOj2NZx/BwAA&#10;//8DAFBLAwQUAAYACAAAACEAWjYaYd0AAAAEAQAADwAAAGRycy9kb3ducmV2LnhtbEyPwU7DMBBE&#10;70j8g7VIXBC1W0SVhjgVIHGg6oW2HLht4yWOiNchdpvQr8dwgctKoxnNvC2Wo2vFkfrQeNYwnSgQ&#10;xJU3Ddcadtun6wxEiMgGW8+k4YsCLMvzswJz4wd+oeMm1iKVcMhRg42xy6UMlSWHYeI74uS9+95h&#10;TLKvpelxSOWulTOl5tJhw2nBYkePlqqPzcFpaN/CUK0/n9dbi2r6cPW6Ou1u51pfXoz3dyAijfEv&#10;DD/4CR3KxLT3BzZBtBrSI/H3Ju8mWyxA7DXMVAayLOR/+PIbAAD//wMAUEsBAi0AFAAGAAgAAAAh&#10;ALaDOJL+AAAA4QEAABMAAAAAAAAAAAAAAAAAAAAAAFtDb250ZW50X1R5cGVzXS54bWxQSwECLQAU&#10;AAYACAAAACEAOP0h/9YAAACUAQAACwAAAAAAAAAAAAAAAAAvAQAAX3JlbHMvLnJlbHNQSwECLQAU&#10;AAYACAAAACEAhJbdH5ACAABVBQAADgAAAAAAAAAAAAAAAAAuAgAAZHJzL2Uyb0RvYy54bWxQSwEC&#10;LQAUAAYACAAAACEAWjYaYd0AAAAEAQAADwAAAAAAAAAAAAAAAADqBAAAZHJzL2Rvd25yZXYueG1s&#10;UEsFBgAAAAAEAAQA8wAAAPQFAAAAAA==&#10;" fillcolor="#0a249b [3204]" stroked="f" strokeweight=".25pt">
                      <v:fill r:id="rId12" o:title="" color2="white [3212]" type="pattern"/>
                      <v:stroke joinstyle="miter"/>
                      <v:textbox>
                        <w:txbxContent>
                          <w:p w14:paraId="22B9BB4F" w14:textId="77777777" w:rsidR="00FC37CC" w:rsidRDefault="00FC37CC" w:rsidP="000D1ED8">
                            <w:pPr>
                              <w:jc w:val="center"/>
                            </w:pPr>
                          </w:p>
                        </w:txbxContent>
                      </v:textbox>
                      <w10:anchorlock/>
                    </v:roundrect>
                  </w:pict>
                </mc:Fallback>
              </mc:AlternateContent>
            </w:r>
          </w:p>
          <w:p w14:paraId="29E1055B" w14:textId="6866D561" w:rsidR="00C9488C" w:rsidRDefault="00961FFD" w:rsidP="006A62F3">
            <w:pPr>
              <w:jc w:val="center"/>
            </w:pPr>
            <w:r w:rsidRPr="008272AD">
              <w:rPr>
                <w:noProof/>
                <w:sz w:val="19"/>
                <w:szCs w:val="19"/>
                <w:lang w:eastAsia="en-US"/>
              </w:rPr>
              <mc:AlternateContent>
                <mc:Choice Requires="wps">
                  <w:drawing>
                    <wp:anchor distT="0" distB="0" distL="114300" distR="114300" simplePos="0" relativeHeight="251658240" behindDoc="0" locked="0" layoutInCell="1" allowOverlap="1" wp14:anchorId="4609B119" wp14:editId="3B3999CC">
                      <wp:simplePos x="0" y="0"/>
                      <wp:positionH relativeFrom="column">
                        <wp:posOffset>-29383</wp:posOffset>
                      </wp:positionH>
                      <wp:positionV relativeFrom="paragraph">
                        <wp:posOffset>183235</wp:posOffset>
                      </wp:positionV>
                      <wp:extent cx="1767147" cy="670955"/>
                      <wp:effectExtent l="0" t="0" r="24130" b="15240"/>
                      <wp:wrapNone/>
                      <wp:docPr id="24" name="正方形/長方形 24"/>
                      <wp:cNvGraphicFramePr/>
                      <a:graphic xmlns:a="http://schemas.openxmlformats.org/drawingml/2006/main">
                        <a:graphicData uri="http://schemas.microsoft.com/office/word/2010/wordprocessingShape">
                          <wps:wsp>
                            <wps:cNvSpPr/>
                            <wps:spPr>
                              <a:xfrm>
                                <a:off x="0" y="0"/>
                                <a:ext cx="1767147" cy="67095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49D8E24C" w14:textId="18ED5D1E" w:rsidR="007113E8" w:rsidRPr="007113E8" w:rsidRDefault="007113E8" w:rsidP="009E202C">
                                  <w:pPr>
                                    <w:tabs>
                                      <w:tab w:val="left" w:pos="896"/>
                                    </w:tabs>
                                    <w:spacing w:after="0" w:line="0" w:lineRule="atLeast"/>
                                    <w:rPr>
                                      <w:rFonts w:ascii="Times New Roman" w:hAnsi="Times New Roman" w:cs="Times New Roman"/>
                                      <w:color w:val="000000" w:themeColor="text1"/>
                                      <w:sz w:val="18"/>
                                    </w:rPr>
                                  </w:pPr>
                                  <w:r w:rsidRPr="007113E8">
                                    <w:rPr>
                                      <w:rFonts w:ascii="Times New Roman" w:hAnsi="Times New Roman" w:cs="Times New Roman"/>
                                      <w:color w:val="000000" w:themeColor="text1"/>
                                      <w:sz w:val="18"/>
                                    </w:rPr>
                                    <w:t>Phát hành: Bộ phận thúc tiến CSR của bộ phận quản lý trụ sở</w:t>
                                  </w:r>
                                  <w:r>
                                    <w:rPr>
                                      <w:rFonts w:ascii="Times New Roman" w:hAnsi="Times New Roman" w:cs="Times New Roman"/>
                                      <w:color w:val="000000" w:themeColor="text1"/>
                                      <w:sz w:val="18"/>
                                    </w:rPr>
                                    <w:t xml:space="preserve"> chính</w:t>
                                  </w:r>
                                </w:p>
                                <w:p w14:paraId="79B0825C" w14:textId="6ABDC79F" w:rsidR="00FC37CC" w:rsidRPr="007113E8" w:rsidRDefault="007113E8" w:rsidP="009E202C">
                                  <w:pPr>
                                    <w:tabs>
                                      <w:tab w:val="left" w:pos="896"/>
                                    </w:tabs>
                                    <w:spacing w:after="0" w:line="0" w:lineRule="atLeast"/>
                                    <w:ind w:firstLineChars="100" w:firstLine="180"/>
                                    <w:rPr>
                                      <w:rFonts w:ascii="Times New Roman" w:hAnsi="Times New Roman" w:cs="Times New Roman"/>
                                      <w:color w:val="000000" w:themeColor="text1"/>
                                      <w:sz w:val="18"/>
                                    </w:rPr>
                                  </w:pPr>
                                  <w:r w:rsidRPr="007113E8">
                                    <w:rPr>
                                      <w:rFonts w:ascii="Times New Roman" w:hAnsi="Times New Roman" w:cs="Times New Roman"/>
                                      <w:color w:val="000000" w:themeColor="text1"/>
                                      <w:sz w:val="18"/>
                                    </w:rPr>
                                    <w:t>（</w:t>
                                  </w:r>
                                  <w:r w:rsidRPr="007113E8">
                                    <w:rPr>
                                      <w:rFonts w:ascii="Times New Roman" w:hAnsi="Times New Roman" w:cs="Times New Roman"/>
                                      <w:color w:val="000000" w:themeColor="text1"/>
                                      <w:sz w:val="18"/>
                                    </w:rPr>
                                    <w:t xml:space="preserve">Cán bộ phụ trách </w:t>
                                  </w:r>
                                  <w:r w:rsidR="009C6AEC">
                                    <w:rPr>
                                      <w:rFonts w:ascii="Times New Roman" w:hAnsi="Times New Roman" w:cs="Times New Roman"/>
                                      <w:color w:val="000000" w:themeColor="text1"/>
                                      <w:sz w:val="18"/>
                                    </w:rPr>
                                    <w:t>Tuân thủ</w:t>
                                  </w:r>
                                  <w:r w:rsidR="00FC37CC" w:rsidRPr="007113E8">
                                    <w:rPr>
                                      <w:rFonts w:ascii="Times New Roman" w:hAnsi="Times New Roman" w:cs="Times New Roman"/>
                                      <w:color w:val="000000" w:themeColor="text1"/>
                                      <w:sz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9B119" id="正方形/長方形 24" o:spid="_x0000_s1028" style="position:absolute;left:0;text-align:left;margin-left:-2.3pt;margin-top:14.45pt;width:139.15pt;height:52.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N/1qgIAAIoFAAAOAAAAZHJzL2Uyb0RvYy54bWysVM1uEzEQviPxDpbvdHejpKFRN1XUqgip&#10;aitS1LPjtbMreW1jO9kN7wEPQM+cEQceh0q8BWN7dxOVigMiB2e8M/PNj7+Z07O2FmjLjK2UzHF2&#10;lGLEJFVFJdc5fn93+eo1RtYRWRChJMvxjll8Nn/54rTRMzZSpRIFMwhApJ01Oselc3qWJJaWrCb2&#10;SGkmQcmVqYmDq1knhSENoNciGaXpcdIoU2ijKLMWvl5EJZ4HfM4ZdTecW+aQyDHk5sJpwrnyZzI/&#10;JbO1IbqsaJcG+YcsalJJCDpAXRBH0MZUf0DVFTXKKu6OqKoTxXlFWagBqsnSJ9UsS6JZqAWaY/XQ&#10;Jvv/YOn19tagqsjxaIyRJDW80ePXh8fP33/++JL8+vQtSgi00KpG2xl4LPWt6W4WRF93y03t/6Ei&#10;1Ib27ob2stYhCh+z6fE0G08xoqA7nqYnk4kHTfbe2lj3hqkaeSHHBp4vdJVsr6yLpr2JD2aVqIrL&#10;Sohw8ZRh58KgLYHHXq2zDvzAKvEFxJSD5HaCeV8h3zEOXYAkRyFg4N8ejFDKpMuiqiQFizEmKfz6&#10;KH34UFAA9MgcshuwO4DeMoL02LG8zt67skDfwTn9W2LRefAIkZV0g3NdSWWeAxBQVRc52kP6B63x&#10;omtXbWSIt/RfVqrYAWuMiuNkNb2s4MGuiHW3xMD8wKTBTnA3cHChmhyrTsKoVObjc9+9PdAatBg1&#10;MI85th82xDCMxFsJhD/JxmM/wOEynkxHcDGHmtWhRm7qcwUsyGD7aBpEb+9EL3Kj6ntYHQsfFVRE&#10;UoidY+pMfzl3cU/A8qFssQhmMLSauCu51NSD+z57Qt6198TojrUO+H6t+tklsyfkjbbeU6rFxile&#10;BWbv+9q9AAx8oFK3nPxGObwHq/0Knf8GAAD//wMAUEsDBBQABgAIAAAAIQAu8hru3gAAAAkBAAAP&#10;AAAAZHJzL2Rvd25yZXYueG1sTI8xT8MwEIV3JP6DdUgsqHVIoC0hTlVBGRAToQOjkxxORHyObLdN&#10;/j3HBOPpe3rvu2I72UGc0IfekYLbZQICqXFtT0bB4eNlsQERoqZWD45QwYwBtuXlRaHz1p3pHU9V&#10;NIJLKORaQRfjmEsZmg6tDks3IjH7ct7qyKc3svX6zOV2kGmSrKTVPfFCp0d86rD5ro5Wwf6+9mG+&#10;efaUvs3V6/7TZIedUer6ato9gog4xb8w/OqzOpTsVLsjtUEMChZ3K04qSDcPIJin62wNouZgxkSW&#10;hfz/QfkDAAD//wMAUEsBAi0AFAAGAAgAAAAhALaDOJL+AAAA4QEAABMAAAAAAAAAAAAAAAAAAAAA&#10;AFtDb250ZW50X1R5cGVzXS54bWxQSwECLQAUAAYACAAAACEAOP0h/9YAAACUAQAACwAAAAAAAAAA&#10;AAAAAAAvAQAAX3JlbHMvLnJlbHNQSwECLQAUAAYACAAAACEAb3Df9aoCAACKBQAADgAAAAAAAAAA&#10;AAAAAAAuAgAAZHJzL2Uyb0RvYy54bWxQSwECLQAUAAYACAAAACEALvIa7t4AAAAJAQAADwAAAAAA&#10;AAAAAAAAAAAEBQAAZHJzL2Rvd25yZXYueG1sUEsFBgAAAAAEAAQA8wAAAA8GAAAAAA==&#10;" fillcolor="white [3212]" strokecolor="#05114d [1604]" strokeweight="1pt">
                      <v:textbox>
                        <w:txbxContent>
                          <w:p w14:paraId="49D8E24C" w14:textId="18ED5D1E" w:rsidR="007113E8" w:rsidRPr="007113E8" w:rsidRDefault="007113E8" w:rsidP="009E202C">
                            <w:pPr>
                              <w:tabs>
                                <w:tab w:val="left" w:pos="896"/>
                              </w:tabs>
                              <w:spacing w:after="0" w:line="0" w:lineRule="atLeast"/>
                              <w:rPr>
                                <w:rFonts w:ascii="Times New Roman" w:hAnsi="Times New Roman" w:cs="Times New Roman"/>
                                <w:color w:val="000000" w:themeColor="text1"/>
                                <w:sz w:val="18"/>
                              </w:rPr>
                            </w:pPr>
                            <w:r w:rsidRPr="007113E8">
                              <w:rPr>
                                <w:rFonts w:ascii="Times New Roman" w:hAnsi="Times New Roman" w:cs="Times New Roman"/>
                                <w:color w:val="000000" w:themeColor="text1"/>
                                <w:sz w:val="18"/>
                              </w:rPr>
                              <w:t>Phát hành: Bộ phận thúc tiến CSR của bộ phận quản lý trụ sở</w:t>
                            </w:r>
                            <w:r>
                              <w:rPr>
                                <w:rFonts w:ascii="Times New Roman" w:hAnsi="Times New Roman" w:cs="Times New Roman"/>
                                <w:color w:val="000000" w:themeColor="text1"/>
                                <w:sz w:val="18"/>
                              </w:rPr>
                              <w:t xml:space="preserve"> chính</w:t>
                            </w:r>
                          </w:p>
                          <w:p w14:paraId="79B0825C" w14:textId="6ABDC79F" w:rsidR="00FC37CC" w:rsidRPr="007113E8" w:rsidRDefault="007113E8" w:rsidP="009E202C">
                            <w:pPr>
                              <w:tabs>
                                <w:tab w:val="left" w:pos="896"/>
                              </w:tabs>
                              <w:spacing w:after="0" w:line="0" w:lineRule="atLeast"/>
                              <w:ind w:firstLineChars="100" w:firstLine="180"/>
                              <w:rPr>
                                <w:rFonts w:ascii="Times New Roman" w:hAnsi="Times New Roman" w:cs="Times New Roman"/>
                                <w:color w:val="000000" w:themeColor="text1"/>
                                <w:sz w:val="18"/>
                              </w:rPr>
                            </w:pPr>
                            <w:r w:rsidRPr="007113E8">
                              <w:rPr>
                                <w:rFonts w:ascii="Times New Roman" w:hAnsi="Times New Roman" w:cs="Times New Roman"/>
                                <w:color w:val="000000" w:themeColor="text1"/>
                                <w:sz w:val="18"/>
                              </w:rPr>
                              <w:t>（</w:t>
                            </w:r>
                            <w:r w:rsidRPr="007113E8">
                              <w:rPr>
                                <w:rFonts w:ascii="Times New Roman" w:hAnsi="Times New Roman" w:cs="Times New Roman"/>
                                <w:color w:val="000000" w:themeColor="text1"/>
                                <w:sz w:val="18"/>
                              </w:rPr>
                              <w:t xml:space="preserve">Cán bộ phụ trách </w:t>
                            </w:r>
                            <w:r w:rsidR="009C6AEC">
                              <w:rPr>
                                <w:rFonts w:ascii="Times New Roman" w:hAnsi="Times New Roman" w:cs="Times New Roman"/>
                                <w:color w:val="000000" w:themeColor="text1"/>
                                <w:sz w:val="18"/>
                              </w:rPr>
                              <w:t>Tuân thủ</w:t>
                            </w:r>
                            <w:r w:rsidR="00FC37CC" w:rsidRPr="007113E8">
                              <w:rPr>
                                <w:rFonts w:ascii="Times New Roman" w:hAnsi="Times New Roman" w:cs="Times New Roman"/>
                                <w:color w:val="000000" w:themeColor="text1"/>
                                <w:sz w:val="18"/>
                              </w:rPr>
                              <w:t>）</w:t>
                            </w:r>
                          </w:p>
                        </w:txbxContent>
                      </v:textbox>
                    </v:rect>
                  </w:pict>
                </mc:Fallback>
              </mc:AlternateContent>
            </w:r>
          </w:p>
          <w:p w14:paraId="0E332053" w14:textId="0121B6E9" w:rsidR="00C9488C" w:rsidRDefault="00C9488C" w:rsidP="006A62F3">
            <w:pPr>
              <w:jc w:val="center"/>
            </w:pPr>
          </w:p>
          <w:p w14:paraId="6BC4CB53" w14:textId="1F9DFAEC" w:rsidR="00CB3692" w:rsidRPr="00C9488C" w:rsidRDefault="00CB3692" w:rsidP="006A62F3">
            <w:pPr>
              <w:jc w:val="center"/>
              <w:rPr>
                <w:sz w:val="24"/>
                <w:szCs w:val="24"/>
              </w:rPr>
            </w:pPr>
          </w:p>
        </w:tc>
      </w:tr>
      <w:tr w:rsidR="009D47A6" w:rsidRPr="000732A4" w14:paraId="7912AF49" w14:textId="77777777" w:rsidTr="006A62F3">
        <w:trPr>
          <w:gridAfter w:val="1"/>
          <w:wAfter w:w="23" w:type="dxa"/>
          <w:trHeight w:val="7823"/>
        </w:trPr>
        <w:tc>
          <w:tcPr>
            <w:tcW w:w="2405" w:type="dxa"/>
            <w:shd w:val="clear" w:color="auto" w:fill="F2F2F2" w:themeFill="background1" w:themeFillShade="F2"/>
            <w:tcMar>
              <w:bottom w:w="0" w:type="dxa"/>
            </w:tcMar>
            <w:vAlign w:val="bottom"/>
          </w:tcPr>
          <w:p w14:paraId="4131D5BD" w14:textId="07E7413D" w:rsidR="009D47A6" w:rsidRPr="000F0A26" w:rsidRDefault="009D47A6" w:rsidP="006A62F3"/>
        </w:tc>
        <w:tc>
          <w:tcPr>
            <w:tcW w:w="8061" w:type="dxa"/>
            <w:gridSpan w:val="4"/>
            <w:shd w:val="clear" w:color="auto" w:fill="F2F2F2" w:themeFill="background1" w:themeFillShade="F2"/>
            <w:tcMar>
              <w:bottom w:w="57" w:type="dxa"/>
            </w:tcMar>
          </w:tcPr>
          <w:p w14:paraId="275E5BD9" w14:textId="46F2E36A" w:rsidR="00604048" w:rsidRDefault="00C16BFA" w:rsidP="006A62F3">
            <w:pPr>
              <w:pStyle w:val="Heading2"/>
              <w:ind w:leftChars="2766" w:left="4426" w:firstLineChars="100" w:firstLine="400"/>
              <w:jc w:val="both"/>
              <w:rPr>
                <w:sz w:val="32"/>
                <w:szCs w:val="36"/>
              </w:rPr>
            </w:pPr>
            <w:r w:rsidRPr="00104D14">
              <w:rPr>
                <w:rFonts w:hint="eastAsia"/>
                <w:noProof/>
                <w:sz w:val="40"/>
                <w:lang w:eastAsia="en-US"/>
              </w:rPr>
              <mc:AlternateContent>
                <mc:Choice Requires="wps">
                  <w:drawing>
                    <wp:anchor distT="0" distB="0" distL="114300" distR="114300" simplePos="0" relativeHeight="251658242" behindDoc="0" locked="0" layoutInCell="1" allowOverlap="1" wp14:anchorId="7C1DDDAF" wp14:editId="696A0EE5">
                      <wp:simplePos x="0" y="0"/>
                      <wp:positionH relativeFrom="column">
                        <wp:posOffset>2294467</wp:posOffset>
                      </wp:positionH>
                      <wp:positionV relativeFrom="paragraph">
                        <wp:posOffset>181610</wp:posOffset>
                      </wp:positionV>
                      <wp:extent cx="2743200" cy="795867"/>
                      <wp:effectExtent l="0" t="0" r="0" b="4445"/>
                      <wp:wrapNone/>
                      <wp:docPr id="38" name="テキスト ボックス 4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D110348-74B5-4365-96B4-62B833C12032}"/>
                          </a:ext>
                          <a:ext uri="{C183D7F6-B498-43B3-948B-1728B52AA6E4}">
                            <adec:decorative xmlns:adec="http://schemas.microsoft.com/office/drawing/2017/decorative"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Shape">
                          <wps:wsp>
                            <wps:cNvSpPr txBox="1"/>
                            <wps:spPr>
                              <a:xfrm>
                                <a:off x="0" y="0"/>
                                <a:ext cx="2743200" cy="795867"/>
                              </a:xfrm>
                              <a:prstGeom prst="rect">
                                <a:avLst/>
                              </a:prstGeom>
                              <a:solidFill>
                                <a:schemeClr val="accent1">
                                  <a:lumMod val="20000"/>
                                  <a:lumOff val="80000"/>
                                </a:schemeClr>
                              </a:solidFill>
                            </wps:spPr>
                            <wps:txbx>
                              <w:txbxContent>
                                <w:p w14:paraId="3D265422" w14:textId="34C7BE04" w:rsidR="00512DBB" w:rsidRPr="00C16BFA" w:rsidRDefault="008A4ADB" w:rsidP="00E81B47">
                                  <w:pPr>
                                    <w:spacing w:after="0" w:line="240" w:lineRule="auto"/>
                                    <w:rPr>
                                      <w:rFonts w:ascii="Times New Roman" w:hAnsi="Times New Roman" w:cs="Times New Roman"/>
                                      <w:b/>
                                      <w:sz w:val="28"/>
                                      <w:szCs w:val="28"/>
                                    </w:rPr>
                                  </w:pPr>
                                  <w:r w:rsidRPr="00C16BFA">
                                    <w:rPr>
                                      <w:rFonts w:ascii="Times New Roman" w:hAnsi="Times New Roman" w:cs="Times New Roman"/>
                                      <w:b/>
                                      <w:sz w:val="28"/>
                                      <w:szCs w:val="28"/>
                                    </w:rPr>
                                    <w:t>Lời nhắn của chủ tị</w:t>
                                  </w:r>
                                  <w:r w:rsidR="00C14A29" w:rsidRPr="00C16BFA">
                                    <w:rPr>
                                      <w:rFonts w:ascii="Times New Roman" w:hAnsi="Times New Roman" w:cs="Times New Roman"/>
                                      <w:b/>
                                      <w:sz w:val="28"/>
                                      <w:szCs w:val="28"/>
                                    </w:rPr>
                                    <w:t xml:space="preserve">ch và </w:t>
                                  </w:r>
                                  <w:r w:rsidR="008F7DAE" w:rsidRPr="00C16BFA">
                                    <w:rPr>
                                      <w:rFonts w:ascii="Times New Roman" w:hAnsi="Times New Roman" w:cs="Times New Roman"/>
                                      <w:b/>
                                      <w:sz w:val="28"/>
                                      <w:szCs w:val="28"/>
                                    </w:rPr>
                                    <w:t>câu trả lời của bảng</w:t>
                                  </w:r>
                                  <w:r w:rsidR="00C14A29" w:rsidRPr="00C16BFA">
                                    <w:rPr>
                                      <w:rFonts w:ascii="Times New Roman" w:hAnsi="Times New Roman" w:cs="Times New Roman"/>
                                      <w:b/>
                                      <w:sz w:val="28"/>
                                      <w:szCs w:val="28"/>
                                    </w:rPr>
                                    <w:t xml:space="preserve"> câu hỏi</w:t>
                                  </w:r>
                                  <w:r w:rsidR="008F7DAE" w:rsidRPr="00C16BFA">
                                    <w:rPr>
                                      <w:rFonts w:ascii="Times New Roman" w:hAnsi="Times New Roman" w:cs="Times New Roman"/>
                                      <w:b/>
                                      <w:sz w:val="28"/>
                                      <w:szCs w:val="28"/>
                                    </w:rPr>
                                    <w:t xml:space="preserve"> điều tra</w:t>
                                  </w:r>
                                </w:p>
                              </w:txbxContent>
                            </wps:txbx>
                            <wps:bodyPr wrap="square" lIns="274320" tIns="72000" rIns="182880" bIns="72000" rtlCol="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7C1DDDAF" id="_x0000_t202" coordsize="21600,21600" o:spt="202" path="m,l,21600r21600,l21600,xe">
                      <v:stroke joinstyle="miter"/>
                      <v:path gradientshapeok="t" o:connecttype="rect"/>
                    </v:shapetype>
                    <v:shape id="テキスト ボックス 43" o:spid="_x0000_s1029" type="#_x0000_t202" style="position:absolute;left:0;text-align:left;margin-left:180.65pt;margin-top:14.3pt;width:3in;height:62.6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jMagIAAGoEAAAOAAAAZHJzL2Uyb0RvYy54bWysVE2u2jAQ3lfqHSzvQ8gPJCDCEwFSVeqf&#10;9NoDGMeBSImd2gaCqm5AqnqIXqHquufJRTp2HrzXdld143hm7JnvG3+T2V1bV+jApCoFT7A3GGLE&#10;OBV5ybcJ/vA+c2KMlCY8J5XgLMEnpvDd/Pmz2bGZMl/sRJUziSAJV9Njk+Cd1s3UdRXdsZqogWgY&#10;h2AhZE00mHLr5pIcIXtduf5wOHaPQuaNFJQpBd5VH8Rzm78oGNVvi0IxjaoEAzZtV2nXjVnd+YxM&#10;t5I0u5I+wCD/gKImJYeit1Qrognay/KvVHVJpVCi0AMqalcURUmZ5QBsvOEfbO53pGGWCzRHNbc2&#10;qf+Xlr45vJOozBMcwEtxUsMbdZcv3fl7d/7ZXb6i7vKtu1y68w+wURhYkqzVr5Q2dGHX0/yUZX46&#10;Wmehk8HOCYdp6KTrcOJkfhCv/Shb+sH4c9/ux0tLLw5WUTZ20nASO2GQBs4kjFPHi/w4HfmLxXgd&#10;2kuuLWWLusdGTS1s88h2e98AB92mogUJmhrGr8BpILaFrM0Xeo0gDiI43R7eIKHg9KMwADVhRCEW&#10;TUbxODJpoOr1diOVfsFEjcwmwRKEZVtBDgCqP3o9YoopUZV5VlaVNYyY2bKS6EBAhoRSxrVnr1f7&#10;+rXIez8AAAhWkOAG2fbu+OoGNHYsTCaL7UkR25SeseGu203bP+q1GxuRn6BJR1B6gtXHPZEMo+ol&#10;Byn15GE2rBUZGBhJa3ixH8dgbX4L6Wop+nEinO4ETBPVEqPeWGo7XYY3F4u9FkVp+2Ng9SAAuzFA&#10;0JbFw/CZiXlq21OPv4j5LwAAAP//AwBQSwMEFAAGAAgAAAAhANGTxMzhAAAACgEAAA8AAABkcnMv&#10;ZG93bnJldi54bWxMj8FOwzAMhu9IvENkJG4s3aqVrTSdEGJiIA5scOCYNaYtJE7VZFvL02NOcLT9&#10;6ff3F6vBWXHEPrSeFEwnCQikypuWagVvr+urBYgQNRltPaGCEQOsyvOzQufGn2iLx12sBYdQyLWC&#10;JsYulzJUDTodJr5D4tuH752OPPa1NL0+cbizcpYkmXS6Jf7Q6A7vGqy+dgenYJM9br/tp5y39/37&#10;08vzw7jemFGpy4vh9gZExCH+wfCrz+pQstPeH8gEYRWk2TRlVMFskYFg4HqZ8mLP5DxdgiwL+b9C&#10;+QMAAP//AwBQSwECLQAUAAYACAAAACEAtoM4kv4AAADhAQAAEwAAAAAAAAAAAAAAAAAAAAAAW0Nv&#10;bnRlbnRfVHlwZXNdLnhtbFBLAQItABQABgAIAAAAIQA4/SH/1gAAAJQBAAALAAAAAAAAAAAAAAAA&#10;AC8BAABfcmVscy8ucmVsc1BLAQItABQABgAIAAAAIQA+sejMagIAAGoEAAAOAAAAAAAAAAAAAAAA&#10;AC4CAABkcnMvZTJvRG9jLnhtbFBLAQItABQABgAIAAAAIQDRk8TM4QAAAAoBAAAPAAAAAAAAAAAA&#10;AAAAAMQEAABkcnMvZG93bnJldi54bWxQSwUGAAAAAAQABADzAAAA0gUAAAAA&#10;" fillcolor="#bec8fa [660]" stroked="f">
                      <v:textbox inset="21.6pt,2mm,14.4pt,2mm">
                        <w:txbxContent>
                          <w:p w14:paraId="3D265422" w14:textId="34C7BE04" w:rsidR="00512DBB" w:rsidRPr="00C16BFA" w:rsidRDefault="008A4ADB" w:rsidP="00E81B47">
                            <w:pPr>
                              <w:spacing w:after="0" w:line="240" w:lineRule="auto"/>
                              <w:rPr>
                                <w:rFonts w:ascii="Times New Roman" w:hAnsi="Times New Roman" w:cs="Times New Roman"/>
                                <w:b/>
                                <w:sz w:val="28"/>
                                <w:szCs w:val="28"/>
                              </w:rPr>
                            </w:pPr>
                            <w:r w:rsidRPr="00C16BFA">
                              <w:rPr>
                                <w:rFonts w:ascii="Times New Roman" w:hAnsi="Times New Roman" w:cs="Times New Roman"/>
                                <w:b/>
                                <w:sz w:val="28"/>
                                <w:szCs w:val="28"/>
                              </w:rPr>
                              <w:t>Lời nhắn của chủ tị</w:t>
                            </w:r>
                            <w:r w:rsidR="00C14A29" w:rsidRPr="00C16BFA">
                              <w:rPr>
                                <w:rFonts w:ascii="Times New Roman" w:hAnsi="Times New Roman" w:cs="Times New Roman"/>
                                <w:b/>
                                <w:sz w:val="28"/>
                                <w:szCs w:val="28"/>
                              </w:rPr>
                              <w:t xml:space="preserve">ch và </w:t>
                            </w:r>
                            <w:r w:rsidR="008F7DAE" w:rsidRPr="00C16BFA">
                              <w:rPr>
                                <w:rFonts w:ascii="Times New Roman" w:hAnsi="Times New Roman" w:cs="Times New Roman"/>
                                <w:b/>
                                <w:sz w:val="28"/>
                                <w:szCs w:val="28"/>
                              </w:rPr>
                              <w:t>câu trả lời của bảng</w:t>
                            </w:r>
                            <w:r w:rsidR="00C14A29" w:rsidRPr="00C16BFA">
                              <w:rPr>
                                <w:rFonts w:ascii="Times New Roman" w:hAnsi="Times New Roman" w:cs="Times New Roman"/>
                                <w:b/>
                                <w:sz w:val="28"/>
                                <w:szCs w:val="28"/>
                              </w:rPr>
                              <w:t xml:space="preserve"> câu hỏi</w:t>
                            </w:r>
                            <w:r w:rsidR="008F7DAE" w:rsidRPr="00C16BFA">
                              <w:rPr>
                                <w:rFonts w:ascii="Times New Roman" w:hAnsi="Times New Roman" w:cs="Times New Roman"/>
                                <w:b/>
                                <w:sz w:val="28"/>
                                <w:szCs w:val="28"/>
                              </w:rPr>
                              <w:t xml:space="preserve"> điều tra</w:t>
                            </w:r>
                          </w:p>
                        </w:txbxContent>
                      </v:textbox>
                    </v:shape>
                  </w:pict>
                </mc:Fallback>
              </mc:AlternateContent>
            </w:r>
            <w:r w:rsidR="00DF4022">
              <w:rPr>
                <w:rFonts w:ascii="UD デジタル 教科書体 NP-R" w:eastAsia="UD デジタル 教科書体 NP-R" w:hint="eastAsia"/>
                <w:noProof/>
                <w:sz w:val="21"/>
                <w:szCs w:val="21"/>
                <w:lang w:eastAsia="en-US"/>
              </w:rPr>
              <w:drawing>
                <wp:anchor distT="0" distB="0" distL="114300" distR="114300" simplePos="0" relativeHeight="251658253" behindDoc="0" locked="0" layoutInCell="1" allowOverlap="1" wp14:anchorId="6FE8F223" wp14:editId="6F0B3524">
                  <wp:simplePos x="0" y="0"/>
                  <wp:positionH relativeFrom="column">
                    <wp:posOffset>-1379057</wp:posOffset>
                  </wp:positionH>
                  <wp:positionV relativeFrom="paragraph">
                    <wp:posOffset>132263</wp:posOffset>
                  </wp:positionV>
                  <wp:extent cx="3507561" cy="3637471"/>
                  <wp:effectExtent l="106363" t="103187" r="104457" b="1152208"/>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9789" t="-255" r="17658"/>
                          <a:stretch/>
                        </pic:blipFill>
                        <pic:spPr bwMode="auto">
                          <a:xfrm rot="5192815">
                            <a:off x="0" y="0"/>
                            <a:ext cx="3514137" cy="36442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3C9ACD" w14:textId="21FD412A" w:rsidR="00604048" w:rsidRDefault="00604048" w:rsidP="006A62F3">
            <w:pPr>
              <w:pStyle w:val="Heading2"/>
              <w:ind w:leftChars="2766" w:left="4426" w:firstLineChars="100" w:firstLine="320"/>
              <w:jc w:val="both"/>
              <w:rPr>
                <w:sz w:val="32"/>
                <w:szCs w:val="36"/>
              </w:rPr>
            </w:pPr>
          </w:p>
          <w:p w14:paraId="71445BF6" w14:textId="72A64938" w:rsidR="00D27EB9" w:rsidRDefault="00D27EB9" w:rsidP="006A62F3">
            <w:pPr>
              <w:pStyle w:val="Heading2"/>
              <w:ind w:leftChars="2766" w:left="4426" w:firstLineChars="100" w:firstLine="320"/>
              <w:jc w:val="both"/>
              <w:rPr>
                <w:sz w:val="32"/>
                <w:szCs w:val="36"/>
              </w:rPr>
            </w:pPr>
          </w:p>
          <w:p w14:paraId="08B258FF" w14:textId="0EB34A74" w:rsidR="00346D19" w:rsidRPr="00346D19" w:rsidRDefault="00346D19" w:rsidP="006A62F3"/>
          <w:p w14:paraId="1A0943DD" w14:textId="15D6544C" w:rsidR="00346D19" w:rsidRPr="00346D19" w:rsidRDefault="00346D19" w:rsidP="006A62F3"/>
          <w:p w14:paraId="79D39AE2" w14:textId="7C0893D1" w:rsidR="00C9488C" w:rsidRPr="0096278A" w:rsidRDefault="00C9488C" w:rsidP="006A62F3">
            <w:pPr>
              <w:pStyle w:val="Heading2"/>
              <w:ind w:leftChars="2766" w:left="4426" w:firstLineChars="100" w:firstLine="320"/>
              <w:jc w:val="both"/>
              <w:rPr>
                <w:sz w:val="36"/>
                <w:szCs w:val="36"/>
              </w:rPr>
            </w:pPr>
            <w:r w:rsidRPr="00104D14">
              <w:rPr>
                <w:rFonts w:hint="eastAsia"/>
                <w:sz w:val="32"/>
                <w:szCs w:val="36"/>
              </w:rPr>
              <w:t xml:space="preserve">【 </w:t>
            </w:r>
            <w:r w:rsidR="007C614E">
              <w:rPr>
                <w:rFonts w:hint="eastAsia"/>
                <w:sz w:val="32"/>
                <w:szCs w:val="36"/>
              </w:rPr>
              <w:t>Số 9</w:t>
            </w:r>
            <w:r w:rsidRPr="00104D14">
              <w:rPr>
                <w:rFonts w:hint="eastAsia"/>
                <w:sz w:val="32"/>
                <w:szCs w:val="36"/>
              </w:rPr>
              <w:t xml:space="preserve"> 】</w:t>
            </w:r>
          </w:p>
          <w:p w14:paraId="562C5E60" w14:textId="69EFE822" w:rsidR="001E5A77" w:rsidRDefault="001E5A77" w:rsidP="006A62F3">
            <w:pPr>
              <w:spacing w:after="0" w:line="240" w:lineRule="auto"/>
              <w:ind w:leftChars="2500" w:left="4000" w:firstLineChars="100" w:firstLine="210"/>
              <w:jc w:val="both"/>
              <w:rPr>
                <w:rFonts w:ascii="UD デジタル 教科書体 NP-R" w:eastAsia="UD デジタル 教科書体 NP-R"/>
                <w:sz w:val="21"/>
                <w:szCs w:val="21"/>
              </w:rPr>
            </w:pPr>
          </w:p>
          <w:p w14:paraId="29ED7B34" w14:textId="0296A67B" w:rsidR="005B6AA2" w:rsidRPr="007C614E" w:rsidRDefault="00D92A1A" w:rsidP="006A62F3">
            <w:pPr>
              <w:spacing w:after="0" w:line="240" w:lineRule="auto"/>
              <w:ind w:leftChars="2500" w:left="4000" w:firstLine="143"/>
              <w:jc w:val="both"/>
              <w:rPr>
                <w:rFonts w:ascii="Times New Roman" w:eastAsia="UD デジタル 教科書体 NP-R" w:hAnsi="Times New Roman" w:cs="Times New Roman"/>
                <w:sz w:val="21"/>
                <w:szCs w:val="21"/>
              </w:rPr>
            </w:pPr>
            <w:r>
              <w:rPr>
                <w:rFonts w:ascii="Times New Roman" w:eastAsia="UD デジタル 教科書体 NP-R" w:hAnsi="Times New Roman" w:cs="Times New Roman"/>
                <w:sz w:val="21"/>
                <w:szCs w:val="21"/>
              </w:rPr>
              <w:t xml:space="preserve">Hệ thống </w:t>
            </w:r>
            <w:r w:rsidR="00E16114">
              <w:rPr>
                <w:rFonts w:ascii="Times New Roman" w:eastAsia="UD デジタル 教科書体 NP-R" w:hAnsi="Times New Roman" w:cs="Times New Roman"/>
                <w:sz w:val="21"/>
                <w:szCs w:val="21"/>
              </w:rPr>
              <w:t>quản</w:t>
            </w:r>
            <w:r>
              <w:rPr>
                <w:rFonts w:ascii="Times New Roman" w:eastAsia="UD デジタル 教科書体 NP-R" w:hAnsi="Times New Roman" w:cs="Times New Roman"/>
                <w:sz w:val="21"/>
                <w:szCs w:val="21"/>
              </w:rPr>
              <w:t xml:space="preserve"> lý </w:t>
            </w:r>
            <w:r w:rsidR="007C614E">
              <w:rPr>
                <w:rFonts w:ascii="Times New Roman" w:eastAsia="UD デジタル 教科書体 NP-R" w:hAnsi="Times New Roman" w:cs="Times New Roman"/>
                <w:sz w:val="21"/>
                <w:szCs w:val="21"/>
              </w:rPr>
              <w:t>mới đã được bắt đầu từ ngày 01 tháng 4.</w:t>
            </w:r>
          </w:p>
          <w:p w14:paraId="19EF35DC" w14:textId="2F080B0C" w:rsidR="003D01AB" w:rsidRPr="007C614E" w:rsidRDefault="00430395" w:rsidP="006A62F3">
            <w:pPr>
              <w:spacing w:after="0" w:line="240" w:lineRule="auto"/>
              <w:ind w:leftChars="2500" w:left="4000" w:firstLine="143"/>
              <w:jc w:val="both"/>
              <w:rPr>
                <w:rFonts w:ascii="Times New Roman" w:eastAsia="UD デジタル 教科書体 NP-R" w:hAnsi="Times New Roman" w:cs="Times New Roman"/>
                <w:sz w:val="21"/>
                <w:szCs w:val="21"/>
              </w:rPr>
            </w:pPr>
            <w:r>
              <w:rPr>
                <w:rFonts w:ascii="Times New Roman" w:eastAsia="UD デジタル 教科書体 NP-R" w:hAnsi="Times New Roman" w:cs="Times New Roman" w:hint="eastAsia"/>
                <w:sz w:val="21"/>
                <w:szCs w:val="21"/>
              </w:rPr>
              <w:t>Tôi nghĩ r</w:t>
            </w:r>
            <w:r w:rsidR="00C16BFA">
              <w:rPr>
                <w:rFonts w:ascii="Times New Roman" w:eastAsia="UD デジタル 教科書体 NP-R" w:hAnsi="Times New Roman" w:cs="Times New Roman" w:hint="eastAsia"/>
                <w:sz w:val="21"/>
                <w:szCs w:val="21"/>
              </w:rPr>
              <w:t>ằng</w:t>
            </w:r>
            <w:r>
              <w:rPr>
                <w:rFonts w:ascii="Times New Roman" w:eastAsia="UD デジタル 教科書体 NP-R" w:hAnsi="Times New Roman" w:cs="Times New Roman" w:hint="eastAsia"/>
                <w:sz w:val="21"/>
                <w:szCs w:val="21"/>
              </w:rPr>
              <w:t xml:space="preserve"> </w:t>
            </w:r>
            <w:r>
              <w:rPr>
                <w:rFonts w:ascii="Times New Roman" w:eastAsia="UD デジタル 教科書体 NP-R" w:hAnsi="Times New Roman" w:cs="Times New Roman"/>
                <w:sz w:val="21"/>
                <w:szCs w:val="21"/>
              </w:rPr>
              <w:t>n</w:t>
            </w:r>
            <w:r>
              <w:rPr>
                <w:rFonts w:ascii="Times New Roman" w:eastAsia="UD デジタル 教科書体 NP-R" w:hAnsi="Times New Roman" w:cs="Times New Roman" w:hint="eastAsia"/>
                <w:sz w:val="21"/>
                <w:szCs w:val="21"/>
              </w:rPr>
              <w:t xml:space="preserve">ăm </w:t>
            </w:r>
            <w:r>
              <w:rPr>
                <w:rFonts w:ascii="Times New Roman" w:eastAsia="UD デジタル 教科書体 NP-R" w:hAnsi="Times New Roman" w:cs="Times New Roman"/>
                <w:sz w:val="21"/>
                <w:szCs w:val="21"/>
              </w:rPr>
              <w:t>tài chính 2020 là môt năm bận rộn vì phải đối phó với chủng virut Corona mới và cải thiện những vấn đề bất hợp l</w:t>
            </w:r>
            <w:r w:rsidR="00C14A29">
              <w:rPr>
                <w:rFonts w:ascii="Times New Roman" w:eastAsia="UD デジタル 教科書体 NP-R" w:hAnsi="Times New Roman" w:cs="Times New Roman"/>
                <w:sz w:val="21"/>
                <w:szCs w:val="21"/>
              </w:rPr>
              <w:t>ý trong tài chính sau khi thay đổi</w:t>
            </w:r>
            <w:r>
              <w:rPr>
                <w:rFonts w:ascii="Times New Roman" w:eastAsia="UD デジタル 教科書体 NP-R" w:hAnsi="Times New Roman" w:cs="Times New Roman"/>
                <w:sz w:val="21"/>
                <w:szCs w:val="21"/>
              </w:rPr>
              <w:t xml:space="preserve"> tổ chức sang hệ thống quản trị mớ</w:t>
            </w:r>
            <w:r w:rsidR="00E27F4D">
              <w:rPr>
                <w:rFonts w:ascii="Times New Roman" w:eastAsia="UD デジタル 教科書体 NP-R" w:hAnsi="Times New Roman" w:cs="Times New Roman"/>
                <w:sz w:val="21"/>
                <w:szCs w:val="21"/>
              </w:rPr>
              <w:t xml:space="preserve">i vào ngày 23 tháng 3 năm 2020. </w:t>
            </w:r>
            <w:r w:rsidR="00282AD5">
              <w:rPr>
                <w:rFonts w:ascii="Times New Roman" w:eastAsia="UD デジタル 教科書体 NP-R" w:hAnsi="Times New Roman" w:cs="Times New Roman"/>
                <w:sz w:val="21"/>
                <w:szCs w:val="21"/>
              </w:rPr>
              <w:t>Quá trình chính thức tái sinh của UMC sắp bắt đầu.</w:t>
            </w:r>
          </w:p>
          <w:p w14:paraId="0BE21F32" w14:textId="629C8CFF" w:rsidR="00C14A29" w:rsidRDefault="00282AD5" w:rsidP="00C14A29">
            <w:pPr>
              <w:spacing w:after="0" w:line="240" w:lineRule="auto"/>
              <w:ind w:leftChars="2500" w:left="4000" w:firstLine="143"/>
              <w:jc w:val="both"/>
              <w:rPr>
                <w:rFonts w:ascii="Times New Roman" w:eastAsia="UD デジタル 教科書体 NP-R" w:hAnsi="Times New Roman" w:cs="Times New Roman"/>
                <w:sz w:val="21"/>
                <w:szCs w:val="21"/>
              </w:rPr>
            </w:pPr>
            <w:r>
              <w:rPr>
                <w:rFonts w:ascii="Times New Roman" w:eastAsia="UD デジタル 教科書体 NP-R" w:hAnsi="Times New Roman" w:cs="Times New Roman"/>
                <w:sz w:val="21"/>
                <w:szCs w:val="21"/>
              </w:rPr>
              <w:t xml:space="preserve"> </w:t>
            </w:r>
            <w:r w:rsidRPr="00282AD5">
              <w:rPr>
                <w:rFonts w:ascii="Times New Roman" w:eastAsia="UD デジタル 教科書体 NP-R" w:hAnsi="Times New Roman" w:cs="Times New Roman"/>
                <w:sz w:val="21"/>
                <w:szCs w:val="21"/>
              </w:rPr>
              <w:t xml:space="preserve">Tuy nhiên, </w:t>
            </w:r>
            <w:r w:rsidR="00C14A29">
              <w:rPr>
                <w:rFonts w:ascii="Times New Roman" w:eastAsia="UD デジタル 教科書体 NP-R" w:hAnsi="Times New Roman" w:cs="Times New Roman"/>
                <w:sz w:val="21"/>
                <w:szCs w:val="21"/>
              </w:rPr>
              <w:t xml:space="preserve">với những </w:t>
            </w:r>
            <w:r w:rsidRPr="00282AD5">
              <w:rPr>
                <w:rFonts w:ascii="Times New Roman" w:eastAsia="UD デジタル 教科書体 NP-R" w:hAnsi="Times New Roman" w:cs="Times New Roman"/>
                <w:sz w:val="21"/>
                <w:szCs w:val="21"/>
              </w:rPr>
              <w:t xml:space="preserve">công ty đã từng vi phạm nghiêm trọng về </w:t>
            </w:r>
            <w:r w:rsidR="009C6AEC">
              <w:rPr>
                <w:rFonts w:ascii="Times New Roman" w:eastAsia="UD デジタル 教科書体 NP-R" w:hAnsi="Times New Roman" w:cs="Times New Roman"/>
                <w:sz w:val="21"/>
                <w:szCs w:val="21"/>
              </w:rPr>
              <w:t>Tuân thủ</w:t>
            </w:r>
            <w:r w:rsidRPr="00282AD5">
              <w:rPr>
                <w:rFonts w:ascii="Times New Roman" w:eastAsia="UD デジタル 教科書体 NP-R" w:hAnsi="Times New Roman" w:cs="Times New Roman"/>
                <w:sz w:val="21"/>
                <w:szCs w:val="21"/>
              </w:rPr>
              <w:t xml:space="preserve">, </w:t>
            </w:r>
            <w:r w:rsidR="00C14A29">
              <w:rPr>
                <w:rFonts w:ascii="Times New Roman" w:eastAsia="UD デジタル 教科書体 NP-R" w:hAnsi="Times New Roman" w:cs="Times New Roman"/>
                <w:sz w:val="21"/>
                <w:szCs w:val="21"/>
              </w:rPr>
              <w:t xml:space="preserve">trước khi thấm nhuần ý thức tuân </w:t>
            </w:r>
            <w:r w:rsidR="00C16BFA">
              <w:rPr>
                <w:rFonts w:ascii="Times New Roman" w:eastAsia="UD デジタル 教科書体 NP-R" w:hAnsi="Times New Roman" w:cs="Times New Roman"/>
                <w:sz w:val="21"/>
                <w:szCs w:val="21"/>
              </w:rPr>
              <w:t xml:space="preserve">thủ </w:t>
            </w:r>
            <w:r w:rsidR="00C14A29">
              <w:rPr>
                <w:rFonts w:ascii="Times New Roman" w:eastAsia="UD デジタル 教科書体 NP-R" w:hAnsi="Times New Roman" w:cs="Times New Roman"/>
                <w:sz w:val="21"/>
                <w:szCs w:val="21"/>
              </w:rPr>
              <w:t>có những trường hợp đã được khắc phục vấn đề, có trường hợp đã bị tái diễn.</w:t>
            </w:r>
          </w:p>
          <w:p w14:paraId="6421B073" w14:textId="59FE4D23" w:rsidR="00394745" w:rsidRPr="007C614E" w:rsidRDefault="00394745" w:rsidP="00C14A29">
            <w:pPr>
              <w:spacing w:after="0" w:line="240" w:lineRule="auto"/>
              <w:jc w:val="both"/>
              <w:rPr>
                <w:rFonts w:ascii="Times New Roman" w:eastAsia="UD デジタル 教科書体 NP-R" w:hAnsi="Times New Roman" w:cs="Times New Roman"/>
                <w:sz w:val="21"/>
                <w:szCs w:val="21"/>
              </w:rPr>
            </w:pPr>
          </w:p>
          <w:p w14:paraId="2FE180B0" w14:textId="69AB9EBA" w:rsidR="00FB4FFA" w:rsidRPr="00595FE6" w:rsidRDefault="00282AD5" w:rsidP="006A62F3">
            <w:pPr>
              <w:spacing w:after="0" w:line="240" w:lineRule="auto"/>
              <w:ind w:leftChars="2500" w:left="4000" w:firstLine="143"/>
              <w:jc w:val="both"/>
              <w:rPr>
                <w:rFonts w:ascii="UD デジタル 教科書体 NP-R" w:eastAsia="UD デジタル 教科書体 NP-R"/>
                <w:sz w:val="21"/>
                <w:szCs w:val="21"/>
              </w:rPr>
            </w:pPr>
            <w:r w:rsidRPr="00282AD5">
              <w:rPr>
                <w:rFonts w:ascii="Times New Roman" w:eastAsia="UD デジタル 教科書体 NP-R" w:hAnsi="Times New Roman" w:cs="Times New Roman"/>
                <w:sz w:val="21"/>
                <w:szCs w:val="21"/>
              </w:rPr>
              <w:t xml:space="preserve">Hãy đảm bảo thúc đẩy sự </w:t>
            </w:r>
            <w:r w:rsidR="009C6AEC">
              <w:rPr>
                <w:rFonts w:ascii="Times New Roman" w:eastAsia="UD デジタル 教科書体 NP-R" w:hAnsi="Times New Roman" w:cs="Times New Roman"/>
                <w:sz w:val="21"/>
                <w:szCs w:val="21"/>
              </w:rPr>
              <w:t>Tuân thủ</w:t>
            </w:r>
            <w:r w:rsidRPr="00282AD5">
              <w:rPr>
                <w:rFonts w:ascii="Times New Roman" w:eastAsia="UD デジタル 教科書体 NP-R" w:hAnsi="Times New Roman" w:cs="Times New Roman"/>
                <w:sz w:val="21"/>
                <w:szCs w:val="21"/>
              </w:rPr>
              <w:t xml:space="preserve"> ngay cả trong hệ thống mới để điều đó sẽ không bao giờ xảy ra.</w:t>
            </w:r>
          </w:p>
        </w:tc>
      </w:tr>
      <w:tr w:rsidR="00353609" w:rsidRPr="000F0A26" w14:paraId="0254174A" w14:textId="77777777" w:rsidTr="006A62F3">
        <w:trPr>
          <w:gridAfter w:val="1"/>
          <w:wAfter w:w="23" w:type="dxa"/>
          <w:trHeight w:val="2831"/>
        </w:trPr>
        <w:tc>
          <w:tcPr>
            <w:tcW w:w="10466" w:type="dxa"/>
            <w:gridSpan w:val="5"/>
            <w:tcBorders>
              <w:right w:val="single" w:sz="2" w:space="0" w:color="D9D9D9" w:themeColor="background1" w:themeShade="D9"/>
            </w:tcBorders>
            <w:tcMar>
              <w:bottom w:w="432" w:type="dxa"/>
              <w:right w:w="360" w:type="dxa"/>
            </w:tcMar>
          </w:tcPr>
          <w:p w14:paraId="5CDB6B12" w14:textId="436FDBC5" w:rsidR="00353609" w:rsidRPr="00236B24" w:rsidRDefault="00C065F1" w:rsidP="006A62F3">
            <w:pPr>
              <w:pStyle w:val="a"/>
              <w:rPr>
                <w:sz w:val="20"/>
                <w:szCs w:val="20"/>
                <w:lang w:val="it-IT"/>
              </w:rPr>
            </w:pPr>
            <w:r>
              <w:rPr>
                <w:rFonts w:hint="eastAsia"/>
                <w:noProof/>
                <w:sz w:val="20"/>
                <w:szCs w:val="20"/>
                <w:lang w:eastAsia="en-US"/>
              </w:rPr>
              <w:drawing>
                <wp:anchor distT="0" distB="0" distL="114300" distR="114300" simplePos="0" relativeHeight="251658241" behindDoc="1" locked="0" layoutInCell="1" allowOverlap="1" wp14:anchorId="15AC69B3" wp14:editId="2E53D204">
                  <wp:simplePos x="0" y="0"/>
                  <wp:positionH relativeFrom="column">
                    <wp:posOffset>-15875</wp:posOffset>
                  </wp:positionH>
                  <wp:positionV relativeFrom="paragraph">
                    <wp:posOffset>225425</wp:posOffset>
                  </wp:positionV>
                  <wp:extent cx="6492240" cy="1828800"/>
                  <wp:effectExtent l="57150" t="57150" r="41910" b="38100"/>
                  <wp:wrapThrough wrapText="bothSides">
                    <wp:wrapPolygon edited="0">
                      <wp:start x="-63" y="-675"/>
                      <wp:lineTo x="-190" y="-225"/>
                      <wp:lineTo x="-190" y="20700"/>
                      <wp:lineTo x="-63" y="21825"/>
                      <wp:lineTo x="21549" y="21825"/>
                      <wp:lineTo x="21549" y="21375"/>
                      <wp:lineTo x="21676" y="18000"/>
                      <wp:lineTo x="21676" y="17775"/>
                      <wp:lineTo x="21549" y="14400"/>
                      <wp:lineTo x="21549" y="14175"/>
                      <wp:lineTo x="21676" y="10800"/>
                      <wp:lineTo x="21676" y="3375"/>
                      <wp:lineTo x="21549" y="0"/>
                      <wp:lineTo x="21549" y="-675"/>
                      <wp:lineTo x="-63" y="-675"/>
                    </wp:wrapPolygon>
                  </wp:wrapThrough>
                  <wp:docPr id="7"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margin">
                    <wp14:pctWidth>0</wp14:pctWidth>
                  </wp14:sizeRelH>
                  <wp14:sizeRelV relativeFrom="margin">
                    <wp14:pctHeight>0</wp14:pctHeight>
                  </wp14:sizeRelV>
                </wp:anchor>
              </w:drawing>
            </w:r>
          </w:p>
        </w:tc>
      </w:tr>
      <w:tr w:rsidR="001664A7" w:rsidRPr="000F0A26" w14:paraId="76EAFF7E" w14:textId="77777777" w:rsidTr="006A62F3">
        <w:tc>
          <w:tcPr>
            <w:tcW w:w="10489" w:type="dxa"/>
            <w:gridSpan w:val="6"/>
          </w:tcPr>
          <w:p w14:paraId="5BFC3E33" w14:textId="715FB8D8" w:rsidR="001664A7" w:rsidRPr="000F0A26" w:rsidRDefault="001664A7" w:rsidP="001B700C">
            <w:pPr>
              <w:spacing w:after="120"/>
              <w:ind w:leftChars="-75" w:left="-120"/>
              <w:rPr>
                <w:noProof/>
                <w:sz w:val="8"/>
                <w:szCs w:val="8"/>
              </w:rPr>
            </w:pPr>
            <w:r w:rsidRPr="00FC7366">
              <w:rPr>
                <w:rFonts w:hint="eastAsia"/>
                <w:noProof/>
                <w:sz w:val="12"/>
                <w:szCs w:val="16"/>
                <w:lang w:eastAsia="en-US"/>
              </w:rPr>
              <mc:AlternateContent>
                <mc:Choice Requires="wps">
                  <w:drawing>
                    <wp:anchor distT="0" distB="0" distL="114300" distR="114300" simplePos="0" relativeHeight="251658247" behindDoc="0" locked="0" layoutInCell="1" allowOverlap="1" wp14:anchorId="5DA2A88E" wp14:editId="12F3556E">
                      <wp:simplePos x="0" y="0"/>
                      <wp:positionH relativeFrom="column">
                        <wp:posOffset>-20320</wp:posOffset>
                      </wp:positionH>
                      <wp:positionV relativeFrom="paragraph">
                        <wp:posOffset>62865</wp:posOffset>
                      </wp:positionV>
                      <wp:extent cx="6573982" cy="7332"/>
                      <wp:effectExtent l="0" t="0" r="36830" b="31115"/>
                      <wp:wrapNone/>
                      <wp:docPr id="9" name="直線​​コネクタ 135">
                        <a:extLst xmlns:a="http://schemas.openxmlformats.org/drawingml/2006/main">
                          <a:ext uri="{C183D7F6-B498-43B3-948B-1728B52AA6E4}">
                            <adec:decorative xmlns:adec="http://schemas.microsoft.com/office/drawing/2017/decorative"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73982" cy="7332"/>
                              </a:xfrm>
                              <a:prstGeom prst="line">
                                <a:avLst/>
                              </a:prstGeom>
                              <a:noFill/>
                              <a:ln w="25400" cap="flat" cmpd="dbl" algn="ctr">
                                <a:solidFill>
                                  <a:schemeClr val="tx1">
                                    <a:lumMod val="65000"/>
                                    <a:lumOff val="35000"/>
                                  </a:schemeClr>
                                </a:solidFill>
                                <a:prstDash val="solid"/>
                                <a:miter lim="800000"/>
                              </a:ln>
                              <a:effectLst/>
                            </wps:spPr>
                            <wps:bodyPr/>
                          </wps:wsp>
                        </a:graphicData>
                      </a:graphic>
                    </wp:anchor>
                  </w:drawing>
                </mc:Choice>
                <mc:Fallback>
                  <w:pict>
                    <v:line w14:anchorId="37BB0E03" id="直線​​コネクタ 135" o:spid="_x0000_s1026" style="position:absolute;z-index:251658247;visibility:visible;mso-wrap-style:square;mso-wrap-distance-left:9pt;mso-wrap-distance-top:0;mso-wrap-distance-right:9pt;mso-wrap-distance-bottom:0;mso-position-horizontal:absolute;mso-position-horizontal-relative:text;mso-position-vertical:absolute;mso-position-vertical-relative:text" from="-1.6pt,4.95pt" to="516.0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emRRQIAACsEAAAOAAAAZHJzL2Uyb0RvYy54bWysU0uOEzEQ3SNxB8v7pJPufDpROqNJwrAZ&#10;INLAARy3O7HwT7bzGSEkFJaIC8AhWIDEkruQxVyDsjvJMLBDSJZVrnK9evUbXeykQBtmHdeqwO1m&#10;CyOmqC65Whb41curRo6R80SVRGjFCnzLHL4YP3402pohS/VKi5JZBCDKDbemwCvvzTBJHF0xSVxT&#10;G6bAWGkriYenXSalJVtAlyJJW61estW2NFZT5hxoZ7URjyN+VTHqX1SVYx6JAgM3H28b70W4k/GI&#10;DJeWmBWnRxrkH1hIwhUEPUPNiCdobflfUJJTq52ufJNqmeiq4pTFHCCbduuPbG5WxLCYCxTHmXOZ&#10;3P+Dpc83c4t4WeABRopIaNHd52933z/9fPcBzmH/9fD+42H/5bD/gdpZN+bIdv7a+ZAtSHWWb6bt&#10;PJv1r3qNSWeQNzrZJGsMOvmk0e6n+aSbXl72nnTehmon0Sv6J1vjhpFAaFcUp2puAzDdqRtzrelr&#10;F1weGMPDmfrbrrIyfIc6ol1s6u25qYEbBWWv288GeYoRBVs/y9Iji5Ovsc4/ZVqiIBRYcBVKToZk&#10;AyRrwqcvQa30FRcijo1QaFvgtNtpwWRRAtNbCeJBlAbqWS4ERkQsYS2otxHSacHL4B6A4oizqbBo&#10;Q2A4/a4d/4i1fKbLWtfrtgC6jrWWMMi1OjupoZZnlFjZBwEC6xlxq9opmmosyT3snOCywDkEqEMA&#10;llCBF4tbc8z9vthBWujydm5PHYGJjEGP2xNG/vd37Nv9jo9/AQAA//8DAFBLAwQUAAYACAAAACEA&#10;9n1znt8AAAAIAQAADwAAAGRycy9kb3ducmV2LnhtbEyPwW7CMBBE75X6D9ZW6g2cBEFLiIMQVS9U&#10;FSpw6c3ES5xgr6PYQPr3Naf2NqsZzbwtloM17Iq9bxwJSMcJMKTKqYZqAYf9++gVmA+SlDSOUMAP&#10;eliWjw+FzJW70Rded6FmsYR8LgXoELqcc19ptNKPXYcUvZPrrQzx7GuuenmL5dbwLElm3MqG4oKW&#10;Ha41VufdxQpo935jXqbfb6uP9Xl20Nt28zlthXh+GlYLYAGH8BeGO35EhzIyHd2FlGdGwGiSxaSA&#10;+RzY3U4mWQrsGFWaAi8L/v+B8hcAAP//AwBQSwECLQAUAAYACAAAACEAtoM4kv4AAADhAQAAEwAA&#10;AAAAAAAAAAAAAAAAAAAAW0NvbnRlbnRfVHlwZXNdLnhtbFBLAQItABQABgAIAAAAIQA4/SH/1gAA&#10;AJQBAAALAAAAAAAAAAAAAAAAAC8BAABfcmVscy8ucmVsc1BLAQItABQABgAIAAAAIQAqFemRRQIA&#10;ACsEAAAOAAAAAAAAAAAAAAAAAC4CAABkcnMvZTJvRG9jLnhtbFBLAQItABQABgAIAAAAIQD2fXOe&#10;3wAAAAgBAAAPAAAAAAAAAAAAAAAAAJ8EAABkcnMvZG93bnJldi54bWxQSwUGAAAAAAQABADzAAAA&#10;qwUAAAAA&#10;" strokecolor="#5a5a5a [2109]" strokeweight="2pt">
                      <v:stroke linestyle="thinThin" joinstyle="miter"/>
                      <o:lock v:ext="edit" shapetype="f"/>
                    </v:line>
                  </w:pict>
                </mc:Fallback>
              </mc:AlternateContent>
            </w:r>
          </w:p>
        </w:tc>
      </w:tr>
      <w:tr w:rsidR="00C40554" w:rsidRPr="00464B26" w14:paraId="1C837A7D" w14:textId="77777777" w:rsidTr="00DA21F8">
        <w:trPr>
          <w:trHeight w:val="1040"/>
        </w:trPr>
        <w:tc>
          <w:tcPr>
            <w:tcW w:w="4395" w:type="dxa"/>
            <w:gridSpan w:val="2"/>
          </w:tcPr>
          <w:p w14:paraId="2BAC264D" w14:textId="0AD880A4" w:rsidR="00C40554" w:rsidRPr="00464B26" w:rsidRDefault="001F7772" w:rsidP="00D36AC0">
            <w:pPr>
              <w:spacing w:beforeLines="50" w:before="120"/>
              <w:rPr>
                <w:rFonts w:ascii="Times New Roman" w:hAnsi="Times New Roman" w:cs="Times New Roman"/>
                <w:noProof/>
                <w:sz w:val="12"/>
                <w:szCs w:val="16"/>
              </w:rPr>
            </w:pPr>
            <w:r w:rsidRPr="00464B26">
              <w:rPr>
                <w:rFonts w:ascii="Times New Roman" w:hAnsi="Times New Roman" w:cs="Times New Roman"/>
                <w:noProof/>
                <w:color w:val="000099"/>
                <w:sz w:val="14"/>
                <w:lang w:eastAsia="en-US"/>
              </w:rPr>
              <w:lastRenderedPageBreak/>
              <mc:AlternateContent>
                <mc:Choice Requires="wps">
                  <w:drawing>
                    <wp:anchor distT="0" distB="0" distL="114300" distR="114300" simplePos="0" relativeHeight="251658249" behindDoc="0" locked="0" layoutInCell="1" allowOverlap="1" wp14:anchorId="10A27657" wp14:editId="4C95F463">
                      <wp:simplePos x="0" y="0"/>
                      <wp:positionH relativeFrom="column">
                        <wp:posOffset>-27717</wp:posOffset>
                      </wp:positionH>
                      <wp:positionV relativeFrom="paragraph">
                        <wp:posOffset>336310</wp:posOffset>
                      </wp:positionV>
                      <wp:extent cx="2001795" cy="0"/>
                      <wp:effectExtent l="0" t="19050" r="55880" b="38100"/>
                      <wp:wrapNone/>
                      <wp:docPr id="12" name="直線​​コネクタ 175">
                        <a:extLst xmlns:a="http://schemas.openxmlformats.org/drawingml/2006/main">
                          <a:ext uri="{C183D7F6-B498-43B3-948B-1728B52AA6E4}">
                            <adec:decorative xmlns:adec="http://schemas.microsoft.com/office/drawing/2017/decorative"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001795"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82076B8" id="直線​​コネクタ 175" o:spid="_x0000_s1026" style="position:absolute;flip:y;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pt,26.5pt" to="155.4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WQ6NwIAAP8DAAAOAAAAZHJzL2Uyb0RvYy54bWysU0uOEzEQ3SNxB8v7pPNPJ0pnlA9hM4JI&#10;M7B33O60Nf7JNklGCAlllogLwCFYgMSSu5DFXIOyO8kwsENEkVV22a9fvXo1uthJgTbMOq5Vhpv1&#10;BkZMUZ1ztc7wq+tFLcXIeaJyIrRiGb5lDl+Mnz4Zbc2QtXSpRc4sAhDlhluT4dJ7M0wSR0smiatr&#10;wxQkC20l8bC16yS3ZAvoUiStRqOXbLXNjdWUOQen8yqJxxG/KBj1L4vCMY9EhoGbj6uN6yqsyXhE&#10;hmtLTMnpkQb5BxaScAUfPUPNiSfojeV/QUlOrXa68HWqZaKLglMWa4Bqmo0/qrkqiWGxFhDHmbNM&#10;7v/B0hebpUU8h961MFJEQo/uP3+7//7p5/sP8D/svx7uPh72Xw77H6jZ78Yi2c5fOh/Khagq8+2s&#10;mbbn/UWvNu0M0lqnPW3XBp10Wmv2W+m025pMes8674LcSXwV3ydb44aRQehXDGdqaQMw3akrc6np&#10;jQtPHiXDxpnq2q6wEhWCm9dQQOQGkqJd7O/tub+BJYVDMEyzP+hiRE85IBMgwheNdf450xKFIMOC&#10;qyA9GZINcK14n66EY6UXXIhoH6HQNsO9drcBDqMEXFwI4iGUBnT14Kyb6xL8gYhYw5BQbyOw04Ln&#10;ASTAObtezYRFGxKMOml1BtOjWI+uBQZz4srqXkxVFpbcwxwJLjOcNsLv+FqogM7iJBzreNAvRCud&#10;3y7tSWRwWezQcSKCjX/fx1Y8zO34FwAAAP//AwBQSwMEFAAGAAgAAAAhAOyGzE3eAAAACAEAAA8A&#10;AABkcnMvZG93bnJldi54bWxMj1FLw0AQhN8F/8Oxgi/SXmpSkZhLUUFQkBZTf8A1t02id3shd03i&#10;v3fFB33cmWF2vmIzOytGHELnScFqmYBAqr3pqFHwvn9a3IIIUZPR1hMq+MIAm/L8rNC58RO94VjF&#10;RnAJhVwraGPscylD3aLTYel7JPaOfnA68jk00gx64nJn5XWS3EinO+IPre7xscX6szo5Ben+9Wra&#10;js/HKn2Y5cdLv8vseqfU5cV8fwci4hz/wvAzn6dDyZsO/kQmCKtgkWWcVLBOGYn9dJUwyuFXkGUh&#10;/wOU3wAAAP//AwBQSwECLQAUAAYACAAAACEAtoM4kv4AAADhAQAAEwAAAAAAAAAAAAAAAAAAAAAA&#10;W0NvbnRlbnRfVHlwZXNdLnhtbFBLAQItABQABgAIAAAAIQA4/SH/1gAAAJQBAAALAAAAAAAAAAAA&#10;AAAAAC8BAABfcmVscy8ucmVsc1BLAQItABQABgAIAAAAIQC8RWQ6NwIAAP8DAAAOAAAAAAAAAAAA&#10;AAAAAC4CAABkcnMvZTJvRG9jLnhtbFBLAQItABQABgAIAAAAIQDshsxN3gAAAAgBAAAPAAAAAAAA&#10;AAAAAAAAAJEEAABkcnMvZG93bnJldi54bWxQSwUGAAAAAAQABADzAAAAnAUAAAAA&#10;" strokecolor="#0a249b" strokeweight="5pt">
                      <v:stroke linestyle="thickThin" joinstyle="miter"/>
                      <o:lock v:ext="edit" shapetype="f"/>
                    </v:line>
                  </w:pict>
                </mc:Fallback>
              </mc:AlternateContent>
            </w:r>
            <w:r w:rsidR="005D2F60" w:rsidRPr="00464B26">
              <w:rPr>
                <w:rFonts w:ascii="Times New Roman" w:hAnsi="Times New Roman" w:cs="Times New Roman"/>
                <w:b/>
                <w:bCs/>
                <w:color w:val="000099"/>
                <w:sz w:val="32"/>
                <w:szCs w:val="36"/>
              </w:rPr>
              <w:t>Lời nhắn của chủ tịch</w:t>
            </w:r>
          </w:p>
        </w:tc>
        <w:tc>
          <w:tcPr>
            <w:tcW w:w="6094" w:type="dxa"/>
            <w:gridSpan w:val="4"/>
            <w:vAlign w:val="bottom"/>
          </w:tcPr>
          <w:p w14:paraId="3A1D2F83" w14:textId="354EE27E" w:rsidR="00C40554" w:rsidRDefault="00C16BFA" w:rsidP="00464B26">
            <w:pPr>
              <w:spacing w:before="100" w:beforeAutospacing="1" w:after="100" w:afterAutospacing="1"/>
              <w:jc w:val="both"/>
              <w:rPr>
                <w:rFonts w:ascii="Times New Roman" w:eastAsia="UD デジタル 教科書体 N-R" w:hAnsi="Times New Roman" w:cs="Times New Roman"/>
                <w:sz w:val="21"/>
                <w:szCs w:val="21"/>
              </w:rPr>
            </w:pPr>
            <w:r>
              <w:rPr>
                <w:noProof/>
                <w:lang w:eastAsia="en-US"/>
              </w:rPr>
              <w:drawing>
                <wp:anchor distT="0" distB="0" distL="114300" distR="114300" simplePos="0" relativeHeight="251663383" behindDoc="0" locked="0" layoutInCell="1" allowOverlap="1" wp14:anchorId="5027E589" wp14:editId="3E3A2DE1">
                  <wp:simplePos x="0" y="0"/>
                  <wp:positionH relativeFrom="column">
                    <wp:posOffset>2425700</wp:posOffset>
                  </wp:positionH>
                  <wp:positionV relativeFrom="paragraph">
                    <wp:posOffset>-885190</wp:posOffset>
                  </wp:positionV>
                  <wp:extent cx="1266825" cy="1163320"/>
                  <wp:effectExtent l="19050" t="19050" r="28575" b="17780"/>
                  <wp:wrapNone/>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491" b="-491"/>
                          <a:stretch/>
                        </pic:blipFill>
                        <pic:spPr bwMode="auto">
                          <a:xfrm>
                            <a:off x="0" y="0"/>
                            <a:ext cx="1266825" cy="1163320"/>
                          </a:xfrm>
                          <a:prstGeom prst="rect">
                            <a:avLst/>
                          </a:prstGeom>
                          <a:noFill/>
                          <a:ln>
                            <a:solidFill>
                              <a:schemeClr val="tx1"/>
                            </a:solidFill>
                            <a:prstDash val="sysDash"/>
                            <a:bevel/>
                          </a:ln>
                          <a:effectLst>
                            <a:innerShdw blurRad="114300">
                              <a:prstClr val="black"/>
                            </a:innerShdw>
                            <a:softEdge rad="31750"/>
                          </a:effectLst>
                        </pic:spPr>
                      </pic:pic>
                    </a:graphicData>
                  </a:graphic>
                  <wp14:sizeRelH relativeFrom="margin">
                    <wp14:pctWidth>0</wp14:pctWidth>
                  </wp14:sizeRelH>
                  <wp14:sizeRelV relativeFrom="margin">
                    <wp14:pctHeight>0</wp14:pctHeight>
                  </wp14:sizeRelV>
                </wp:anchor>
              </w:drawing>
            </w:r>
            <w:r w:rsidR="00AD0622" w:rsidRPr="00464B26">
              <w:rPr>
                <w:rFonts w:ascii="Times New Roman" w:eastAsia="UD デジタル 教科書体 N-R" w:hAnsi="Times New Roman" w:cs="Times New Roman"/>
                <w:sz w:val="21"/>
                <w:szCs w:val="21"/>
              </w:rPr>
              <w:t>Chủ tịch tập đoàn</w:t>
            </w:r>
            <w:r w:rsidR="00C40554" w:rsidRPr="00464B26">
              <w:rPr>
                <w:rFonts w:ascii="Times New Roman" w:eastAsia="UD デジタル 教科書体 N-R" w:hAnsi="Times New Roman" w:cs="Times New Roman"/>
                <w:sz w:val="21"/>
                <w:szCs w:val="21"/>
              </w:rPr>
              <w:t xml:space="preserve">　　　</w:t>
            </w:r>
            <w:r w:rsidR="00464B26">
              <w:rPr>
                <w:rFonts w:ascii="Times New Roman" w:eastAsia="UD デジタル 教科書体 N-R" w:hAnsi="Times New Roman" w:cs="Times New Roman" w:hint="eastAsia"/>
                <w:sz w:val="21"/>
                <w:szCs w:val="21"/>
              </w:rPr>
              <w:t>Kota Otoshi</w:t>
            </w:r>
          </w:p>
          <w:p w14:paraId="358DD079" w14:textId="097493F9" w:rsidR="00DA21F8" w:rsidRPr="00464B26" w:rsidRDefault="00DA21F8" w:rsidP="00464B26">
            <w:pPr>
              <w:spacing w:before="100" w:beforeAutospacing="1" w:after="100" w:afterAutospacing="1"/>
              <w:jc w:val="both"/>
              <w:rPr>
                <w:rFonts w:ascii="Times New Roman" w:hAnsi="Times New Roman" w:cs="Times New Roman"/>
                <w:noProof/>
                <w:sz w:val="12"/>
                <w:szCs w:val="16"/>
              </w:rPr>
            </w:pPr>
          </w:p>
        </w:tc>
      </w:tr>
      <w:tr w:rsidR="00C40554" w:rsidRPr="00E16114" w14:paraId="75843E98" w14:textId="77777777" w:rsidTr="00FA55D9">
        <w:trPr>
          <w:trHeight w:val="5670"/>
        </w:trPr>
        <w:tc>
          <w:tcPr>
            <w:tcW w:w="5244" w:type="dxa"/>
            <w:gridSpan w:val="3"/>
            <w:shd w:val="clear" w:color="auto" w:fill="auto"/>
          </w:tcPr>
          <w:p w14:paraId="4191990C" w14:textId="43C260BC" w:rsidR="00482CC2" w:rsidRDefault="00464B26" w:rsidP="00E167D6">
            <w:pPr>
              <w:spacing w:after="0" w:line="240" w:lineRule="auto"/>
              <w:ind w:firstLineChars="100" w:firstLine="200"/>
              <w:jc w:val="both"/>
              <w:rPr>
                <w:rFonts w:ascii="Times New Roman" w:eastAsia="UD デジタル 教科書体 N-R" w:hAnsi="Times New Roman" w:cs="Times New Roman"/>
                <w:sz w:val="20"/>
                <w:szCs w:val="20"/>
                <w:lang w:val="es-MX"/>
              </w:rPr>
            </w:pPr>
            <w:r>
              <w:rPr>
                <w:rFonts w:ascii="Times New Roman" w:eastAsia="UD デジタル 教科書体 N-R" w:hAnsi="Times New Roman" w:cs="Times New Roman" w:hint="eastAsia"/>
                <w:sz w:val="20"/>
                <w:szCs w:val="20"/>
                <w:lang w:val="es-MX"/>
              </w:rPr>
              <w:t>Kính gửi nhân viên UMC E</w:t>
            </w:r>
            <w:r>
              <w:rPr>
                <w:rFonts w:ascii="Times New Roman" w:eastAsia="UD デジタル 教科書体 N-R" w:hAnsi="Times New Roman" w:cs="Times New Roman"/>
                <w:sz w:val="20"/>
                <w:szCs w:val="20"/>
                <w:lang w:val="es-MX"/>
              </w:rPr>
              <w:t xml:space="preserve">lectronics </w:t>
            </w:r>
            <w:r w:rsidR="00AB54A1">
              <w:rPr>
                <w:rFonts w:ascii="Times New Roman" w:eastAsia="UD デジタル 教科書体 N-R" w:hAnsi="Times New Roman" w:cs="Times New Roman"/>
                <w:sz w:val="20"/>
                <w:szCs w:val="20"/>
                <w:lang w:val="es-MX"/>
              </w:rPr>
              <w:t>Ltd., Tôi</w:t>
            </w:r>
            <w:r w:rsidR="00C14A29">
              <w:rPr>
                <w:rFonts w:ascii="Times New Roman" w:eastAsia="UD デジタル 教科書体 N-R" w:hAnsi="Times New Roman" w:cs="Times New Roman"/>
                <w:sz w:val="20"/>
                <w:szCs w:val="20"/>
                <w:lang w:val="es-MX"/>
              </w:rPr>
              <w:t xml:space="preserve"> là</w:t>
            </w:r>
            <w:r w:rsidR="00AB54A1">
              <w:rPr>
                <w:rFonts w:ascii="Times New Roman" w:eastAsia="UD デジタル 教科書体 N-R" w:hAnsi="Times New Roman" w:cs="Times New Roman"/>
                <w:sz w:val="20"/>
                <w:szCs w:val="20"/>
                <w:lang w:val="es-MX"/>
              </w:rPr>
              <w:t xml:space="preserve"> Kota, đã đảm nhiệm chức vụ</w:t>
            </w:r>
            <w:r w:rsidR="00C14A29">
              <w:rPr>
                <w:rFonts w:ascii="Times New Roman" w:eastAsia="UD デジタル 教科書体 N-R" w:hAnsi="Times New Roman" w:cs="Times New Roman"/>
                <w:sz w:val="20"/>
                <w:szCs w:val="20"/>
                <w:lang w:val="es-MX"/>
              </w:rPr>
              <w:t xml:space="preserve"> chủ tịch </w:t>
            </w:r>
            <w:r w:rsidR="00006163">
              <w:rPr>
                <w:rFonts w:ascii="Times New Roman" w:eastAsia="UD デジタル 教科書体 N-R" w:hAnsi="Times New Roman" w:cs="Times New Roman"/>
                <w:sz w:val="20"/>
                <w:szCs w:val="20"/>
                <w:lang w:val="es-MX"/>
              </w:rPr>
              <w:t>Tập</w:t>
            </w:r>
            <w:r w:rsidR="00C14A29">
              <w:rPr>
                <w:rFonts w:ascii="Times New Roman" w:eastAsia="UD デジタル 教科書体 N-R" w:hAnsi="Times New Roman" w:cs="Times New Roman"/>
                <w:sz w:val="20"/>
                <w:szCs w:val="20"/>
                <w:lang w:val="es-MX"/>
              </w:rPr>
              <w:t xml:space="preserve"> đoàn</w:t>
            </w:r>
            <w:r w:rsidR="00AB54A1">
              <w:rPr>
                <w:rFonts w:ascii="Times New Roman" w:eastAsia="UD デジタル 教科書体 N-R" w:hAnsi="Times New Roman" w:cs="Times New Roman"/>
                <w:sz w:val="20"/>
                <w:szCs w:val="20"/>
                <w:lang w:val="es-MX"/>
              </w:rPr>
              <w:t xml:space="preserve"> từ ngày 01 tháng 4</w:t>
            </w:r>
            <w:r w:rsidR="00C14A29">
              <w:rPr>
                <w:rFonts w:ascii="Times New Roman" w:eastAsia="UD デジタル 教科書体 N-R" w:hAnsi="Times New Roman" w:cs="Times New Roman"/>
                <w:sz w:val="20"/>
                <w:szCs w:val="20"/>
                <w:lang w:val="es-MX"/>
              </w:rPr>
              <w:t xml:space="preserve"> năm 2021</w:t>
            </w:r>
            <w:r w:rsidR="00AB54A1">
              <w:rPr>
                <w:rFonts w:ascii="Times New Roman" w:eastAsia="UD デジタル 教科書体 N-R" w:hAnsi="Times New Roman" w:cs="Times New Roman"/>
                <w:sz w:val="20"/>
                <w:szCs w:val="20"/>
                <w:lang w:val="es-MX"/>
              </w:rPr>
              <w:t>. Kể từ khi hội ngh</w:t>
            </w:r>
            <w:r w:rsidR="00C16BFA">
              <w:rPr>
                <w:rFonts w:ascii="Times New Roman" w:eastAsia="UD デジタル 教科書体 N-R" w:hAnsi="Times New Roman" w:cs="Times New Roman"/>
                <w:sz w:val="20"/>
                <w:szCs w:val="20"/>
                <w:lang w:val="es-MX"/>
              </w:rPr>
              <w:t>ị</w:t>
            </w:r>
            <w:r w:rsidR="00AB54A1">
              <w:rPr>
                <w:rFonts w:ascii="Times New Roman" w:eastAsia="UD デジタル 教科書体 N-R" w:hAnsi="Times New Roman" w:cs="Times New Roman"/>
                <w:sz w:val="20"/>
                <w:szCs w:val="20"/>
                <w:lang w:val="es-MX"/>
              </w:rPr>
              <w:t xml:space="preserve"> cổ đông ngày 26 tháng 6 năm 2018 tôi đã tham gia vào hoạt động kinh doanh của UMC với tư cách là giám đốc bên ngoài công ty. Tuy nhiên, lần này, với tư cách là chủ tịch Tập đoàn tôi quyết định cùng với mọi người xây dựng UMC</w:t>
            </w:r>
            <w:r w:rsidR="00233697">
              <w:rPr>
                <w:rFonts w:ascii="Times New Roman" w:eastAsia="UD デジタル 教科書体 N-R" w:hAnsi="Times New Roman" w:cs="Times New Roman"/>
                <w:sz w:val="20"/>
                <w:szCs w:val="20"/>
                <w:lang w:val="es-MX"/>
              </w:rPr>
              <w:t>.</w:t>
            </w:r>
          </w:p>
          <w:p w14:paraId="71F2B855" w14:textId="0796984F" w:rsidR="00233697" w:rsidRPr="00464B26" w:rsidRDefault="00233697" w:rsidP="00233697">
            <w:pPr>
              <w:spacing w:after="0" w:line="240" w:lineRule="auto"/>
              <w:jc w:val="both"/>
              <w:rPr>
                <w:rFonts w:ascii="Times New Roman" w:eastAsia="UD デジタル 教科書体 N-R" w:hAnsi="Times New Roman" w:cs="Times New Roman"/>
                <w:sz w:val="20"/>
                <w:szCs w:val="20"/>
                <w:lang w:val="es-MX"/>
              </w:rPr>
            </w:pPr>
          </w:p>
          <w:p w14:paraId="45142E2B" w14:textId="3696AFDE" w:rsidR="000C59E1" w:rsidRPr="00464B26" w:rsidRDefault="00DE6A18" w:rsidP="00E167D6">
            <w:pPr>
              <w:spacing w:after="0" w:line="240" w:lineRule="auto"/>
              <w:ind w:firstLineChars="100" w:firstLine="200"/>
              <w:jc w:val="both"/>
              <w:rPr>
                <w:rFonts w:ascii="Times New Roman" w:eastAsia="UD デジタル 教科書体 N-R" w:hAnsi="Times New Roman" w:cs="Times New Roman"/>
                <w:sz w:val="20"/>
                <w:szCs w:val="20"/>
                <w:lang w:val="es-MX"/>
              </w:rPr>
            </w:pPr>
            <w:r w:rsidRPr="00DE6A18">
              <w:rPr>
                <w:rFonts w:ascii="Times New Roman" w:eastAsia="UD デジタル 教科書体 N-R" w:hAnsi="Times New Roman" w:cs="Times New Roman"/>
                <w:sz w:val="20"/>
                <w:szCs w:val="20"/>
                <w:lang w:val="es-MX"/>
              </w:rPr>
              <w:t xml:space="preserve">Tôi nghĩ rằng UMC đã mắc phải các vấn đề </w:t>
            </w:r>
            <w:r w:rsidR="0006786E">
              <w:rPr>
                <w:rFonts w:ascii="Times New Roman" w:eastAsia="UD デジタル 教科書体 N-R" w:hAnsi="Times New Roman" w:cs="Times New Roman"/>
                <w:sz w:val="20"/>
                <w:szCs w:val="20"/>
                <w:lang w:val="es-MX"/>
              </w:rPr>
              <w:t>về gian lận trong kế toán</w:t>
            </w:r>
            <w:r w:rsidRPr="00DE6A18">
              <w:rPr>
                <w:rFonts w:ascii="Times New Roman" w:eastAsia="UD デジタル 教科書体 N-R" w:hAnsi="Times New Roman" w:cs="Times New Roman"/>
                <w:sz w:val="20"/>
                <w:szCs w:val="20"/>
                <w:lang w:val="es-MX"/>
              </w:rPr>
              <w:t xml:space="preserve"> trong một thời gian dài.</w:t>
            </w:r>
            <w:r>
              <w:rPr>
                <w:rFonts w:ascii="Times New Roman" w:eastAsia="UD デジタル 教科書体 N-R" w:hAnsi="Times New Roman" w:cs="Times New Roman"/>
                <w:sz w:val="20"/>
                <w:szCs w:val="20"/>
                <w:lang w:val="es-MX"/>
              </w:rPr>
              <w:t xml:space="preserve"> </w:t>
            </w:r>
            <w:r w:rsidRPr="00DE6A18">
              <w:rPr>
                <w:rFonts w:ascii="Times New Roman" w:eastAsia="UD デジタル 教科書体 N-R" w:hAnsi="Times New Roman" w:cs="Times New Roman"/>
                <w:sz w:val="20"/>
                <w:szCs w:val="20"/>
                <w:lang w:val="es-MX"/>
              </w:rPr>
              <w:t>Tuy nhiên, nỗ lực cải thiện của</w:t>
            </w:r>
            <w:r>
              <w:rPr>
                <w:rFonts w:ascii="Times New Roman" w:eastAsia="UD デジタル 教科書体 N-R" w:hAnsi="Times New Roman" w:cs="Times New Roman"/>
                <w:sz w:val="20"/>
                <w:szCs w:val="20"/>
                <w:lang w:val="es-MX"/>
              </w:rPr>
              <w:t xml:space="preserve"> các</w:t>
            </w:r>
            <w:r w:rsidRPr="00DE6A18">
              <w:rPr>
                <w:rFonts w:ascii="Times New Roman" w:eastAsia="UD デジタル 教科書体 N-R" w:hAnsi="Times New Roman" w:cs="Times New Roman"/>
                <w:sz w:val="20"/>
                <w:szCs w:val="20"/>
                <w:lang w:val="es-MX"/>
              </w:rPr>
              <w:t xml:space="preserve"> bạn sẽ là nguồn lực của UMC trong t</w:t>
            </w:r>
            <w:r w:rsidRPr="00DE6A18">
              <w:rPr>
                <w:rFonts w:ascii="Times New Roman" w:eastAsia="UD デジタル 教科書体 N-R" w:hAnsi="Times New Roman" w:cs="Times New Roman" w:hint="cs"/>
                <w:sz w:val="20"/>
                <w:szCs w:val="20"/>
                <w:lang w:val="es-MX"/>
              </w:rPr>
              <w:t>ươ</w:t>
            </w:r>
            <w:r w:rsidRPr="00DE6A18">
              <w:rPr>
                <w:rFonts w:ascii="Times New Roman" w:eastAsia="UD デジタル 教科書体 N-R" w:hAnsi="Times New Roman" w:cs="Times New Roman"/>
                <w:sz w:val="20"/>
                <w:szCs w:val="20"/>
                <w:lang w:val="es-MX"/>
              </w:rPr>
              <w:t>ng lai.</w:t>
            </w:r>
            <w:r w:rsidR="0006786E">
              <w:rPr>
                <w:rFonts w:ascii="Times New Roman" w:eastAsia="UD デジタル 教科書体 N-R" w:hAnsi="Times New Roman" w:cs="Times New Roman"/>
                <w:sz w:val="20"/>
                <w:szCs w:val="20"/>
                <w:lang w:val="es-MX"/>
              </w:rPr>
              <w:t xml:space="preserve"> </w:t>
            </w:r>
            <w:r w:rsidRPr="00DE6A18">
              <w:rPr>
                <w:rFonts w:ascii="Times New Roman" w:eastAsia="UD デジタル 教科書体 N-R" w:hAnsi="Times New Roman" w:cs="Times New Roman"/>
                <w:sz w:val="20"/>
                <w:szCs w:val="20"/>
                <w:lang w:val="es-MX"/>
              </w:rPr>
              <w:t>Đã đến lúc tái tạo một cách nghiêm túc và thực hiện các hoạt động để phát triển.</w:t>
            </w:r>
          </w:p>
          <w:p w14:paraId="4306EC3C" w14:textId="1147C63B" w:rsidR="00C40554" w:rsidRPr="00E16114" w:rsidRDefault="000B49E4" w:rsidP="008202E9">
            <w:pPr>
              <w:spacing w:after="0" w:line="240" w:lineRule="auto"/>
              <w:ind w:firstLineChars="100" w:firstLine="200"/>
              <w:jc w:val="both"/>
              <w:rPr>
                <w:rFonts w:ascii="Times New Roman" w:hAnsi="Times New Roman" w:cs="Times New Roman"/>
                <w:noProof/>
                <w:sz w:val="12"/>
                <w:szCs w:val="16"/>
                <w:lang w:val="es-MX"/>
              </w:rPr>
            </w:pPr>
            <w:r>
              <w:rPr>
                <w:rFonts w:ascii="Times New Roman" w:eastAsia="UD デジタル 教科書体 N-R" w:hAnsi="Times New Roman" w:cs="Times New Roman" w:hint="eastAsia"/>
                <w:sz w:val="20"/>
                <w:szCs w:val="20"/>
                <w:lang w:val="es-MX"/>
              </w:rPr>
              <w:t>Việc th</w:t>
            </w:r>
            <w:r w:rsidR="00C16BFA">
              <w:rPr>
                <w:rFonts w:ascii="Times New Roman" w:eastAsia="UD デジタル 教科書体 N-R" w:hAnsi="Times New Roman" w:cs="Times New Roman" w:hint="eastAsia"/>
                <w:sz w:val="20"/>
                <w:szCs w:val="20"/>
                <w:lang w:val="es-MX"/>
              </w:rPr>
              <w:t>úc</w:t>
            </w:r>
            <w:r>
              <w:rPr>
                <w:rFonts w:ascii="Times New Roman" w:eastAsia="UD デジタル 教科書体 N-R" w:hAnsi="Times New Roman" w:cs="Times New Roman" w:hint="eastAsia"/>
                <w:sz w:val="20"/>
                <w:szCs w:val="20"/>
                <w:lang w:val="es-MX"/>
              </w:rPr>
              <w:t xml:space="preserve"> đẩy </w:t>
            </w:r>
            <w:r w:rsidR="009C6AEC">
              <w:rPr>
                <w:rFonts w:ascii="Times New Roman" w:eastAsia="UD デジタル 教科書体 N-R" w:hAnsi="Times New Roman" w:cs="Times New Roman" w:hint="eastAsia"/>
                <w:sz w:val="20"/>
                <w:szCs w:val="20"/>
                <w:lang w:val="es-MX"/>
              </w:rPr>
              <w:t>Tuân thủ</w:t>
            </w:r>
            <w:r>
              <w:rPr>
                <w:rFonts w:ascii="Times New Roman" w:eastAsia="UD デジタル 教科書体 N-R" w:hAnsi="Times New Roman" w:cs="Times New Roman" w:hint="eastAsia"/>
                <w:sz w:val="20"/>
                <w:szCs w:val="20"/>
                <w:lang w:val="es-MX"/>
              </w:rPr>
              <w:t xml:space="preserve"> không phải là kết thúc mà là bắt đầu. </w:t>
            </w:r>
            <w:r w:rsidRPr="00E16114">
              <w:rPr>
                <w:lang w:val="es-MX"/>
              </w:rPr>
              <w:t xml:space="preserve"> </w:t>
            </w:r>
            <w:r w:rsidRPr="000B49E4">
              <w:rPr>
                <w:rFonts w:ascii="Times New Roman" w:eastAsia="UD デジタル 教科書体 N-R" w:hAnsi="Times New Roman" w:cs="Times New Roman"/>
                <w:sz w:val="20"/>
                <w:szCs w:val="20"/>
                <w:lang w:val="es-MX"/>
              </w:rPr>
              <w:t xml:space="preserve">Không cần phải nói rằng </w:t>
            </w:r>
            <w:r>
              <w:rPr>
                <w:rFonts w:ascii="Times New Roman" w:eastAsia="UD デジタル 教科書体 N-R" w:hAnsi="Times New Roman" w:cs="Times New Roman"/>
                <w:sz w:val="20"/>
                <w:szCs w:val="20"/>
                <w:lang w:val="es-MX"/>
              </w:rPr>
              <w:t xml:space="preserve">tầm quan trọng của </w:t>
            </w:r>
            <w:r w:rsidR="009C6AEC">
              <w:rPr>
                <w:rFonts w:ascii="Times New Roman" w:eastAsia="UD デジタル 教科書体 N-R" w:hAnsi="Times New Roman" w:cs="Times New Roman"/>
                <w:sz w:val="20"/>
                <w:szCs w:val="20"/>
                <w:lang w:val="es-MX"/>
              </w:rPr>
              <w:t>Tuân thủ</w:t>
            </w:r>
            <w:r w:rsidRPr="000B49E4">
              <w:rPr>
                <w:rFonts w:ascii="Times New Roman" w:eastAsia="UD デジタル 教科書体 N-R" w:hAnsi="Times New Roman" w:cs="Times New Roman"/>
                <w:sz w:val="20"/>
                <w:szCs w:val="20"/>
                <w:lang w:val="es-MX"/>
              </w:rPr>
              <w:t xml:space="preserve"> là c</w:t>
            </w:r>
            <w:r w:rsidRPr="000B49E4">
              <w:rPr>
                <w:rFonts w:ascii="Times New Roman" w:eastAsia="UD デジタル 教科書体 N-R" w:hAnsi="Times New Roman" w:cs="Times New Roman" w:hint="cs"/>
                <w:sz w:val="20"/>
                <w:szCs w:val="20"/>
                <w:lang w:val="es-MX"/>
              </w:rPr>
              <w:t>ơ</w:t>
            </w:r>
            <w:r w:rsidRPr="000B49E4">
              <w:rPr>
                <w:rFonts w:ascii="Times New Roman" w:eastAsia="UD デジタル 教科書体 N-R" w:hAnsi="Times New Roman" w:cs="Times New Roman"/>
                <w:sz w:val="20"/>
                <w:szCs w:val="20"/>
                <w:lang w:val="es-MX"/>
              </w:rPr>
              <w:t xml:space="preserve"> sở của quản lý doanh nghiệp, vì Phó Chủ tịch Takada đã nhiều lần nhấn mạnh rằng "công ty sẽ không tồn tại nếu không </w:t>
            </w:r>
            <w:r w:rsidR="009C6AEC">
              <w:rPr>
                <w:rFonts w:ascii="Times New Roman" w:eastAsia="UD デジタル 教科書体 N-R" w:hAnsi="Times New Roman" w:cs="Times New Roman"/>
                <w:sz w:val="20"/>
                <w:szCs w:val="20"/>
                <w:lang w:val="es-MX"/>
              </w:rPr>
              <w:t>Tuân thủ</w:t>
            </w:r>
            <w:r w:rsidRPr="000B49E4">
              <w:rPr>
                <w:rFonts w:ascii="Times New Roman" w:eastAsia="UD デジタル 教科書体 N-R" w:hAnsi="Times New Roman" w:cs="Times New Roman"/>
                <w:sz w:val="20"/>
                <w:szCs w:val="20"/>
                <w:lang w:val="es-MX"/>
              </w:rPr>
              <w:t>."</w:t>
            </w:r>
            <w:r w:rsidR="007D0A7E">
              <w:rPr>
                <w:rFonts w:ascii="Times New Roman" w:eastAsia="UD デジタル 教科書体 N-R" w:hAnsi="Times New Roman" w:cs="Times New Roman"/>
                <w:sz w:val="20"/>
                <w:szCs w:val="20"/>
                <w:lang w:val="es-MX"/>
              </w:rPr>
              <w:t xml:space="preserve">. </w:t>
            </w:r>
            <w:r w:rsidR="007D0A7E" w:rsidRPr="007D0A7E">
              <w:rPr>
                <w:rFonts w:ascii="Times New Roman" w:eastAsia="UD デジタル 教科書体 N-R" w:hAnsi="Times New Roman" w:cs="Times New Roman"/>
                <w:sz w:val="20"/>
                <w:szCs w:val="20"/>
                <w:lang w:val="es-MX"/>
              </w:rPr>
              <w:t xml:space="preserve">Ngoài ra, điều cực kỳ quan trọng là phải tiếp tục thúc đẩy sự </w:t>
            </w:r>
            <w:r w:rsidR="009C6AEC">
              <w:rPr>
                <w:rFonts w:ascii="Times New Roman" w:eastAsia="UD デジタル 教科書体 N-R" w:hAnsi="Times New Roman" w:cs="Times New Roman"/>
                <w:sz w:val="20"/>
                <w:szCs w:val="20"/>
                <w:lang w:val="es-MX"/>
              </w:rPr>
              <w:t>Tuân thủ</w:t>
            </w:r>
            <w:r w:rsidR="007D0A7E" w:rsidRPr="007D0A7E">
              <w:rPr>
                <w:rFonts w:ascii="Times New Roman" w:eastAsia="UD デジタル 教科書体 N-R" w:hAnsi="Times New Roman" w:cs="Times New Roman"/>
                <w:sz w:val="20"/>
                <w:szCs w:val="20"/>
                <w:lang w:val="es-MX"/>
              </w:rPr>
              <w:t xml:space="preserve"> để giải quyết những gì đã xảy ra càng sớm càng tốt tr</w:t>
            </w:r>
            <w:r w:rsidR="007D0A7E" w:rsidRPr="007D0A7E">
              <w:rPr>
                <w:rFonts w:ascii="Times New Roman" w:eastAsia="UD デジタル 教科書体 N-R" w:hAnsi="Times New Roman" w:cs="Times New Roman" w:hint="cs"/>
                <w:sz w:val="20"/>
                <w:szCs w:val="20"/>
                <w:lang w:val="es-MX"/>
              </w:rPr>
              <w:t>ư</w:t>
            </w:r>
            <w:r w:rsidR="007D0A7E" w:rsidRPr="007D0A7E">
              <w:rPr>
                <w:rFonts w:ascii="Times New Roman" w:eastAsia="UD デジタル 教科書体 N-R" w:hAnsi="Times New Roman" w:cs="Times New Roman"/>
                <w:sz w:val="20"/>
                <w:szCs w:val="20"/>
                <w:lang w:val="es-MX"/>
              </w:rPr>
              <w:t>ớc khi nó trở nên nghiêm trọng.</w:t>
            </w:r>
          </w:p>
        </w:tc>
        <w:tc>
          <w:tcPr>
            <w:tcW w:w="5245" w:type="dxa"/>
            <w:gridSpan w:val="3"/>
          </w:tcPr>
          <w:p w14:paraId="44F504CF" w14:textId="3C2D913E" w:rsidR="007D2EA0" w:rsidRDefault="00180B34" w:rsidP="00C330F4">
            <w:pPr>
              <w:spacing w:after="0" w:line="240" w:lineRule="auto"/>
              <w:ind w:firstLineChars="100" w:firstLine="200"/>
              <w:jc w:val="both"/>
              <w:rPr>
                <w:rFonts w:ascii="Times New Roman" w:eastAsia="UD デジタル 教科書体 N-R" w:hAnsi="Times New Roman" w:cs="Times New Roman"/>
                <w:sz w:val="20"/>
                <w:szCs w:val="20"/>
                <w:lang w:val="es-MX"/>
              </w:rPr>
            </w:pPr>
            <w:r>
              <w:rPr>
                <w:rFonts w:ascii="Times New Roman" w:eastAsia="UD デジタル 教科書体 N-R" w:hAnsi="Times New Roman" w:cs="Times New Roman"/>
                <w:sz w:val="20"/>
                <w:szCs w:val="20"/>
                <w:lang w:val="es-MX"/>
              </w:rPr>
              <w:t xml:space="preserve">Cần phải tiếp tục thúc đẩy việc </w:t>
            </w:r>
            <w:r w:rsidR="009C6AEC">
              <w:rPr>
                <w:rFonts w:ascii="Times New Roman" w:eastAsia="UD デジタル 教科書体 N-R" w:hAnsi="Times New Roman" w:cs="Times New Roman"/>
                <w:sz w:val="20"/>
                <w:szCs w:val="20"/>
                <w:lang w:val="es-MX"/>
              </w:rPr>
              <w:t>Tuân thủ</w:t>
            </w:r>
            <w:r>
              <w:rPr>
                <w:rFonts w:ascii="Times New Roman" w:eastAsia="UD デジタル 教科書体 N-R" w:hAnsi="Times New Roman" w:cs="Times New Roman"/>
                <w:sz w:val="20"/>
                <w:szCs w:val="20"/>
                <w:lang w:val="es-MX"/>
              </w:rPr>
              <w:t xml:space="preserve"> trong toàn bộ công ty.  Và tôi nghĩ rằng giao tiếp là một yếu tố qua trọng trong các hoạt động của công ty.</w:t>
            </w:r>
            <w:r w:rsidR="00BD583B">
              <w:rPr>
                <w:rFonts w:ascii="Times New Roman" w:eastAsia="UD デジタル 教科書体 N-R" w:hAnsi="Times New Roman" w:cs="Times New Roman"/>
                <w:sz w:val="20"/>
                <w:szCs w:val="20"/>
                <w:lang w:val="es-MX"/>
              </w:rPr>
              <w:t xml:space="preserve"> </w:t>
            </w:r>
            <w:r w:rsidR="001F7AE2">
              <w:rPr>
                <w:rFonts w:ascii="Times New Roman" w:eastAsia="UD デジタル 教科書体 N-R" w:hAnsi="Times New Roman" w:cs="Times New Roman"/>
                <w:sz w:val="20"/>
                <w:szCs w:val="20"/>
                <w:lang w:val="es-MX"/>
              </w:rPr>
              <w:t xml:space="preserve">Yếu tố giao tiếp này cũng được coi là một phương tiện quan trọng trong việc thúc đẩy </w:t>
            </w:r>
            <w:r w:rsidR="009C6AEC">
              <w:rPr>
                <w:rFonts w:ascii="Times New Roman" w:eastAsia="UD デジタル 教科書体 N-R" w:hAnsi="Times New Roman" w:cs="Times New Roman"/>
                <w:sz w:val="20"/>
                <w:szCs w:val="20"/>
                <w:lang w:val="es-MX"/>
              </w:rPr>
              <w:t>Tuân thủ</w:t>
            </w:r>
            <w:r w:rsidR="001F7AE2">
              <w:rPr>
                <w:rFonts w:ascii="Times New Roman" w:eastAsia="UD デジタル 教科書体 N-R" w:hAnsi="Times New Roman" w:cs="Times New Roman"/>
                <w:sz w:val="20"/>
                <w:szCs w:val="20"/>
                <w:lang w:val="es-MX"/>
              </w:rPr>
              <w:t>. Việc giao tiếp có được thực hiện ở công ty chúng ta không? Đừ</w:t>
            </w:r>
            <w:r w:rsidR="0006786E">
              <w:rPr>
                <w:rFonts w:ascii="Times New Roman" w:eastAsia="UD デジタル 教科書体 N-R" w:hAnsi="Times New Roman" w:cs="Times New Roman"/>
                <w:sz w:val="20"/>
                <w:szCs w:val="20"/>
                <w:lang w:val="es-MX"/>
              </w:rPr>
              <w:t>ng suy nghĩ cá nhân, mà hãy g</w:t>
            </w:r>
            <w:r w:rsidR="001F7AE2">
              <w:rPr>
                <w:rFonts w:ascii="Times New Roman" w:eastAsia="UD デジタル 教科書体 N-R" w:hAnsi="Times New Roman" w:cs="Times New Roman"/>
                <w:sz w:val="20"/>
                <w:szCs w:val="20"/>
                <w:lang w:val="es-MX"/>
              </w:rPr>
              <w:t xml:space="preserve">ọi cho bạn bè và lắng nghe ý kiến của họ. Tôi nghĩ làm như vậy sẽ </w:t>
            </w:r>
            <w:r w:rsidR="00130B54">
              <w:rPr>
                <w:rFonts w:ascii="Times New Roman" w:eastAsia="UD デジタル 教科書体 N-R" w:hAnsi="Times New Roman" w:cs="Times New Roman"/>
                <w:sz w:val="20"/>
                <w:szCs w:val="20"/>
                <w:lang w:val="es-MX"/>
              </w:rPr>
              <w:t>đưa ra được một số cách gải quyết nào đó và cũng có thể ngăn ngừa được những rủi ro.</w:t>
            </w:r>
          </w:p>
          <w:p w14:paraId="1F8933AE" w14:textId="77777777" w:rsidR="00BD7978" w:rsidRPr="00464B26" w:rsidRDefault="00BD7978" w:rsidP="00C330F4">
            <w:pPr>
              <w:spacing w:after="0" w:line="240" w:lineRule="auto"/>
              <w:ind w:firstLineChars="100" w:firstLine="200"/>
              <w:jc w:val="both"/>
              <w:rPr>
                <w:rFonts w:ascii="Times New Roman" w:eastAsia="UD デジタル 教科書体 N-R" w:hAnsi="Times New Roman" w:cs="Times New Roman"/>
                <w:sz w:val="20"/>
                <w:szCs w:val="20"/>
                <w:lang w:val="es-MX"/>
              </w:rPr>
            </w:pPr>
          </w:p>
          <w:p w14:paraId="6C53B564" w14:textId="4EC4B4BF" w:rsidR="00C40554" w:rsidRPr="00464B26" w:rsidRDefault="004228E8" w:rsidP="00C330F4">
            <w:pPr>
              <w:spacing w:after="0" w:line="240" w:lineRule="auto"/>
              <w:ind w:firstLineChars="100" w:firstLine="200"/>
              <w:jc w:val="both"/>
              <w:rPr>
                <w:rFonts w:ascii="Times New Roman" w:eastAsia="UD デジタル 教科書体 N-R" w:hAnsi="Times New Roman" w:cs="Times New Roman"/>
                <w:sz w:val="20"/>
                <w:szCs w:val="20"/>
                <w:lang w:val="es-MX"/>
              </w:rPr>
            </w:pPr>
            <w:r w:rsidRPr="004228E8">
              <w:rPr>
                <w:rFonts w:ascii="Times New Roman" w:eastAsia="UD デジタル 教科書体 N-R" w:hAnsi="Times New Roman" w:cs="Times New Roman"/>
                <w:sz w:val="20"/>
                <w:szCs w:val="20"/>
                <w:lang w:val="es-MX"/>
              </w:rPr>
              <w:t>Vì vậy,</w:t>
            </w:r>
            <w:r>
              <w:rPr>
                <w:rFonts w:ascii="Times New Roman" w:eastAsia="UD デジタル 教科書体 N-R" w:hAnsi="Times New Roman" w:cs="Times New Roman"/>
                <w:sz w:val="20"/>
                <w:szCs w:val="20"/>
                <w:lang w:val="es-MX"/>
              </w:rPr>
              <w:t xml:space="preserve"> cũng giống như cách gử</w:t>
            </w:r>
            <w:r w:rsidR="0006786E">
              <w:rPr>
                <w:rFonts w:ascii="Times New Roman" w:eastAsia="UD デジタル 教科書体 N-R" w:hAnsi="Times New Roman" w:cs="Times New Roman"/>
                <w:sz w:val="20"/>
                <w:szCs w:val="20"/>
                <w:lang w:val="es-MX"/>
              </w:rPr>
              <w:t>i thông đ</w:t>
            </w:r>
            <w:r>
              <w:rPr>
                <w:rFonts w:ascii="Times New Roman" w:eastAsia="UD デジタル 教科書体 N-R" w:hAnsi="Times New Roman" w:cs="Times New Roman"/>
                <w:sz w:val="20"/>
                <w:szCs w:val="20"/>
                <w:lang w:val="es-MX"/>
              </w:rPr>
              <w:t>iệp ở mỗi nơi như vậy, t</w:t>
            </w:r>
            <w:r w:rsidRPr="004228E8">
              <w:rPr>
                <w:rFonts w:ascii="Times New Roman" w:eastAsia="UD デジタル 教科書体 N-R" w:hAnsi="Times New Roman" w:cs="Times New Roman"/>
                <w:sz w:val="20"/>
                <w:szCs w:val="20"/>
                <w:lang w:val="es-MX"/>
              </w:rPr>
              <w:t>ôi nghĩ cần tập trung vào nỗ lực thu thập tiếng nói của mọi ng</w:t>
            </w:r>
            <w:r w:rsidRPr="004228E8">
              <w:rPr>
                <w:rFonts w:ascii="Times New Roman" w:eastAsia="UD デジタル 教科書体 N-R" w:hAnsi="Times New Roman" w:cs="Times New Roman" w:hint="cs"/>
                <w:sz w:val="20"/>
                <w:szCs w:val="20"/>
                <w:lang w:val="es-MX"/>
              </w:rPr>
              <w:t>ư</w:t>
            </w:r>
            <w:r w:rsidRPr="004228E8">
              <w:rPr>
                <w:rFonts w:ascii="Times New Roman" w:eastAsia="UD デジタル 教科書体 N-R" w:hAnsi="Times New Roman" w:cs="Times New Roman"/>
                <w:sz w:val="20"/>
                <w:szCs w:val="20"/>
                <w:lang w:val="es-MX"/>
              </w:rPr>
              <w:t xml:space="preserve">ời và kích hoạt giao tiếp. Nâng cao nhận thức </w:t>
            </w:r>
            <w:r w:rsidR="009C6AEC">
              <w:rPr>
                <w:rFonts w:ascii="Times New Roman" w:eastAsia="UD デジタル 教科書体 N-R" w:hAnsi="Times New Roman" w:cs="Times New Roman"/>
                <w:sz w:val="20"/>
                <w:szCs w:val="20"/>
                <w:lang w:val="es-MX"/>
              </w:rPr>
              <w:t>Tuân thủ</w:t>
            </w:r>
            <w:r w:rsidRPr="004228E8">
              <w:rPr>
                <w:rFonts w:ascii="Times New Roman" w:eastAsia="UD デジタル 教科書体 N-R" w:hAnsi="Times New Roman" w:cs="Times New Roman"/>
                <w:sz w:val="20"/>
                <w:szCs w:val="20"/>
                <w:lang w:val="es-MX"/>
              </w:rPr>
              <w:t xml:space="preserve"> và đoàn kết thông qua những nỗ lực nh</w:t>
            </w:r>
            <w:r w:rsidRPr="004228E8">
              <w:rPr>
                <w:rFonts w:ascii="Times New Roman" w:eastAsia="UD デジタル 教科書体 N-R" w:hAnsi="Times New Roman" w:cs="Times New Roman" w:hint="cs"/>
                <w:sz w:val="20"/>
                <w:szCs w:val="20"/>
                <w:lang w:val="es-MX"/>
              </w:rPr>
              <w:t>ư</w:t>
            </w:r>
            <w:r w:rsidRPr="004228E8">
              <w:rPr>
                <w:rFonts w:ascii="Times New Roman" w:eastAsia="UD デジタル 教科書体 N-R" w:hAnsi="Times New Roman" w:cs="Times New Roman"/>
                <w:sz w:val="20"/>
                <w:szCs w:val="20"/>
                <w:lang w:val="es-MX"/>
              </w:rPr>
              <w:t xml:space="preserve"> vậy sẽ là c</w:t>
            </w:r>
            <w:r w:rsidRPr="004228E8">
              <w:rPr>
                <w:rFonts w:ascii="Times New Roman" w:eastAsia="UD デジタル 教科書体 N-R" w:hAnsi="Times New Roman" w:cs="Times New Roman" w:hint="cs"/>
                <w:sz w:val="20"/>
                <w:szCs w:val="20"/>
                <w:lang w:val="es-MX"/>
              </w:rPr>
              <w:t>ơ</w:t>
            </w:r>
            <w:r w:rsidRPr="004228E8">
              <w:rPr>
                <w:rFonts w:ascii="Times New Roman" w:eastAsia="UD デジタル 教科書体 N-R" w:hAnsi="Times New Roman" w:cs="Times New Roman"/>
                <w:sz w:val="20"/>
                <w:szCs w:val="20"/>
                <w:lang w:val="es-MX"/>
              </w:rPr>
              <w:t xml:space="preserve"> sở để cải thiện hiệu quả hoạt động kinh doanh với t</w:t>
            </w:r>
            <w:r w:rsidRPr="004228E8">
              <w:rPr>
                <w:rFonts w:ascii="Times New Roman" w:eastAsia="UD デジタル 教科書体 N-R" w:hAnsi="Times New Roman" w:cs="Times New Roman" w:hint="cs"/>
                <w:sz w:val="20"/>
                <w:szCs w:val="20"/>
                <w:lang w:val="es-MX"/>
              </w:rPr>
              <w:t>ư</w:t>
            </w:r>
            <w:r w:rsidRPr="004228E8">
              <w:rPr>
                <w:rFonts w:ascii="Times New Roman" w:eastAsia="UD デジタル 教科書体 N-R" w:hAnsi="Times New Roman" w:cs="Times New Roman"/>
                <w:sz w:val="20"/>
                <w:szCs w:val="20"/>
                <w:lang w:val="es-MX"/>
              </w:rPr>
              <w:t xml:space="preserve"> cách là một UMC mạnh h</w:t>
            </w:r>
            <w:r w:rsidRPr="004228E8">
              <w:rPr>
                <w:rFonts w:ascii="Times New Roman" w:eastAsia="UD デジタル 教科書体 N-R" w:hAnsi="Times New Roman" w:cs="Times New Roman" w:hint="cs"/>
                <w:sz w:val="20"/>
                <w:szCs w:val="20"/>
                <w:lang w:val="es-MX"/>
              </w:rPr>
              <w:t>ơ</w:t>
            </w:r>
            <w:r w:rsidRPr="004228E8">
              <w:rPr>
                <w:rFonts w:ascii="Times New Roman" w:eastAsia="UD デジタル 教科書体 N-R" w:hAnsi="Times New Roman" w:cs="Times New Roman"/>
                <w:sz w:val="20"/>
                <w:szCs w:val="20"/>
                <w:lang w:val="es-MX"/>
              </w:rPr>
              <w:t>n.</w:t>
            </w:r>
          </w:p>
          <w:p w14:paraId="31674D4B" w14:textId="77777777" w:rsidR="00AC13C7" w:rsidRPr="00464B26" w:rsidRDefault="00AC13C7" w:rsidP="00C330F4">
            <w:pPr>
              <w:spacing w:after="0" w:line="240" w:lineRule="auto"/>
              <w:ind w:firstLineChars="100" w:firstLine="200"/>
              <w:jc w:val="both"/>
              <w:rPr>
                <w:rFonts w:ascii="Times New Roman" w:eastAsia="UD デジタル 教科書体 N-R" w:hAnsi="Times New Roman" w:cs="Times New Roman"/>
                <w:sz w:val="20"/>
                <w:szCs w:val="20"/>
                <w:lang w:val="es-MX"/>
              </w:rPr>
            </w:pPr>
          </w:p>
          <w:p w14:paraId="02E3BADC" w14:textId="0137CBCE" w:rsidR="00601572" w:rsidRPr="00E16114" w:rsidRDefault="000D10F2" w:rsidP="000D10F2">
            <w:pPr>
              <w:spacing w:after="0" w:line="240" w:lineRule="auto"/>
              <w:ind w:firstLineChars="100" w:firstLine="200"/>
              <w:jc w:val="both"/>
              <w:rPr>
                <w:rFonts w:ascii="Times New Roman" w:hAnsi="Times New Roman" w:cs="Times New Roman"/>
                <w:noProof/>
                <w:sz w:val="12"/>
                <w:szCs w:val="16"/>
                <w:lang w:val="es-MX"/>
              </w:rPr>
            </w:pPr>
            <w:r w:rsidRPr="000D10F2">
              <w:rPr>
                <w:rFonts w:ascii="Times New Roman" w:eastAsia="UD デジタル 教科書体 N-R" w:hAnsi="Times New Roman" w:cs="Times New Roman"/>
                <w:sz w:val="20"/>
                <w:szCs w:val="20"/>
                <w:lang w:val="es-MX"/>
              </w:rPr>
              <w:t>Mỗi ng</w:t>
            </w:r>
            <w:r w:rsidRPr="000D10F2">
              <w:rPr>
                <w:rFonts w:ascii="Times New Roman" w:eastAsia="UD デジタル 教科書体 N-R" w:hAnsi="Times New Roman" w:cs="Times New Roman" w:hint="cs"/>
                <w:sz w:val="20"/>
                <w:szCs w:val="20"/>
                <w:lang w:val="es-MX"/>
              </w:rPr>
              <w:t>ư</w:t>
            </w:r>
            <w:r w:rsidRPr="000D10F2">
              <w:rPr>
                <w:rFonts w:ascii="Times New Roman" w:eastAsia="UD デジタル 教科書体 N-R" w:hAnsi="Times New Roman" w:cs="Times New Roman"/>
                <w:sz w:val="20"/>
                <w:szCs w:val="20"/>
                <w:lang w:val="es-MX"/>
              </w:rPr>
              <w:t>ời trong số các bạn sẽ đóng vai trò hàng đầu trong việc thúc đẩ</w:t>
            </w:r>
            <w:r>
              <w:rPr>
                <w:rFonts w:ascii="Times New Roman" w:eastAsia="UD デジタル 教科書体 N-R" w:hAnsi="Times New Roman" w:cs="Times New Roman"/>
                <w:sz w:val="20"/>
                <w:szCs w:val="20"/>
                <w:lang w:val="es-MX"/>
              </w:rPr>
              <w:t>y</w:t>
            </w:r>
            <w:r w:rsidRPr="000D10F2">
              <w:rPr>
                <w:rFonts w:ascii="Times New Roman" w:eastAsia="UD デジタル 教科書体 N-R" w:hAnsi="Times New Roman" w:cs="Times New Roman"/>
                <w:sz w:val="20"/>
                <w:szCs w:val="20"/>
                <w:lang w:val="es-MX"/>
              </w:rPr>
              <w:t xml:space="preserve"> </w:t>
            </w:r>
            <w:r w:rsidR="009C6AEC">
              <w:rPr>
                <w:rFonts w:ascii="Times New Roman" w:eastAsia="UD デジタル 教科書体 N-R" w:hAnsi="Times New Roman" w:cs="Times New Roman"/>
                <w:sz w:val="20"/>
                <w:szCs w:val="20"/>
                <w:lang w:val="es-MX"/>
              </w:rPr>
              <w:t>Tuân thủ</w:t>
            </w:r>
            <w:r>
              <w:rPr>
                <w:rFonts w:ascii="Times New Roman" w:eastAsia="UD デジタル 教科書体 N-R" w:hAnsi="Times New Roman" w:cs="Times New Roman"/>
                <w:sz w:val="20"/>
                <w:szCs w:val="20"/>
                <w:lang w:val="es-MX"/>
              </w:rPr>
              <w:t>,</w:t>
            </w:r>
            <w:r w:rsidRPr="000D10F2">
              <w:rPr>
                <w:rFonts w:ascii="Times New Roman" w:eastAsia="UD デジタル 教科書体 N-R" w:hAnsi="Times New Roman" w:cs="Times New Roman"/>
                <w:sz w:val="20"/>
                <w:szCs w:val="20"/>
                <w:lang w:val="es-MX"/>
              </w:rPr>
              <w:t xml:space="preserve"> sẽ hỗ trợ UMC trong t</w:t>
            </w:r>
            <w:r w:rsidRPr="000D10F2">
              <w:rPr>
                <w:rFonts w:ascii="Times New Roman" w:eastAsia="UD デジタル 教科書体 N-R" w:hAnsi="Times New Roman" w:cs="Times New Roman" w:hint="cs"/>
                <w:sz w:val="20"/>
                <w:szCs w:val="20"/>
                <w:lang w:val="es-MX"/>
              </w:rPr>
              <w:t>ươ</w:t>
            </w:r>
            <w:r w:rsidRPr="000D10F2">
              <w:rPr>
                <w:rFonts w:ascii="Times New Roman" w:eastAsia="UD デジタル 教科書体 N-R" w:hAnsi="Times New Roman" w:cs="Times New Roman"/>
                <w:sz w:val="20"/>
                <w:szCs w:val="20"/>
                <w:lang w:val="es-MX"/>
              </w:rPr>
              <w:t>ng lai, vì vậy chúng tôi đánh giá cao sự hợp tác của các bạn.</w:t>
            </w:r>
          </w:p>
        </w:tc>
      </w:tr>
      <w:tr w:rsidR="00C40554" w:rsidRPr="00E16114" w14:paraId="31B428BC" w14:textId="77777777" w:rsidTr="006A62F3">
        <w:tc>
          <w:tcPr>
            <w:tcW w:w="10489" w:type="dxa"/>
            <w:gridSpan w:val="6"/>
          </w:tcPr>
          <w:p w14:paraId="474B6024" w14:textId="3602B229" w:rsidR="00C40554" w:rsidRPr="00E16114" w:rsidRDefault="00C40554" w:rsidP="006A62F3">
            <w:pPr>
              <w:ind w:leftChars="-75" w:left="-120"/>
              <w:rPr>
                <w:rFonts w:ascii="Times New Roman" w:hAnsi="Times New Roman" w:cs="Times New Roman"/>
                <w:noProof/>
                <w:sz w:val="12"/>
                <w:szCs w:val="16"/>
                <w:lang w:val="es-MX"/>
              </w:rPr>
            </w:pPr>
            <w:r w:rsidRPr="00464B26">
              <w:rPr>
                <w:rFonts w:ascii="Times New Roman" w:hAnsi="Times New Roman" w:cs="Times New Roman"/>
                <w:noProof/>
                <w:sz w:val="12"/>
                <w:szCs w:val="16"/>
                <w:lang w:eastAsia="en-US"/>
              </w:rPr>
              <mc:AlternateContent>
                <mc:Choice Requires="wps">
                  <w:drawing>
                    <wp:anchor distT="0" distB="0" distL="114300" distR="114300" simplePos="0" relativeHeight="251658248" behindDoc="0" locked="0" layoutInCell="1" allowOverlap="1" wp14:anchorId="7410AF11" wp14:editId="10C2868D">
                      <wp:simplePos x="0" y="0"/>
                      <wp:positionH relativeFrom="column">
                        <wp:posOffset>-24130</wp:posOffset>
                      </wp:positionH>
                      <wp:positionV relativeFrom="paragraph">
                        <wp:posOffset>101462</wp:posOffset>
                      </wp:positionV>
                      <wp:extent cx="6573520" cy="6985"/>
                      <wp:effectExtent l="0" t="0" r="36830" b="31115"/>
                      <wp:wrapNone/>
                      <wp:docPr id="11" name="直線​​コネクタ 135">
                        <a:extLst xmlns:a="http://schemas.openxmlformats.org/drawingml/2006/main">
                          <a:ext uri="{C183D7F6-B498-43B3-948B-1728B52AA6E4}">
                            <adec:decorative xmlns:adec="http://schemas.microsoft.com/office/drawing/2017/decorative"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73520" cy="6985"/>
                              </a:xfrm>
                              <a:prstGeom prst="line">
                                <a:avLst/>
                              </a:prstGeom>
                              <a:noFill/>
                              <a:ln w="25400" cap="flat" cmpd="dbl" algn="ctr">
                                <a:solidFill>
                                  <a:schemeClr val="tx1">
                                    <a:lumMod val="65000"/>
                                    <a:lumOff val="35000"/>
                                  </a:schemeClr>
                                </a:solidFill>
                                <a:prstDash val="solid"/>
                                <a:miter lim="800000"/>
                              </a:ln>
                              <a:effectLst/>
                            </wps:spPr>
                            <wps:bodyPr/>
                          </wps:wsp>
                        </a:graphicData>
                      </a:graphic>
                    </wp:anchor>
                  </w:drawing>
                </mc:Choice>
                <mc:Fallback>
                  <w:pict>
                    <v:line w14:anchorId="475AE9BC" id="直線​​コネクタ 135" o:spid="_x0000_s1026" style="position:absolute;z-index:251658248;visibility:visible;mso-wrap-style:square;mso-wrap-distance-left:9pt;mso-wrap-distance-top:0;mso-wrap-distance-right:9pt;mso-wrap-distance-bottom:0;mso-position-horizontal:absolute;mso-position-horizontal-relative:text;mso-position-vertical:absolute;mso-position-vertical-relative:text" from="-1.9pt,8pt" to="515.7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c6ORQIAACwEAAAOAAAAZHJzL2Uyb0RvYy54bWysU81uEzEQviPxDpbv6WaTbLJZdVM1DeVS&#10;IFLhAVyvN7Hwn2w32QghoXBEvAA8BAeQOPIu5NDXYOxNUgo3hGRZ4xnPN9/8nZ41UqAVs45rVeL0&#10;pIsRU1RXXC1K/OrlZSfHyHmiKiK0YiXeMIfPJo8fna5NwXp6qUXFLAIQ5Yq1KfHSe1MkiaNLJok7&#10;0YYpMNbaSuLhaRdJZcka0KVIet3uMFlrWxmrKXMOtLPWiCcRv64Z9S/q2jGPRImBm4+3jfdNuJPJ&#10;KSkWlpglp3sa5B9YSMIVBD1CzYgn6Nbyv6Akp1Y7XfsTqmWi65pTFnOAbNLuH9lcL4lhMRcojjPH&#10;Mrn/B0ufr+YW8Qp6l2KkiIQe3X3+dvf90893H+Dstl937z/utl922x8o7WcxSdb4K+dDuiC1ab65&#10;SPP+bHQ57EwH47wz6E/7nfEgn3bSUS+fZr3z8+GTwdtQ7iR6Rf9kbVwRGYR+RfFCzW0Apo26Nlea&#10;vnbB5YExPJxpvzW1leE7FBI1saubY1cDNwrKYTbqZz1oPgXbcJxnexYHX2Odf8q0REEoseAq1JwU&#10;ZAUkW8KHL0Gt9CUXIs6NUGhd4l426AZ0AuNbC+JBlAYKWt0IjIhYwF5QbyOk04JXwT0AxRlnF8Ki&#10;FYHp9E0a/4hb+UxXrW6YdQG6jXUrYZJbdf+ghloeUWJlHwQIrGfELVunaGqxJPewdILLEucQoA0B&#10;WEIFXiyuzT73+2IH6UZXm7k9dARGMgbdr0+Y+d/fsW/3Sz75BQAA//8DAFBLAwQUAAYACAAAACEA&#10;YVUmXuAAAAAJAQAADwAAAGRycy9kb3ducmV2LnhtbEyPQU/DMAyF70j8h8hI3La0jHWoNJ2mIS5D&#10;CLHtwi1rTdMucaom28q/xzvBzfZ7ev5esRydFWccQutJQTpNQCBVvm6pUbDfvU6eQISoqdbWEyr4&#10;wQDL8vam0HntL/SJ521sBIdQyLUCE2OfSxkqg06Hqe+RWPv2g9OR16GR9aAvHO6sfEiSTDrdEn8w&#10;use1weq4PTkF3S5s7GL+9bJ6Wx+zvfnoNu/zTqn7u3H1DCLiGP/McMVndCiZ6eBPVAdhFUxmTB75&#10;nnGlq57M0kcQB54WKciykP8blL8AAAD//wMAUEsBAi0AFAAGAAgAAAAhALaDOJL+AAAA4QEAABMA&#10;AAAAAAAAAAAAAAAAAAAAAFtDb250ZW50X1R5cGVzXS54bWxQSwECLQAUAAYACAAAACEAOP0h/9YA&#10;AACUAQAACwAAAAAAAAAAAAAAAAAvAQAAX3JlbHMvLnJlbHNQSwECLQAUAAYACAAAACEASDnOjkUC&#10;AAAsBAAADgAAAAAAAAAAAAAAAAAuAgAAZHJzL2Uyb0RvYy54bWxQSwECLQAUAAYACAAAACEAYVUm&#10;XuAAAAAJAQAADwAAAAAAAAAAAAAAAACfBAAAZHJzL2Rvd25yZXYueG1sUEsFBgAAAAAEAAQA8wAA&#10;AKwFAAAAAA==&#10;" strokecolor="#5a5a5a [2109]" strokeweight="2pt">
                      <v:stroke linestyle="thinThin" joinstyle="miter"/>
                      <o:lock v:ext="edit" shapetype="f"/>
                    </v:line>
                  </w:pict>
                </mc:Fallback>
              </mc:AlternateContent>
            </w:r>
          </w:p>
        </w:tc>
      </w:tr>
    </w:tbl>
    <w:tbl>
      <w:tblPr>
        <w:tblW w:w="5155" w:type="pct"/>
        <w:tblLayout w:type="fixed"/>
        <w:tblCellMar>
          <w:left w:w="115" w:type="dxa"/>
          <w:right w:w="115" w:type="dxa"/>
        </w:tblCellMar>
        <w:tblLook w:val="0600" w:firstRow="0" w:lastRow="0" w:firstColumn="0" w:lastColumn="0" w:noHBand="1" w:noVBand="1"/>
      </w:tblPr>
      <w:tblGrid>
        <w:gridCol w:w="5215"/>
        <w:gridCol w:w="12"/>
        <w:gridCol w:w="5212"/>
        <w:gridCol w:w="20"/>
        <w:gridCol w:w="26"/>
        <w:gridCol w:w="305"/>
      </w:tblGrid>
      <w:tr w:rsidR="003F0CB1" w:rsidRPr="00E16114" w14:paraId="7C416D28" w14:textId="77777777" w:rsidTr="007B513D">
        <w:trPr>
          <w:gridAfter w:val="1"/>
          <w:wAfter w:w="305" w:type="dxa"/>
          <w:trHeight w:val="575"/>
        </w:trPr>
        <w:tc>
          <w:tcPr>
            <w:tcW w:w="10485" w:type="dxa"/>
            <w:gridSpan w:val="5"/>
            <w:tcBorders>
              <w:bottom w:val="dashSmallGap" w:sz="4" w:space="0" w:color="auto"/>
            </w:tcBorders>
            <w:tcMar>
              <w:bottom w:w="144" w:type="dxa"/>
            </w:tcMar>
          </w:tcPr>
          <w:bookmarkStart w:id="0" w:name="_Hlk58484856"/>
          <w:p w14:paraId="66AFAB09" w14:textId="09271FB1" w:rsidR="00EA0BA1" w:rsidRPr="00E16114" w:rsidRDefault="00EA0BA1" w:rsidP="00DD6E16">
            <w:pPr>
              <w:spacing w:after="0" w:line="240" w:lineRule="auto"/>
              <w:ind w:left="-74"/>
              <w:jc w:val="both"/>
              <w:rPr>
                <w:rFonts w:ascii="Times New Roman" w:hAnsi="Times New Roman" w:cs="Times New Roman"/>
                <w:szCs w:val="16"/>
                <w:lang w:val="es-MX"/>
              </w:rPr>
            </w:pPr>
            <w:r w:rsidRPr="00464B26">
              <w:rPr>
                <w:rFonts w:ascii="Times New Roman" w:hAnsi="Times New Roman" w:cs="Times New Roman"/>
                <w:noProof/>
                <w:sz w:val="20"/>
                <w:lang w:eastAsia="en-US"/>
              </w:rPr>
              <w:lastRenderedPageBreak/>
              <mc:AlternateContent>
                <mc:Choice Requires="wps">
                  <w:drawing>
                    <wp:anchor distT="0" distB="0" distL="114300" distR="114300" simplePos="0" relativeHeight="251658244" behindDoc="0" locked="0" layoutInCell="1" allowOverlap="1" wp14:anchorId="33CA99FA" wp14:editId="127EA0D2">
                      <wp:simplePos x="0" y="0"/>
                      <wp:positionH relativeFrom="column">
                        <wp:posOffset>-15875</wp:posOffset>
                      </wp:positionH>
                      <wp:positionV relativeFrom="paragraph">
                        <wp:posOffset>400050</wp:posOffset>
                      </wp:positionV>
                      <wp:extent cx="4429125" cy="0"/>
                      <wp:effectExtent l="0" t="19050" r="47625" b="38100"/>
                      <wp:wrapNone/>
                      <wp:docPr id="4"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29125"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FE6D7FD" id="直線​​コネクタ 175" o:spid="_x0000_s1026" style="position:absolute;left:0;text-align:left;flip:y;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pt,31.5pt" to="347.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z5BAQIAAKkDAAAOAAAAZHJzL2Uyb0RvYy54bWysU81uEzEQviPxDpbvZDchKe0qmwoalUsF&#10;kVq4T7x21qr/ZJtsckPhiHgBeAgOIHHkXcihr8HYSdMWbojVyhp7xt/MfPN5fLrSiiy5D9KamvZ7&#10;JSXcMNtIs6jpm6vzJ8eUhAimAWUNr+maB3o6efxo3LmKD2xrVcM9QRATqs7VtI3RVUURWMs1hJ51&#10;3KBTWK8h4tYvisZDh+haFYOyPCo66xvnLeMh4Ol056STjC8EZ/G1EIFHomqKtcW8+rzO01pMxlAt&#10;PLhWsn0Z8A9VaJAGkx6gphCBvPPyLygtmbfBithjVhdWCMl47gG76Zd/dHPZguO5FyQnuANN4f/B&#10;slfLmSeyqemQEgMaR3Tz5fvNj8+/3n/Ef7v5tv3wabv5ut38JP1no8RX50KF187MzKeO2cpcugvL&#10;rgP6igfOtAluF7YSXhOhpHuLMslUYfNklSexPkyCryJheDgcDk76gxEl7NZXQJUgUkbnQ3zJrSbJ&#10;qKmSJpEEFSwvQkxF3IWkY2PPpVJ50MqQrqZHT0claoEB6k0oiGhqhwxE1MD1VYuTJKAWKGcWfQYO&#10;VskmgSS44BfzM+XJEpKkng+GJy8SK5j0QViqbQqh3cVl105sWkZUvJK6psdl+va3lUnoPGt238cd&#10;f8ma22Y987ckox5y0r12k+Du79G+/8ImvwEAAP//AwBQSwMEFAAGAAgAAAAhAEm0W4jfAAAACAEA&#10;AA8AAABkcnMvZG93bnJldi54bWxMj9FKw0AQRd8F/2EZwRdpNzYm2JhNUUFQEItpP2CbnSbR7GzI&#10;bpP49474oG8zcy93zs03s+3EiINvHSm4XkYgkCpnWqoV7HdPi1sQPmgyunOECr7Qw6Y4P8t1ZtxE&#10;7ziWoRYcQj7TCpoQ+kxKXzVotV+6Hom1oxusDrwOtTSDnjjcdnIVRam0uiX+0OgeHxusPsuTVRDv&#10;Xq+mt/H5WMYPs/x46bc3XbJV6vJivr8DEXAOf2b4wWd0KJjp4E5kvOgULFYJOxWkMVdiPV0nPBx+&#10;D7LI5f8CxTcAAAD//wMAUEsBAi0AFAAGAAgAAAAhALaDOJL+AAAA4QEAABMAAAAAAAAAAAAAAAAA&#10;AAAAAFtDb250ZW50X1R5cGVzXS54bWxQSwECLQAUAAYACAAAACEAOP0h/9YAAACUAQAACwAAAAAA&#10;AAAAAAAAAAAvAQAAX3JlbHMvLnJlbHNQSwECLQAUAAYACAAAACEAMkM+QQECAACpAwAADgAAAAAA&#10;AAAAAAAAAAAuAgAAZHJzL2Uyb0RvYy54bWxQSwECLQAUAAYACAAAACEASbRbiN8AAAAIAQAADwAA&#10;AAAAAAAAAAAAAABbBAAAZHJzL2Rvd25yZXYueG1sUEsFBgAAAAAEAAQA8wAAAGcFAAAAAA==&#10;" strokecolor="#0a249b" strokeweight="5pt">
                      <v:stroke linestyle="thickThin" joinstyle="miter"/>
                      <o:lock v:ext="edit" shapetype="f"/>
                    </v:line>
                  </w:pict>
                </mc:Fallback>
              </mc:AlternateContent>
            </w:r>
            <w:r w:rsidR="00DD6E16" w:rsidRPr="00E16114">
              <w:rPr>
                <w:rFonts w:ascii="Times New Roman" w:hAnsi="Times New Roman" w:cs="Times New Roman"/>
                <w:b/>
                <w:bCs/>
                <w:color w:val="000099"/>
                <w:sz w:val="36"/>
                <w:szCs w:val="29"/>
                <w:lang w:val="es-MX"/>
              </w:rPr>
              <w:t xml:space="preserve"> Kết quả đào tạo và bản</w:t>
            </w:r>
            <w:r w:rsidR="008F7DAE" w:rsidRPr="00E16114">
              <w:rPr>
                <w:rFonts w:ascii="Times New Roman" w:hAnsi="Times New Roman" w:cs="Times New Roman"/>
                <w:b/>
                <w:bCs/>
                <w:color w:val="000099"/>
                <w:sz w:val="36"/>
                <w:szCs w:val="29"/>
                <w:lang w:val="es-MX"/>
              </w:rPr>
              <w:t>g</w:t>
            </w:r>
            <w:r w:rsidR="00DD6E16" w:rsidRPr="00E16114">
              <w:rPr>
                <w:rFonts w:ascii="Times New Roman" w:hAnsi="Times New Roman" w:cs="Times New Roman"/>
                <w:b/>
                <w:bCs/>
                <w:color w:val="000099"/>
                <w:sz w:val="36"/>
                <w:szCs w:val="29"/>
                <w:lang w:val="es-MX"/>
              </w:rPr>
              <w:t xml:space="preserve"> điều tra </w:t>
            </w:r>
            <w:r w:rsidR="009C6AEC" w:rsidRPr="00E16114">
              <w:rPr>
                <w:rFonts w:ascii="Times New Roman" w:hAnsi="Times New Roman" w:cs="Times New Roman"/>
                <w:b/>
                <w:bCs/>
                <w:color w:val="000099"/>
                <w:sz w:val="36"/>
                <w:szCs w:val="29"/>
                <w:lang w:val="es-MX"/>
              </w:rPr>
              <w:t>Tuân thủ</w:t>
            </w:r>
          </w:p>
        </w:tc>
      </w:tr>
      <w:tr w:rsidR="003F0CB1" w:rsidRPr="00E16114" w14:paraId="651726CA" w14:textId="77777777" w:rsidTr="007B513D">
        <w:trPr>
          <w:gridAfter w:val="2"/>
          <w:wAfter w:w="331" w:type="dxa"/>
          <w:trHeight w:val="1538"/>
        </w:trPr>
        <w:tc>
          <w:tcPr>
            <w:tcW w:w="10459" w:type="dxa"/>
            <w:gridSpan w:val="4"/>
            <w:tcBorders>
              <w:top w:val="dashSmallGap" w:sz="4" w:space="0" w:color="auto"/>
            </w:tcBorders>
            <w:tcMar>
              <w:bottom w:w="144" w:type="dxa"/>
            </w:tcMar>
          </w:tcPr>
          <w:p w14:paraId="07393792" w14:textId="7E580601" w:rsidR="00D7323A" w:rsidRPr="00464B26" w:rsidRDefault="00D7323A" w:rsidP="003366BB">
            <w:pPr>
              <w:spacing w:after="0" w:line="240" w:lineRule="auto"/>
              <w:ind w:firstLineChars="100" w:firstLine="201"/>
              <w:jc w:val="both"/>
              <w:rPr>
                <w:rFonts w:ascii="Times New Roman" w:eastAsia="UD デジタル 教科書体 N-R" w:hAnsi="Times New Roman" w:cs="Times New Roman"/>
                <w:b/>
                <w:color w:val="3333FF"/>
                <w:sz w:val="20"/>
                <w:szCs w:val="20"/>
                <w:u w:val="single"/>
                <w:lang w:val="es-MX"/>
              </w:rPr>
            </w:pPr>
            <w:r w:rsidRPr="00464B26">
              <w:rPr>
                <w:rFonts w:ascii="MS Mincho" w:eastAsia="MS Mincho" w:hAnsi="MS Mincho" w:cs="MS Mincho" w:hint="eastAsia"/>
                <w:b/>
                <w:color w:val="3333FF"/>
                <w:sz w:val="20"/>
                <w:szCs w:val="20"/>
                <w:u w:val="single"/>
                <w:lang w:val="es-MX"/>
              </w:rPr>
              <w:t>▶</w:t>
            </w:r>
            <w:r w:rsidRPr="00464B26">
              <w:rPr>
                <w:rFonts w:ascii="Times New Roman" w:eastAsia="MS Mincho" w:hAnsi="Times New Roman" w:cs="Times New Roman"/>
                <w:b/>
                <w:color w:val="3333FF"/>
                <w:sz w:val="20"/>
                <w:szCs w:val="20"/>
                <w:u w:val="single"/>
                <w:lang w:val="es-MX"/>
              </w:rPr>
              <w:t xml:space="preserve"> </w:t>
            </w:r>
            <w:r w:rsidR="00DD6E16" w:rsidRPr="00464B26">
              <w:rPr>
                <w:rFonts w:ascii="Times New Roman" w:hAnsi="Times New Roman" w:cs="Times New Roman"/>
                <w:b/>
                <w:color w:val="3333FF"/>
                <w:sz w:val="20"/>
                <w:szCs w:val="20"/>
                <w:u w:val="single"/>
                <w:lang w:val="es-MX"/>
              </w:rPr>
              <w:t xml:space="preserve">Kế hoạch đào tạo </w:t>
            </w:r>
            <w:r w:rsidR="009C6AEC">
              <w:rPr>
                <w:rFonts w:ascii="Times New Roman" w:hAnsi="Times New Roman" w:cs="Times New Roman"/>
                <w:b/>
                <w:color w:val="3333FF"/>
                <w:sz w:val="20"/>
                <w:szCs w:val="20"/>
                <w:u w:val="single"/>
                <w:lang w:val="es-MX"/>
              </w:rPr>
              <w:t>Tuân thủ</w:t>
            </w:r>
            <w:r w:rsidRPr="00464B26">
              <w:rPr>
                <w:rFonts w:ascii="MS Mincho" w:eastAsia="MS Mincho" w:hAnsi="MS Mincho" w:cs="MS Mincho" w:hint="eastAsia"/>
                <w:b/>
                <w:color w:val="3333FF"/>
                <w:sz w:val="20"/>
                <w:szCs w:val="20"/>
                <w:u w:val="single"/>
                <w:lang w:val="es-MX"/>
              </w:rPr>
              <w:t>◀</w:t>
            </w:r>
          </w:p>
          <w:p w14:paraId="3915986F" w14:textId="0A774341" w:rsidR="00D7323A" w:rsidRPr="00464B26" w:rsidRDefault="00D06BA6" w:rsidP="00E62AEF">
            <w:pPr>
              <w:spacing w:after="0" w:line="240" w:lineRule="auto"/>
              <w:ind w:firstLineChars="100" w:firstLine="200"/>
              <w:jc w:val="both"/>
              <w:rPr>
                <w:rFonts w:ascii="Times New Roman" w:eastAsia="UD デジタル 教科書体 N-R" w:hAnsi="Times New Roman" w:cs="Times New Roman"/>
                <w:sz w:val="20"/>
                <w:szCs w:val="20"/>
                <w:lang w:val="es-MX"/>
              </w:rPr>
            </w:pPr>
            <w:r>
              <w:rPr>
                <w:rFonts w:ascii="Times New Roman" w:eastAsia="UD デジタル 教科書体 N-R" w:hAnsi="Times New Roman" w:cs="Times New Roman"/>
                <w:sz w:val="20"/>
                <w:szCs w:val="20"/>
                <w:lang w:val="es-MX"/>
              </w:rPr>
              <w:t>Như một biện pháp để t</w:t>
            </w:r>
            <w:r w:rsidR="0006786E">
              <w:rPr>
                <w:rFonts w:ascii="Times New Roman" w:eastAsia="UD デジタル 教科書体 N-R" w:hAnsi="Times New Roman" w:cs="Times New Roman"/>
                <w:sz w:val="20"/>
                <w:szCs w:val="20"/>
                <w:lang w:val="es-MX"/>
              </w:rPr>
              <w:t>h</w:t>
            </w:r>
            <w:r>
              <w:rPr>
                <w:rFonts w:ascii="Times New Roman" w:eastAsia="UD デジタル 教科書体 N-R" w:hAnsi="Times New Roman" w:cs="Times New Roman"/>
                <w:sz w:val="20"/>
                <w:szCs w:val="20"/>
                <w:lang w:val="es-MX"/>
              </w:rPr>
              <w:t xml:space="preserve">úc đẩy </w:t>
            </w:r>
            <w:r w:rsidR="009C6AEC">
              <w:rPr>
                <w:rFonts w:ascii="Times New Roman" w:eastAsia="UD デジタル 教科書体 N-R" w:hAnsi="Times New Roman" w:cs="Times New Roman"/>
                <w:sz w:val="20"/>
                <w:szCs w:val="20"/>
                <w:lang w:val="es-MX"/>
              </w:rPr>
              <w:t>Tuân thủ</w:t>
            </w:r>
            <w:r>
              <w:rPr>
                <w:rFonts w:ascii="Times New Roman" w:eastAsia="UD デジタル 教科書体 N-R" w:hAnsi="Times New Roman" w:cs="Times New Roman"/>
                <w:sz w:val="20"/>
                <w:szCs w:val="20"/>
                <w:lang w:val="es-MX"/>
              </w:rPr>
              <w:t xml:space="preserve"> </w:t>
            </w:r>
            <w:r w:rsidR="0006786E">
              <w:rPr>
                <w:rFonts w:ascii="Times New Roman" w:eastAsia="UD デジタル 教科書体 N-R" w:hAnsi="Times New Roman" w:cs="Times New Roman"/>
                <w:sz w:val="20"/>
                <w:szCs w:val="20"/>
                <w:lang w:val="es-MX"/>
              </w:rPr>
              <w:t xml:space="preserve">của </w:t>
            </w:r>
            <w:r>
              <w:rPr>
                <w:rFonts w:ascii="Times New Roman" w:eastAsia="UD デジタル 教科書体 N-R" w:hAnsi="Times New Roman" w:cs="Times New Roman"/>
                <w:sz w:val="20"/>
                <w:szCs w:val="20"/>
                <w:lang w:val="es-MX"/>
              </w:rPr>
              <w:t>khối doanh nghiệp</w:t>
            </w:r>
            <w:r w:rsidR="0006786E">
              <w:rPr>
                <w:rFonts w:ascii="Times New Roman" w:eastAsia="UD デジタル 教科書体 N-R" w:hAnsi="Times New Roman" w:cs="Times New Roman"/>
                <w:sz w:val="20"/>
                <w:szCs w:val="20"/>
                <w:lang w:val="es-MX"/>
              </w:rPr>
              <w:t>, chúng tôi</w:t>
            </w:r>
            <w:r>
              <w:rPr>
                <w:rFonts w:ascii="Times New Roman" w:eastAsia="UD デジタル 教科書体 N-R" w:hAnsi="Times New Roman" w:cs="Times New Roman"/>
                <w:sz w:val="20"/>
                <w:szCs w:val="20"/>
                <w:lang w:val="es-MX"/>
              </w:rPr>
              <w:t xml:space="preserve"> đã triển khai kế hoạch đào tạo dựa trên “kế hoạch cải tiến – báo cáo tình hình” do UMC đã công bố ngày 11 tháng 9 năm 2020</w:t>
            </w:r>
          </w:p>
          <w:p w14:paraId="70D2E138" w14:textId="3A8F3D71" w:rsidR="00D7323A" w:rsidRPr="00464B26" w:rsidRDefault="00D06BA6" w:rsidP="00D06BA6">
            <w:pPr>
              <w:spacing w:after="0" w:line="240" w:lineRule="auto"/>
              <w:ind w:firstLineChars="100" w:firstLine="200"/>
              <w:jc w:val="both"/>
              <w:rPr>
                <w:rFonts w:ascii="Times New Roman" w:eastAsia="UD デジタル 教科書体 N-R" w:hAnsi="Times New Roman" w:cs="Times New Roman"/>
                <w:sz w:val="20"/>
                <w:szCs w:val="20"/>
                <w:lang w:val="es-MX"/>
              </w:rPr>
            </w:pPr>
            <w:r w:rsidRPr="00D06BA6">
              <w:rPr>
                <w:rFonts w:ascii="Times New Roman" w:eastAsia="UD デジタル 教科書体 N-R" w:hAnsi="Times New Roman" w:cs="Times New Roman"/>
                <w:sz w:val="20"/>
                <w:szCs w:val="20"/>
                <w:lang w:val="es-MX"/>
              </w:rPr>
              <w:t>Lần này, chúng tôi quyết định phân phối nó d</w:t>
            </w:r>
            <w:r w:rsidRPr="00D06BA6">
              <w:rPr>
                <w:rFonts w:ascii="Times New Roman" w:eastAsia="UD デジタル 教科書体 N-R" w:hAnsi="Times New Roman" w:cs="Times New Roman" w:hint="cs"/>
                <w:sz w:val="20"/>
                <w:szCs w:val="20"/>
                <w:lang w:val="es-MX"/>
              </w:rPr>
              <w:t>ư</w:t>
            </w:r>
            <w:r w:rsidRPr="00D06BA6">
              <w:rPr>
                <w:rFonts w:ascii="Times New Roman" w:eastAsia="UD デジタル 教科書体 N-R" w:hAnsi="Times New Roman" w:cs="Times New Roman"/>
                <w:sz w:val="20"/>
                <w:szCs w:val="20"/>
                <w:lang w:val="es-MX"/>
              </w:rPr>
              <w:t>ới dạng phân phố</w:t>
            </w:r>
            <w:r>
              <w:rPr>
                <w:rFonts w:ascii="Times New Roman" w:eastAsia="UD デジタル 教科書体 N-R" w:hAnsi="Times New Roman" w:cs="Times New Roman"/>
                <w:sz w:val="20"/>
                <w:szCs w:val="20"/>
                <w:lang w:val="es-MX"/>
              </w:rPr>
              <w:t>i video, đối tượng nhận là</w:t>
            </w:r>
            <w:r w:rsidRPr="00D06BA6">
              <w:rPr>
                <w:rFonts w:ascii="Times New Roman" w:eastAsia="UD デジタル 教科書体 N-R" w:hAnsi="Times New Roman" w:cs="Times New Roman"/>
                <w:sz w:val="20"/>
                <w:szCs w:val="20"/>
                <w:lang w:val="es-MX"/>
              </w:rPr>
              <w:t xml:space="preserve"> những ng</w:t>
            </w:r>
            <w:r w:rsidRPr="00D06BA6">
              <w:rPr>
                <w:rFonts w:ascii="Times New Roman" w:eastAsia="UD デジタル 教科書体 N-R" w:hAnsi="Times New Roman" w:cs="Times New Roman" w:hint="cs"/>
                <w:sz w:val="20"/>
                <w:szCs w:val="20"/>
                <w:lang w:val="es-MX"/>
              </w:rPr>
              <w:t>ư</w:t>
            </w:r>
            <w:r w:rsidRPr="00D06BA6">
              <w:rPr>
                <w:rFonts w:ascii="Times New Roman" w:eastAsia="UD デジタル 教科書体 N-R" w:hAnsi="Times New Roman" w:cs="Times New Roman"/>
                <w:sz w:val="20"/>
                <w:szCs w:val="20"/>
                <w:lang w:val="es-MX"/>
              </w:rPr>
              <w:t>ời có địa chỉ</w:t>
            </w:r>
            <w:r>
              <w:rPr>
                <w:rFonts w:ascii="Times New Roman" w:eastAsia="UD デジタル 教科書体 N-R" w:hAnsi="Times New Roman" w:cs="Times New Roman"/>
                <w:sz w:val="20"/>
                <w:szCs w:val="20"/>
                <w:lang w:val="es-MX"/>
              </w:rPr>
              <w:t xml:space="preserve"> e-mail (@ umc.co.jp) và sẽ </w:t>
            </w:r>
            <w:r w:rsidRPr="00D06BA6">
              <w:rPr>
                <w:rFonts w:ascii="Times New Roman" w:eastAsia="UD デジタル 教科書体 N-R" w:hAnsi="Times New Roman" w:cs="Times New Roman"/>
                <w:sz w:val="20"/>
                <w:szCs w:val="20"/>
                <w:lang w:val="es-MX"/>
              </w:rPr>
              <w:t>yêu cầu mộ</w:t>
            </w:r>
            <w:r>
              <w:rPr>
                <w:rFonts w:ascii="Times New Roman" w:eastAsia="UD デジタル 教科書体 N-R" w:hAnsi="Times New Roman" w:cs="Times New Roman"/>
                <w:sz w:val="20"/>
                <w:szCs w:val="20"/>
                <w:lang w:val="es-MX"/>
              </w:rPr>
              <w:t>t bảng câu hỏi điều tra</w:t>
            </w:r>
            <w:r w:rsidRPr="00D06BA6">
              <w:rPr>
                <w:rFonts w:ascii="Times New Roman" w:eastAsia="UD デジタル 教科書体 N-R" w:hAnsi="Times New Roman" w:cs="Times New Roman"/>
                <w:sz w:val="20"/>
                <w:szCs w:val="20"/>
                <w:lang w:val="es-MX"/>
              </w:rPr>
              <w:t xml:space="preserve"> để xác nhận việc tham dự khóa đào tạo. </w:t>
            </w:r>
            <w:r>
              <w:rPr>
                <w:rFonts w:ascii="Times New Roman" w:eastAsia="UD デジタル 教科書体 N-R" w:hAnsi="Times New Roman" w:cs="Times New Roman"/>
                <w:sz w:val="20"/>
                <w:szCs w:val="20"/>
                <w:lang w:val="es-MX"/>
              </w:rPr>
              <w:t>Kết quả sẽ được tiếp tục báo cáo lại sau.</w:t>
            </w:r>
          </w:p>
        </w:tc>
      </w:tr>
      <w:tr w:rsidR="003F0CB1" w:rsidRPr="00464B26" w14:paraId="1FEC6CA9" w14:textId="77777777" w:rsidTr="002052F5">
        <w:tblPrEx>
          <w:tblCellMar>
            <w:left w:w="108" w:type="dxa"/>
            <w:right w:w="108" w:type="dxa"/>
          </w:tblCellMar>
        </w:tblPrEx>
        <w:trPr>
          <w:gridAfter w:val="2"/>
          <w:wAfter w:w="331" w:type="dxa"/>
          <w:trHeight w:val="1481"/>
        </w:trPr>
        <w:tc>
          <w:tcPr>
            <w:tcW w:w="5215" w:type="dxa"/>
            <w:tcBorders>
              <w:top w:val="dashSmallGap" w:sz="4" w:space="0" w:color="auto"/>
              <w:right w:val="dotDotDash" w:sz="4" w:space="0" w:color="auto"/>
            </w:tcBorders>
          </w:tcPr>
          <w:p w14:paraId="5F8F87CD" w14:textId="535A9F6B" w:rsidR="008F7E95" w:rsidRPr="00464B26" w:rsidRDefault="00CD25BC" w:rsidP="00C330F4">
            <w:pPr>
              <w:spacing w:after="0" w:line="240" w:lineRule="auto"/>
              <w:rPr>
                <w:rFonts w:ascii="Times New Roman" w:hAnsi="Times New Roman" w:cs="Times New Roman"/>
                <w:b/>
                <w:color w:val="3333FF"/>
                <w:sz w:val="20"/>
                <w:szCs w:val="20"/>
                <w:u w:val="single"/>
                <w:lang w:val="es-MX"/>
              </w:rPr>
            </w:pPr>
            <w:r w:rsidRPr="00464B26">
              <w:rPr>
                <w:rFonts w:ascii="Times New Roman" w:hAnsi="Times New Roman" w:cs="Times New Roman"/>
                <w:b/>
                <w:color w:val="3333FF"/>
                <w:sz w:val="20"/>
                <w:szCs w:val="20"/>
                <w:u w:val="single"/>
                <w:lang w:val="es-MX"/>
              </w:rPr>
              <w:t>【</w:t>
            </w:r>
            <w:r w:rsidR="0076644C">
              <w:rPr>
                <w:rFonts w:ascii="Times New Roman" w:hAnsi="Times New Roman" w:cs="Times New Roman"/>
                <w:b/>
                <w:color w:val="3333FF"/>
                <w:sz w:val="20"/>
                <w:szCs w:val="20"/>
                <w:u w:val="single"/>
                <w:lang w:val="es-MX"/>
              </w:rPr>
              <w:t>Câu hỏi số 12: Nếu bạn có cảm nhận hoặc</w:t>
            </w:r>
            <w:r w:rsidR="0006786E">
              <w:rPr>
                <w:rFonts w:ascii="Times New Roman" w:hAnsi="Times New Roman" w:cs="Times New Roman"/>
                <w:b/>
                <w:color w:val="3333FF"/>
                <w:sz w:val="20"/>
                <w:szCs w:val="20"/>
                <w:u w:val="single"/>
                <w:lang w:val="es-MX"/>
              </w:rPr>
              <w:t xml:space="preserve"> có</w:t>
            </w:r>
            <w:r w:rsidR="0076644C">
              <w:rPr>
                <w:rFonts w:ascii="Times New Roman" w:hAnsi="Times New Roman" w:cs="Times New Roman"/>
                <w:b/>
                <w:color w:val="3333FF"/>
                <w:sz w:val="20"/>
                <w:szCs w:val="20"/>
                <w:u w:val="single"/>
                <w:lang w:val="es-MX"/>
              </w:rPr>
              <w:t xml:space="preserve"> ý kiến gì về</w:t>
            </w:r>
            <w:r w:rsidR="0006786E">
              <w:rPr>
                <w:rFonts w:ascii="Times New Roman" w:hAnsi="Times New Roman" w:cs="Times New Roman"/>
                <w:b/>
                <w:color w:val="3333FF"/>
                <w:sz w:val="20"/>
                <w:szCs w:val="20"/>
                <w:u w:val="single"/>
                <w:lang w:val="es-MX"/>
              </w:rPr>
              <w:t xml:space="preserve"> nôi dung đào tạo</w:t>
            </w:r>
            <w:r w:rsidR="0076644C">
              <w:rPr>
                <w:rFonts w:ascii="Times New Roman" w:hAnsi="Times New Roman" w:cs="Times New Roman"/>
                <w:b/>
                <w:color w:val="3333FF"/>
                <w:sz w:val="20"/>
                <w:szCs w:val="20"/>
                <w:u w:val="single"/>
                <w:lang w:val="es-MX"/>
              </w:rPr>
              <w:t xml:space="preserve"> này thì hãy đưa ra</w:t>
            </w:r>
            <w:r w:rsidRPr="00464B26">
              <w:rPr>
                <w:rFonts w:ascii="Times New Roman" w:hAnsi="Times New Roman" w:cs="Times New Roman"/>
                <w:b/>
                <w:color w:val="3333FF"/>
                <w:sz w:val="20"/>
                <w:szCs w:val="20"/>
                <w:u w:val="single"/>
                <w:lang w:val="es-MX"/>
              </w:rPr>
              <w:t>】</w:t>
            </w:r>
            <w:r w:rsidR="0076644C">
              <w:rPr>
                <w:rFonts w:ascii="Times New Roman" w:hAnsi="Times New Roman" w:cs="Times New Roman" w:hint="eastAsia"/>
                <w:b/>
                <w:color w:val="3333FF"/>
                <w:sz w:val="20"/>
                <w:szCs w:val="20"/>
                <w:u w:val="single"/>
                <w:lang w:val="es-MX"/>
              </w:rPr>
              <w:t xml:space="preserve"> </w:t>
            </w:r>
          </w:p>
          <w:p w14:paraId="57FE7C42" w14:textId="42066A9C" w:rsidR="003A6E6D" w:rsidRPr="00464B26" w:rsidRDefault="007B513D" w:rsidP="00C330F4">
            <w:pPr>
              <w:spacing w:after="0" w:line="240" w:lineRule="auto"/>
              <w:rPr>
                <w:rFonts w:ascii="Times New Roman" w:hAnsi="Times New Roman" w:cs="Times New Roman"/>
                <w:b/>
                <w:color w:val="3333FF"/>
                <w:sz w:val="20"/>
                <w:szCs w:val="20"/>
                <w:u w:val="single"/>
                <w:lang w:val="es-MX"/>
              </w:rPr>
            </w:pPr>
            <w:r>
              <w:rPr>
                <w:noProof/>
                <w:lang w:eastAsia="en-US"/>
              </w:rPr>
              <w:drawing>
                <wp:anchor distT="0" distB="0" distL="114300" distR="114300" simplePos="0" relativeHeight="251664407" behindDoc="0" locked="0" layoutInCell="1" allowOverlap="1" wp14:anchorId="485930AF" wp14:editId="16762C48">
                  <wp:simplePos x="0" y="0"/>
                  <wp:positionH relativeFrom="column">
                    <wp:posOffset>-21078</wp:posOffset>
                  </wp:positionH>
                  <wp:positionV relativeFrom="paragraph">
                    <wp:posOffset>75788</wp:posOffset>
                  </wp:positionV>
                  <wp:extent cx="2917746" cy="1840675"/>
                  <wp:effectExtent l="0" t="0" r="0" b="7620"/>
                  <wp:wrapNone/>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20">
                            <a:extLst>
                              <a:ext uri="{28A0092B-C50C-407E-A947-70E740481C1C}">
                                <a14:useLocalDpi xmlns:a14="http://schemas.microsoft.com/office/drawing/2010/main" val="0"/>
                              </a:ext>
                            </a:extLst>
                          </a:blip>
                          <a:srcRect l="14377" t="42584" r="44993" b="25381"/>
                          <a:stretch/>
                        </pic:blipFill>
                        <pic:spPr>
                          <a:xfrm>
                            <a:off x="0" y="0"/>
                            <a:ext cx="2931800" cy="1849541"/>
                          </a:xfrm>
                          <a:prstGeom prst="rect">
                            <a:avLst/>
                          </a:prstGeom>
                        </pic:spPr>
                      </pic:pic>
                    </a:graphicData>
                  </a:graphic>
                  <wp14:sizeRelH relativeFrom="margin">
                    <wp14:pctWidth>0</wp14:pctWidth>
                  </wp14:sizeRelH>
                  <wp14:sizeRelV relativeFrom="margin">
                    <wp14:pctHeight>0</wp14:pctHeight>
                  </wp14:sizeRelV>
                </wp:anchor>
              </w:drawing>
            </w:r>
          </w:p>
          <w:p w14:paraId="531F5753" w14:textId="57CEE8CA" w:rsidR="003A6E6D" w:rsidRPr="00464B26" w:rsidRDefault="003A6E6D" w:rsidP="00C330F4">
            <w:pPr>
              <w:spacing w:after="0" w:line="240" w:lineRule="auto"/>
              <w:rPr>
                <w:rFonts w:ascii="Times New Roman" w:hAnsi="Times New Roman" w:cs="Times New Roman"/>
                <w:b/>
                <w:color w:val="3333FF"/>
                <w:sz w:val="20"/>
                <w:szCs w:val="20"/>
                <w:u w:val="single"/>
                <w:lang w:val="es-MX"/>
              </w:rPr>
            </w:pPr>
          </w:p>
          <w:p w14:paraId="0467D1F1" w14:textId="1DEDB0FE" w:rsidR="003A6E6D" w:rsidRPr="00464B26" w:rsidRDefault="003A6E6D" w:rsidP="00C330F4">
            <w:pPr>
              <w:spacing w:after="0" w:line="240" w:lineRule="auto"/>
              <w:rPr>
                <w:rFonts w:ascii="Times New Roman" w:hAnsi="Times New Roman" w:cs="Times New Roman"/>
                <w:b/>
                <w:color w:val="3333FF"/>
                <w:sz w:val="20"/>
                <w:szCs w:val="20"/>
                <w:u w:val="single"/>
                <w:lang w:val="es-MX"/>
              </w:rPr>
            </w:pPr>
          </w:p>
          <w:p w14:paraId="42ABBAB8" w14:textId="1AAF6B43" w:rsidR="003A6E6D" w:rsidRPr="00464B26" w:rsidRDefault="003A6E6D" w:rsidP="00C330F4">
            <w:pPr>
              <w:spacing w:after="0" w:line="240" w:lineRule="auto"/>
              <w:rPr>
                <w:rFonts w:ascii="Times New Roman" w:hAnsi="Times New Roman" w:cs="Times New Roman"/>
                <w:b/>
                <w:color w:val="3333FF"/>
                <w:sz w:val="20"/>
                <w:szCs w:val="20"/>
                <w:u w:val="single"/>
                <w:lang w:val="es-MX"/>
              </w:rPr>
            </w:pPr>
          </w:p>
          <w:p w14:paraId="5E2DE674" w14:textId="21EEE136" w:rsidR="003A6E6D" w:rsidRPr="00464B26" w:rsidRDefault="003A6E6D" w:rsidP="00C330F4">
            <w:pPr>
              <w:spacing w:after="0" w:line="240" w:lineRule="auto"/>
              <w:rPr>
                <w:rFonts w:ascii="Times New Roman" w:hAnsi="Times New Roman" w:cs="Times New Roman"/>
                <w:b/>
                <w:color w:val="3333FF"/>
                <w:sz w:val="20"/>
                <w:szCs w:val="20"/>
                <w:u w:val="single"/>
                <w:lang w:val="es-MX"/>
              </w:rPr>
            </w:pPr>
          </w:p>
          <w:p w14:paraId="64428BC3" w14:textId="67F8AC0D" w:rsidR="003A6E6D" w:rsidRPr="00464B26" w:rsidRDefault="003A6E6D" w:rsidP="00C330F4">
            <w:pPr>
              <w:spacing w:after="0" w:line="240" w:lineRule="auto"/>
              <w:rPr>
                <w:rFonts w:ascii="Times New Roman" w:hAnsi="Times New Roman" w:cs="Times New Roman"/>
                <w:b/>
                <w:color w:val="3333FF"/>
                <w:sz w:val="20"/>
                <w:szCs w:val="20"/>
                <w:u w:val="single"/>
                <w:lang w:val="es-MX"/>
              </w:rPr>
            </w:pPr>
          </w:p>
          <w:p w14:paraId="49ED645C" w14:textId="332FFE01" w:rsidR="003A6E6D" w:rsidRPr="00464B26" w:rsidRDefault="003A6E6D" w:rsidP="00C330F4">
            <w:pPr>
              <w:spacing w:after="0" w:line="240" w:lineRule="auto"/>
              <w:rPr>
                <w:rFonts w:ascii="Times New Roman" w:hAnsi="Times New Roman" w:cs="Times New Roman"/>
                <w:b/>
                <w:color w:val="3333FF"/>
                <w:sz w:val="20"/>
                <w:szCs w:val="20"/>
                <w:u w:val="single"/>
                <w:lang w:val="es-MX"/>
              </w:rPr>
            </w:pPr>
          </w:p>
          <w:p w14:paraId="53304B5F" w14:textId="7EC861A3" w:rsidR="003A6E6D" w:rsidRPr="00464B26" w:rsidRDefault="003A6E6D" w:rsidP="00C330F4">
            <w:pPr>
              <w:spacing w:after="0" w:line="240" w:lineRule="auto"/>
              <w:rPr>
                <w:rFonts w:ascii="Times New Roman" w:hAnsi="Times New Roman" w:cs="Times New Roman"/>
                <w:b/>
                <w:color w:val="3333FF"/>
                <w:sz w:val="20"/>
                <w:szCs w:val="20"/>
                <w:u w:val="single"/>
                <w:lang w:val="es-MX"/>
              </w:rPr>
            </w:pPr>
          </w:p>
          <w:p w14:paraId="68569A28" w14:textId="5D64D8C1" w:rsidR="003A6E6D" w:rsidRPr="00464B26" w:rsidRDefault="003A6E6D" w:rsidP="00C330F4">
            <w:pPr>
              <w:spacing w:after="0" w:line="240" w:lineRule="auto"/>
              <w:rPr>
                <w:rFonts w:ascii="Times New Roman" w:hAnsi="Times New Roman" w:cs="Times New Roman"/>
                <w:b/>
                <w:color w:val="3333FF"/>
                <w:sz w:val="20"/>
                <w:szCs w:val="20"/>
                <w:u w:val="single"/>
                <w:lang w:val="es-MX"/>
              </w:rPr>
            </w:pPr>
          </w:p>
          <w:p w14:paraId="00DC575B" w14:textId="77777777" w:rsidR="003A6E6D" w:rsidRDefault="003A6E6D" w:rsidP="00C330F4">
            <w:pPr>
              <w:spacing w:after="0" w:line="240" w:lineRule="auto"/>
              <w:rPr>
                <w:rFonts w:ascii="Times New Roman" w:hAnsi="Times New Roman" w:cs="Times New Roman"/>
                <w:b/>
                <w:color w:val="3333FF"/>
                <w:sz w:val="20"/>
                <w:szCs w:val="20"/>
                <w:u w:val="single"/>
                <w:lang w:val="es-MX"/>
              </w:rPr>
            </w:pPr>
          </w:p>
          <w:p w14:paraId="63FBBD6E" w14:textId="77777777" w:rsidR="000846E1" w:rsidRDefault="000846E1" w:rsidP="00C330F4">
            <w:pPr>
              <w:spacing w:after="0" w:line="240" w:lineRule="auto"/>
              <w:rPr>
                <w:rFonts w:ascii="Times New Roman" w:hAnsi="Times New Roman" w:cs="Times New Roman"/>
                <w:b/>
                <w:color w:val="3333FF"/>
                <w:sz w:val="20"/>
                <w:szCs w:val="20"/>
                <w:u w:val="single"/>
                <w:lang w:val="es-MX"/>
              </w:rPr>
            </w:pPr>
          </w:p>
          <w:p w14:paraId="4B9F2384" w14:textId="77777777" w:rsidR="000846E1" w:rsidRDefault="000846E1" w:rsidP="00C330F4">
            <w:pPr>
              <w:spacing w:after="0" w:line="240" w:lineRule="auto"/>
              <w:rPr>
                <w:rFonts w:ascii="Times New Roman" w:hAnsi="Times New Roman" w:cs="Times New Roman"/>
                <w:b/>
                <w:color w:val="3333FF"/>
                <w:sz w:val="20"/>
                <w:szCs w:val="20"/>
                <w:u w:val="single"/>
                <w:lang w:val="es-MX"/>
              </w:rPr>
            </w:pPr>
          </w:p>
          <w:p w14:paraId="332250C7" w14:textId="77777777" w:rsidR="000846E1" w:rsidRDefault="000846E1" w:rsidP="00C330F4">
            <w:pPr>
              <w:spacing w:after="0" w:line="240" w:lineRule="auto"/>
              <w:rPr>
                <w:rFonts w:ascii="Times New Roman" w:hAnsi="Times New Roman" w:cs="Times New Roman"/>
                <w:b/>
                <w:color w:val="3333FF"/>
                <w:sz w:val="20"/>
                <w:szCs w:val="20"/>
                <w:u w:val="single"/>
                <w:lang w:val="es-MX"/>
              </w:rPr>
            </w:pPr>
          </w:p>
          <w:p w14:paraId="4681A341" w14:textId="77777777" w:rsidR="000846E1" w:rsidRDefault="000846E1" w:rsidP="00C330F4">
            <w:pPr>
              <w:spacing w:after="0" w:line="240" w:lineRule="auto"/>
              <w:rPr>
                <w:rFonts w:ascii="Times New Roman" w:hAnsi="Times New Roman" w:cs="Times New Roman"/>
                <w:b/>
                <w:color w:val="3333FF"/>
                <w:sz w:val="20"/>
                <w:szCs w:val="20"/>
                <w:u w:val="single"/>
                <w:lang w:val="es-MX"/>
              </w:rPr>
            </w:pPr>
          </w:p>
          <w:p w14:paraId="7660E0F5" w14:textId="77777777" w:rsidR="000846E1" w:rsidRDefault="000846E1" w:rsidP="00C330F4">
            <w:pPr>
              <w:spacing w:after="0" w:line="240" w:lineRule="auto"/>
              <w:rPr>
                <w:rFonts w:ascii="Times New Roman" w:hAnsi="Times New Roman" w:cs="Times New Roman"/>
                <w:b/>
                <w:color w:val="3333FF"/>
                <w:sz w:val="20"/>
                <w:szCs w:val="20"/>
                <w:u w:val="single"/>
                <w:lang w:val="es-MX"/>
              </w:rPr>
            </w:pPr>
          </w:p>
          <w:p w14:paraId="7DA309DE" w14:textId="77777777" w:rsidR="000846E1" w:rsidRPr="00464B26" w:rsidRDefault="000846E1" w:rsidP="00C330F4">
            <w:pPr>
              <w:spacing w:after="0" w:line="240" w:lineRule="auto"/>
              <w:rPr>
                <w:rFonts w:ascii="Times New Roman" w:hAnsi="Times New Roman" w:cs="Times New Roman"/>
                <w:b/>
                <w:color w:val="3333FF"/>
                <w:sz w:val="20"/>
                <w:szCs w:val="20"/>
                <w:u w:val="single"/>
                <w:lang w:val="es-MX"/>
              </w:rPr>
            </w:pPr>
          </w:p>
          <w:p w14:paraId="4A7FEFC9" w14:textId="7014EB5A" w:rsidR="009473D0" w:rsidRPr="00464B26" w:rsidRDefault="004E7CC9" w:rsidP="004E7CC9">
            <w:pPr>
              <w:spacing w:beforeLines="50" w:before="120" w:after="0" w:line="240" w:lineRule="auto"/>
              <w:ind w:firstLineChars="100" w:firstLine="200"/>
              <w:jc w:val="both"/>
              <w:rPr>
                <w:rFonts w:ascii="Times New Roman" w:hAnsi="Times New Roman" w:cs="Times New Roman"/>
                <w:b/>
                <w:color w:val="3333FF"/>
                <w:sz w:val="20"/>
                <w:szCs w:val="20"/>
                <w:u w:val="single"/>
                <w:lang w:val="es-MX"/>
              </w:rPr>
            </w:pPr>
            <w:r w:rsidRPr="004E7CC9">
              <w:rPr>
                <w:rFonts w:ascii="Times New Roman" w:eastAsia="UD デジタル 教科書体 N-R" w:hAnsi="Times New Roman" w:cs="Times New Roman"/>
                <w:sz w:val="20"/>
                <w:szCs w:val="20"/>
                <w:lang w:val="es-MX"/>
              </w:rPr>
              <w:t>Chúng tôi đã nhận đ</w:t>
            </w:r>
            <w:r w:rsidRPr="004E7CC9">
              <w:rPr>
                <w:rFonts w:ascii="Times New Roman" w:eastAsia="UD デジタル 教科書体 N-R" w:hAnsi="Times New Roman" w:cs="Times New Roman" w:hint="cs"/>
                <w:sz w:val="20"/>
                <w:szCs w:val="20"/>
                <w:lang w:val="es-MX"/>
              </w:rPr>
              <w:t>ư</w:t>
            </w:r>
            <w:r w:rsidRPr="004E7CC9">
              <w:rPr>
                <w:rFonts w:ascii="Times New Roman" w:eastAsia="UD デジタル 教科書体 N-R" w:hAnsi="Times New Roman" w:cs="Times New Roman"/>
                <w:sz w:val="20"/>
                <w:szCs w:val="20"/>
                <w:lang w:val="es-MX"/>
              </w:rPr>
              <w:t>ợc phản hồi từ khoảng 26% trong tổng số</w:t>
            </w:r>
            <w:r>
              <w:rPr>
                <w:rFonts w:ascii="Times New Roman" w:eastAsia="UD デジタル 教科書体 N-R" w:hAnsi="Times New Roman" w:cs="Times New Roman"/>
                <w:sz w:val="20"/>
                <w:szCs w:val="20"/>
                <w:lang w:val="es-MX"/>
              </w:rPr>
              <w:t>. Nội dung phân chia giống</w:t>
            </w:r>
            <w:r w:rsidRPr="004E7CC9">
              <w:rPr>
                <w:rFonts w:ascii="Times New Roman" w:eastAsia="UD デジタル 教科書体 N-R" w:hAnsi="Times New Roman" w:cs="Times New Roman"/>
                <w:sz w:val="20"/>
                <w:szCs w:val="20"/>
                <w:lang w:val="es-MX"/>
              </w:rPr>
              <w:t xml:space="preserve"> nh</w:t>
            </w:r>
            <w:r w:rsidRPr="004E7CC9">
              <w:rPr>
                <w:rFonts w:ascii="Times New Roman" w:eastAsia="UD デジタル 教科書体 N-R" w:hAnsi="Times New Roman" w:cs="Times New Roman" w:hint="cs"/>
                <w:sz w:val="20"/>
                <w:szCs w:val="20"/>
                <w:lang w:val="es-MX"/>
              </w:rPr>
              <w:t>ư</w:t>
            </w:r>
            <w:r w:rsidRPr="004E7CC9">
              <w:rPr>
                <w:rFonts w:ascii="Times New Roman" w:eastAsia="UD デジタル 教科書体 N-R" w:hAnsi="Times New Roman" w:cs="Times New Roman"/>
                <w:sz w:val="20"/>
                <w:szCs w:val="20"/>
                <w:lang w:val="es-MX"/>
              </w:rPr>
              <w:t xml:space="preserve"> trên.</w:t>
            </w:r>
          </w:p>
        </w:tc>
        <w:tc>
          <w:tcPr>
            <w:tcW w:w="5244" w:type="dxa"/>
            <w:gridSpan w:val="3"/>
            <w:tcBorders>
              <w:top w:val="dashSmallGap" w:sz="4" w:space="0" w:color="auto"/>
              <w:left w:val="dotDotDash" w:sz="4" w:space="0" w:color="auto"/>
            </w:tcBorders>
          </w:tcPr>
          <w:p w14:paraId="0AF0A83B" w14:textId="0C3DD618" w:rsidR="00E24209" w:rsidRPr="00464B26" w:rsidRDefault="00A76185" w:rsidP="00C330F4">
            <w:pPr>
              <w:spacing w:after="0" w:line="240" w:lineRule="auto"/>
              <w:rPr>
                <w:rFonts w:ascii="Times New Roman" w:hAnsi="Times New Roman" w:cs="Times New Roman"/>
                <w:b/>
                <w:color w:val="3333FF"/>
                <w:sz w:val="20"/>
                <w:szCs w:val="20"/>
                <w:u w:val="single"/>
                <w:lang w:val="es-MX"/>
              </w:rPr>
            </w:pPr>
            <w:r w:rsidRPr="00464B26">
              <w:rPr>
                <w:rFonts w:ascii="Times New Roman" w:hAnsi="Times New Roman" w:cs="Times New Roman"/>
                <w:b/>
                <w:color w:val="3333FF"/>
                <w:sz w:val="20"/>
                <w:szCs w:val="20"/>
                <w:u w:val="single"/>
                <w:lang w:val="es-MX"/>
              </w:rPr>
              <w:t>【</w:t>
            </w:r>
            <w:r w:rsidR="0076644C">
              <w:rPr>
                <w:rFonts w:ascii="Times New Roman" w:hAnsi="Times New Roman" w:cs="Times New Roman" w:hint="eastAsia"/>
                <w:b/>
                <w:color w:val="3333FF"/>
                <w:sz w:val="20"/>
                <w:szCs w:val="20"/>
                <w:u w:val="single"/>
                <w:lang w:val="es-MX"/>
              </w:rPr>
              <w:t xml:space="preserve">Câu hỏi số 13: </w:t>
            </w:r>
            <w:r w:rsidR="0076644C">
              <w:rPr>
                <w:rFonts w:ascii="Times New Roman" w:hAnsi="Times New Roman" w:cs="Times New Roman"/>
                <w:b/>
                <w:color w:val="3333FF"/>
                <w:sz w:val="20"/>
                <w:szCs w:val="20"/>
                <w:u w:val="single"/>
                <w:lang w:val="es-MX"/>
              </w:rPr>
              <w:t>Nếu bạn có cảm nhận, ý kiến, chỉ trích gì về hoạt động cải tiến thì hãy đưa ra</w:t>
            </w:r>
            <w:r w:rsidRPr="00464B26">
              <w:rPr>
                <w:rFonts w:ascii="Times New Roman" w:hAnsi="Times New Roman" w:cs="Times New Roman"/>
                <w:b/>
                <w:color w:val="3333FF"/>
                <w:sz w:val="20"/>
                <w:szCs w:val="20"/>
                <w:u w:val="single"/>
                <w:lang w:val="es-MX"/>
              </w:rPr>
              <w:t>】</w:t>
            </w:r>
          </w:p>
          <w:p w14:paraId="2FC37AB6" w14:textId="0A3F82AB" w:rsidR="00C330F4" w:rsidRPr="00464B26" w:rsidRDefault="002052F5" w:rsidP="00C330F4">
            <w:pPr>
              <w:spacing w:after="0" w:line="240" w:lineRule="auto"/>
              <w:rPr>
                <w:rFonts w:ascii="Times New Roman" w:hAnsi="Times New Roman" w:cs="Times New Roman"/>
                <w:b/>
                <w:color w:val="3333FF"/>
                <w:sz w:val="20"/>
                <w:szCs w:val="20"/>
                <w:u w:val="single"/>
                <w:lang w:val="es-MX"/>
              </w:rPr>
            </w:pPr>
            <w:r>
              <w:rPr>
                <w:noProof/>
                <w:lang w:eastAsia="en-US"/>
              </w:rPr>
              <w:drawing>
                <wp:anchor distT="0" distB="0" distL="114300" distR="114300" simplePos="0" relativeHeight="251665431" behindDoc="0" locked="0" layoutInCell="1" allowOverlap="1" wp14:anchorId="6CA75951" wp14:editId="5AFBD9ED">
                  <wp:simplePos x="0" y="0"/>
                  <wp:positionH relativeFrom="column">
                    <wp:posOffset>121268</wp:posOffset>
                  </wp:positionH>
                  <wp:positionV relativeFrom="paragraph">
                    <wp:posOffset>75920</wp:posOffset>
                  </wp:positionV>
                  <wp:extent cx="3192780" cy="2169160"/>
                  <wp:effectExtent l="0" t="0" r="7620" b="2540"/>
                  <wp:wrapNone/>
                  <wp:docPr id="3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rotWithShape="1">
                          <a:blip r:embed="rId21">
                            <a:extLst>
                              <a:ext uri="{28A0092B-C50C-407E-A947-70E740481C1C}">
                                <a14:useLocalDpi xmlns:a14="http://schemas.microsoft.com/office/drawing/2010/main" val="0"/>
                              </a:ext>
                            </a:extLst>
                          </a:blip>
                          <a:srcRect l="25550" t="40142" r="31320" b="23232"/>
                          <a:stretch/>
                        </pic:blipFill>
                        <pic:spPr>
                          <a:xfrm>
                            <a:off x="0" y="0"/>
                            <a:ext cx="3192780" cy="2169160"/>
                          </a:xfrm>
                          <a:prstGeom prst="rect">
                            <a:avLst/>
                          </a:prstGeom>
                        </pic:spPr>
                      </pic:pic>
                    </a:graphicData>
                  </a:graphic>
                </wp:anchor>
              </w:drawing>
            </w:r>
          </w:p>
          <w:p w14:paraId="44841A55" w14:textId="05F5025F" w:rsidR="00C330F4" w:rsidRPr="00464B26" w:rsidRDefault="00C330F4" w:rsidP="00C330F4">
            <w:pPr>
              <w:spacing w:after="0" w:line="240" w:lineRule="auto"/>
              <w:rPr>
                <w:rFonts w:ascii="Times New Roman" w:hAnsi="Times New Roman" w:cs="Times New Roman"/>
                <w:b/>
                <w:color w:val="3333FF"/>
                <w:sz w:val="20"/>
                <w:szCs w:val="20"/>
                <w:u w:val="single"/>
                <w:lang w:val="es-MX"/>
              </w:rPr>
            </w:pPr>
          </w:p>
          <w:p w14:paraId="77D355D3" w14:textId="6E9905B4" w:rsidR="00C330F4" w:rsidRPr="00464B26" w:rsidRDefault="00C330F4" w:rsidP="00C330F4">
            <w:pPr>
              <w:spacing w:after="0" w:line="240" w:lineRule="auto"/>
              <w:rPr>
                <w:rFonts w:ascii="Times New Roman" w:hAnsi="Times New Roman" w:cs="Times New Roman"/>
                <w:b/>
                <w:color w:val="3333FF"/>
                <w:sz w:val="20"/>
                <w:szCs w:val="20"/>
                <w:u w:val="single"/>
                <w:lang w:val="es-MX"/>
              </w:rPr>
            </w:pPr>
          </w:p>
          <w:p w14:paraId="1DED98AC" w14:textId="41BB95CB" w:rsidR="00C330F4" w:rsidRPr="00464B26" w:rsidRDefault="00C330F4" w:rsidP="00C330F4">
            <w:pPr>
              <w:spacing w:after="0" w:line="240" w:lineRule="auto"/>
              <w:rPr>
                <w:rFonts w:ascii="Times New Roman" w:hAnsi="Times New Roman" w:cs="Times New Roman"/>
                <w:b/>
                <w:color w:val="3333FF"/>
                <w:sz w:val="20"/>
                <w:szCs w:val="20"/>
                <w:u w:val="single"/>
                <w:lang w:val="es-MX"/>
              </w:rPr>
            </w:pPr>
          </w:p>
          <w:p w14:paraId="0155CB7B" w14:textId="4793749D" w:rsidR="00C330F4" w:rsidRPr="00464B26" w:rsidRDefault="00C330F4" w:rsidP="00C330F4">
            <w:pPr>
              <w:spacing w:after="0" w:line="240" w:lineRule="auto"/>
              <w:rPr>
                <w:rFonts w:ascii="Times New Roman" w:hAnsi="Times New Roman" w:cs="Times New Roman"/>
                <w:b/>
                <w:color w:val="3333FF"/>
                <w:sz w:val="20"/>
                <w:szCs w:val="20"/>
                <w:u w:val="single"/>
                <w:lang w:val="es-MX"/>
              </w:rPr>
            </w:pPr>
          </w:p>
          <w:p w14:paraId="6D02CF8E" w14:textId="178665AA" w:rsidR="00C330F4" w:rsidRPr="00464B26" w:rsidRDefault="00C330F4" w:rsidP="00C330F4">
            <w:pPr>
              <w:spacing w:after="0" w:line="240" w:lineRule="auto"/>
              <w:rPr>
                <w:rFonts w:ascii="Times New Roman" w:hAnsi="Times New Roman" w:cs="Times New Roman"/>
                <w:b/>
                <w:color w:val="3333FF"/>
                <w:sz w:val="20"/>
                <w:szCs w:val="20"/>
                <w:u w:val="single"/>
                <w:lang w:val="es-MX"/>
              </w:rPr>
            </w:pPr>
          </w:p>
          <w:p w14:paraId="27F12BFA" w14:textId="1F9817EA" w:rsidR="00C330F4" w:rsidRPr="00464B26" w:rsidRDefault="00C330F4" w:rsidP="00C330F4">
            <w:pPr>
              <w:spacing w:after="0" w:line="240" w:lineRule="auto"/>
              <w:rPr>
                <w:rFonts w:ascii="Times New Roman" w:hAnsi="Times New Roman" w:cs="Times New Roman"/>
                <w:b/>
                <w:color w:val="3333FF"/>
                <w:sz w:val="20"/>
                <w:szCs w:val="20"/>
                <w:u w:val="single"/>
                <w:lang w:val="es-MX"/>
              </w:rPr>
            </w:pPr>
          </w:p>
          <w:p w14:paraId="6FB7F6F9" w14:textId="01BCF586" w:rsidR="00C330F4" w:rsidRPr="00464B26" w:rsidRDefault="00C330F4" w:rsidP="00C330F4">
            <w:pPr>
              <w:spacing w:after="0" w:line="240" w:lineRule="auto"/>
              <w:rPr>
                <w:rFonts w:ascii="Times New Roman" w:hAnsi="Times New Roman" w:cs="Times New Roman"/>
                <w:b/>
                <w:color w:val="3333FF"/>
                <w:sz w:val="20"/>
                <w:szCs w:val="20"/>
                <w:u w:val="single"/>
                <w:lang w:val="es-MX"/>
              </w:rPr>
            </w:pPr>
          </w:p>
          <w:p w14:paraId="2017267E" w14:textId="0D2CD0F0" w:rsidR="00D472B3" w:rsidRPr="00464B26" w:rsidRDefault="00D472B3" w:rsidP="00C330F4">
            <w:pPr>
              <w:spacing w:after="0" w:line="240" w:lineRule="auto"/>
              <w:rPr>
                <w:rFonts w:ascii="Times New Roman" w:hAnsi="Times New Roman" w:cs="Times New Roman"/>
                <w:b/>
                <w:color w:val="3333FF"/>
                <w:sz w:val="20"/>
                <w:szCs w:val="20"/>
                <w:u w:val="single"/>
                <w:lang w:val="es-MX"/>
              </w:rPr>
            </w:pPr>
          </w:p>
          <w:p w14:paraId="47FACB76" w14:textId="4F909BA0" w:rsidR="00D472B3" w:rsidRPr="00464B26" w:rsidRDefault="00D472B3" w:rsidP="00C330F4">
            <w:pPr>
              <w:spacing w:after="0" w:line="240" w:lineRule="auto"/>
              <w:rPr>
                <w:rFonts w:ascii="Times New Roman" w:hAnsi="Times New Roman" w:cs="Times New Roman"/>
                <w:b/>
                <w:color w:val="3333FF"/>
                <w:sz w:val="20"/>
                <w:szCs w:val="20"/>
                <w:u w:val="single"/>
                <w:lang w:val="es-MX"/>
              </w:rPr>
            </w:pPr>
          </w:p>
          <w:p w14:paraId="5C9E77AA" w14:textId="77777777" w:rsidR="000846E1" w:rsidRDefault="000846E1" w:rsidP="00E851BB">
            <w:pPr>
              <w:spacing w:beforeLines="50" w:before="120" w:after="0" w:line="240" w:lineRule="auto"/>
              <w:ind w:firstLineChars="100" w:firstLine="200"/>
              <w:jc w:val="both"/>
              <w:rPr>
                <w:rFonts w:ascii="Times New Roman" w:eastAsia="UD デジタル 教科書体 N-R" w:hAnsi="Times New Roman" w:cs="Times New Roman"/>
                <w:sz w:val="20"/>
                <w:szCs w:val="20"/>
                <w:lang w:val="es-MX"/>
              </w:rPr>
            </w:pPr>
          </w:p>
          <w:p w14:paraId="4661ABD2" w14:textId="77777777" w:rsidR="000846E1" w:rsidRDefault="000846E1" w:rsidP="00E851BB">
            <w:pPr>
              <w:spacing w:beforeLines="50" w:before="120" w:after="0" w:line="240" w:lineRule="auto"/>
              <w:ind w:firstLineChars="100" w:firstLine="200"/>
              <w:jc w:val="both"/>
              <w:rPr>
                <w:rFonts w:ascii="Times New Roman" w:eastAsia="UD デジタル 教科書体 N-R" w:hAnsi="Times New Roman" w:cs="Times New Roman"/>
                <w:sz w:val="20"/>
                <w:szCs w:val="20"/>
                <w:lang w:val="es-MX"/>
              </w:rPr>
            </w:pPr>
          </w:p>
          <w:p w14:paraId="2C0962D1" w14:textId="77777777" w:rsidR="000846E1" w:rsidRDefault="000846E1" w:rsidP="00E851BB">
            <w:pPr>
              <w:spacing w:beforeLines="50" w:before="120" w:after="0" w:line="240" w:lineRule="auto"/>
              <w:ind w:firstLineChars="100" w:firstLine="200"/>
              <w:jc w:val="both"/>
              <w:rPr>
                <w:rFonts w:ascii="Times New Roman" w:eastAsia="UD デジタル 教科書体 N-R" w:hAnsi="Times New Roman" w:cs="Times New Roman"/>
                <w:sz w:val="20"/>
                <w:szCs w:val="20"/>
                <w:lang w:val="es-MX"/>
              </w:rPr>
            </w:pPr>
          </w:p>
          <w:p w14:paraId="7F20C95C" w14:textId="77777777" w:rsidR="000846E1" w:rsidRDefault="000846E1" w:rsidP="00E851BB">
            <w:pPr>
              <w:spacing w:beforeLines="50" w:before="120" w:after="0" w:line="240" w:lineRule="auto"/>
              <w:ind w:firstLineChars="100" w:firstLine="200"/>
              <w:jc w:val="both"/>
              <w:rPr>
                <w:rFonts w:ascii="Times New Roman" w:eastAsia="UD デジタル 教科書体 N-R" w:hAnsi="Times New Roman" w:cs="Times New Roman"/>
                <w:sz w:val="20"/>
                <w:szCs w:val="20"/>
                <w:lang w:val="es-MX"/>
              </w:rPr>
            </w:pPr>
          </w:p>
          <w:p w14:paraId="291EDC0B" w14:textId="4C6BB939" w:rsidR="00850C0F" w:rsidRPr="00464B26" w:rsidRDefault="00C77D6D" w:rsidP="00E851BB">
            <w:pPr>
              <w:spacing w:beforeLines="50" w:before="120" w:after="0" w:line="240" w:lineRule="auto"/>
              <w:ind w:firstLineChars="100" w:firstLine="200"/>
              <w:jc w:val="both"/>
              <w:rPr>
                <w:rFonts w:ascii="Times New Roman" w:eastAsia="UD デジタル 教科書体 N-R" w:hAnsi="Times New Roman" w:cs="Times New Roman"/>
                <w:sz w:val="20"/>
                <w:szCs w:val="20"/>
              </w:rPr>
            </w:pPr>
            <w:r>
              <w:rPr>
                <w:rFonts w:ascii="Times New Roman" w:eastAsia="UD デジタル 教科書体 N-R" w:hAnsi="Times New Roman" w:cs="Times New Roman" w:hint="eastAsia"/>
                <w:sz w:val="20"/>
                <w:szCs w:val="20"/>
                <w:lang w:val="es-MX"/>
              </w:rPr>
              <w:t>Chúng tô</w:t>
            </w:r>
            <w:r w:rsidR="004E7CC9">
              <w:rPr>
                <w:rFonts w:ascii="Times New Roman" w:eastAsia="UD デジタル 教科書体 N-R" w:hAnsi="Times New Roman" w:cs="Times New Roman" w:hint="eastAsia"/>
                <w:sz w:val="20"/>
                <w:szCs w:val="20"/>
                <w:lang w:val="es-MX"/>
              </w:rPr>
              <w:t>i đã nhận được phản hồi từ khoảng 34% trong tổng số. Nội dung phân chia giống như trên</w:t>
            </w:r>
          </w:p>
        </w:tc>
      </w:tr>
      <w:tr w:rsidR="003F0CB1" w:rsidRPr="00E16114" w14:paraId="2516EA16" w14:textId="77777777" w:rsidTr="007B513D">
        <w:tblPrEx>
          <w:tblCellMar>
            <w:left w:w="99" w:type="dxa"/>
            <w:right w:w="99" w:type="dxa"/>
          </w:tblCellMar>
        </w:tblPrEx>
        <w:trPr>
          <w:gridAfter w:val="2"/>
          <w:wAfter w:w="331" w:type="dxa"/>
          <w:trHeight w:val="1481"/>
        </w:trPr>
        <w:tc>
          <w:tcPr>
            <w:tcW w:w="5215" w:type="dxa"/>
            <w:tcBorders>
              <w:top w:val="dashSmallGap" w:sz="4" w:space="0" w:color="auto"/>
              <w:right w:val="dotDotDash" w:sz="4" w:space="0" w:color="auto"/>
            </w:tcBorders>
          </w:tcPr>
          <w:p w14:paraId="56D5E891" w14:textId="6B01C15D" w:rsidR="00393985" w:rsidRPr="00464B26" w:rsidRDefault="005A3604" w:rsidP="00393985">
            <w:pPr>
              <w:spacing w:after="0" w:line="240" w:lineRule="auto"/>
              <w:rPr>
                <w:rFonts w:ascii="Times New Roman" w:hAnsi="Times New Roman" w:cs="Times New Roman"/>
                <w:b/>
                <w:color w:val="3333FF"/>
                <w:sz w:val="20"/>
                <w:szCs w:val="20"/>
                <w:u w:val="single"/>
                <w:lang w:val="es-MX"/>
              </w:rPr>
            </w:pPr>
            <w:r>
              <w:rPr>
                <w:rFonts w:ascii="Times New Roman" w:hAnsi="Times New Roman" w:cs="Times New Roman"/>
                <w:b/>
                <w:color w:val="3333FF"/>
                <w:sz w:val="20"/>
                <w:szCs w:val="20"/>
                <w:u w:val="single"/>
                <w:lang w:val="es-MX"/>
              </w:rPr>
              <w:lastRenderedPageBreak/>
              <w:t>【</w:t>
            </w:r>
            <w:r>
              <w:rPr>
                <w:rFonts w:ascii="Times New Roman" w:hAnsi="Times New Roman" w:cs="Times New Roman"/>
                <w:b/>
                <w:color w:val="3333FF"/>
                <w:sz w:val="20"/>
                <w:szCs w:val="20"/>
                <w:u w:val="single"/>
                <w:lang w:val="es-MX"/>
              </w:rPr>
              <w:t>Về câu hỏi số 12</w:t>
            </w:r>
            <w:r w:rsidR="00393985" w:rsidRPr="00464B26">
              <w:rPr>
                <w:rFonts w:ascii="Times New Roman" w:hAnsi="Times New Roman" w:cs="Times New Roman"/>
                <w:b/>
                <w:color w:val="3333FF"/>
                <w:sz w:val="20"/>
                <w:szCs w:val="20"/>
                <w:u w:val="single"/>
                <w:lang w:val="es-MX"/>
              </w:rPr>
              <w:t>】</w:t>
            </w:r>
          </w:p>
          <w:p w14:paraId="5A9FD6F7" w14:textId="70F33E28" w:rsidR="00E851BB" w:rsidRPr="00464B26" w:rsidRDefault="00267CAD" w:rsidP="00E851BB">
            <w:pPr>
              <w:spacing w:beforeLines="50" w:before="120" w:after="0" w:line="240" w:lineRule="auto"/>
              <w:ind w:firstLineChars="100" w:firstLine="200"/>
              <w:jc w:val="both"/>
              <w:rPr>
                <w:rFonts w:ascii="Times New Roman" w:eastAsia="UD デジタル 教科書体 N-R" w:hAnsi="Times New Roman" w:cs="Times New Roman"/>
                <w:sz w:val="20"/>
                <w:szCs w:val="20"/>
                <w:lang w:val="es-MX"/>
              </w:rPr>
            </w:pPr>
            <w:r>
              <w:rPr>
                <w:rFonts w:ascii="Times New Roman" w:eastAsia="UD デジタル 教科書体 N-R" w:hAnsi="Times New Roman" w:cs="Times New Roman"/>
                <w:sz w:val="20"/>
                <w:szCs w:val="20"/>
                <w:lang w:val="es-MX"/>
              </w:rPr>
              <w:t xml:space="preserve">Với câu trả lời cho câu hỏi số </w:t>
            </w:r>
            <w:r w:rsidR="007B48AC">
              <w:rPr>
                <w:rFonts w:ascii="Times New Roman" w:eastAsia="UD デジタル 教科書体 N-R" w:hAnsi="Times New Roman" w:cs="Times New Roman"/>
                <w:sz w:val="20"/>
                <w:szCs w:val="20"/>
                <w:lang w:val="es-MX"/>
              </w:rPr>
              <w:t>1</w:t>
            </w:r>
            <w:r>
              <w:rPr>
                <w:rFonts w:ascii="Times New Roman" w:eastAsia="UD デジタル 教科書体 N-R" w:hAnsi="Times New Roman" w:cs="Times New Roman"/>
                <w:sz w:val="20"/>
                <w:szCs w:val="20"/>
                <w:lang w:val="es-MX"/>
              </w:rPr>
              <w:t>2 mà chúng tôi đã nhận đượ</w:t>
            </w:r>
            <w:r w:rsidR="007B48AC">
              <w:rPr>
                <w:rFonts w:ascii="Times New Roman" w:eastAsia="UD デジタル 教科書体 N-R" w:hAnsi="Times New Roman" w:cs="Times New Roman"/>
                <w:sz w:val="20"/>
                <w:szCs w:val="20"/>
                <w:lang w:val="es-MX"/>
              </w:rPr>
              <w:t>c</w:t>
            </w:r>
            <w:r>
              <w:rPr>
                <w:rFonts w:ascii="Times New Roman" w:eastAsia="UD デジタル 教科書体 N-R" w:hAnsi="Times New Roman" w:cs="Times New Roman"/>
                <w:sz w:val="20"/>
                <w:szCs w:val="20"/>
                <w:lang w:val="es-MX"/>
              </w:rPr>
              <w:t xml:space="preserve"> là nó rất hữu ích,</w:t>
            </w:r>
            <w:r w:rsidR="007B48AC">
              <w:rPr>
                <w:rFonts w:ascii="Times New Roman" w:eastAsia="UD デジタル 教科書体 N-R" w:hAnsi="Times New Roman" w:cs="Times New Roman"/>
                <w:sz w:val="20"/>
                <w:szCs w:val="20"/>
                <w:lang w:val="es-MX"/>
              </w:rPr>
              <w:t xml:space="preserve"> ngoài ra còn</w:t>
            </w:r>
            <w:r>
              <w:rPr>
                <w:rFonts w:ascii="Times New Roman" w:eastAsia="UD デジタル 教科書体 N-R" w:hAnsi="Times New Roman" w:cs="Times New Roman"/>
                <w:sz w:val="20"/>
                <w:szCs w:val="20"/>
                <w:lang w:val="es-MX"/>
              </w:rPr>
              <w:t xml:space="preserve"> có ý kiế</w:t>
            </w:r>
            <w:r w:rsidR="00E736DC">
              <w:rPr>
                <w:rFonts w:ascii="Times New Roman" w:eastAsia="UD デジタル 教科書体 N-R" w:hAnsi="Times New Roman" w:cs="Times New Roman"/>
                <w:sz w:val="20"/>
                <w:szCs w:val="20"/>
                <w:lang w:val="es-MX"/>
              </w:rPr>
              <w:t xml:space="preserve">n </w:t>
            </w:r>
            <w:r>
              <w:rPr>
                <w:rFonts w:ascii="Times New Roman" w:eastAsia="UD デジタル 教科書体 N-R" w:hAnsi="Times New Roman" w:cs="Times New Roman"/>
                <w:sz w:val="20"/>
                <w:szCs w:val="20"/>
                <w:lang w:val="es-MX"/>
              </w:rPr>
              <w:t xml:space="preserve">muốn thực hiện nó sớm hơn nữa. </w:t>
            </w:r>
            <w:r w:rsidR="00E736DC">
              <w:rPr>
                <w:rFonts w:ascii="Times New Roman" w:eastAsia="UD デジタル 教科書体 N-R" w:hAnsi="Times New Roman" w:cs="Times New Roman"/>
                <w:sz w:val="20"/>
                <w:szCs w:val="20"/>
                <w:lang w:val="es-MX"/>
              </w:rPr>
              <w:t>V</w:t>
            </w:r>
            <w:r w:rsidR="007B48AC" w:rsidRPr="007B48AC">
              <w:rPr>
                <w:rFonts w:ascii="Times New Roman" w:eastAsia="UD デジタル 教科書体 N-R" w:hAnsi="Times New Roman" w:cs="Times New Roman"/>
                <w:sz w:val="20"/>
                <w:szCs w:val="20"/>
                <w:lang w:val="es-MX"/>
              </w:rPr>
              <w:t>ì các câu dài đ</w:t>
            </w:r>
            <w:r w:rsidR="007B48AC" w:rsidRPr="007B48AC">
              <w:rPr>
                <w:rFonts w:ascii="Times New Roman" w:eastAsia="UD デジタル 教科書体 N-R" w:hAnsi="Times New Roman" w:cs="Times New Roman" w:hint="cs"/>
                <w:sz w:val="20"/>
                <w:szCs w:val="20"/>
                <w:lang w:val="es-MX"/>
              </w:rPr>
              <w:t>ư</w:t>
            </w:r>
            <w:r w:rsidR="007B48AC" w:rsidRPr="007B48AC">
              <w:rPr>
                <w:rFonts w:ascii="Times New Roman" w:eastAsia="UD デジタル 教科書体 N-R" w:hAnsi="Times New Roman" w:cs="Times New Roman"/>
                <w:sz w:val="20"/>
                <w:szCs w:val="20"/>
                <w:lang w:val="es-MX"/>
              </w:rPr>
              <w:t>ợc đọc to nên chúng tôi nhận đ</w:t>
            </w:r>
            <w:r w:rsidR="007B48AC" w:rsidRPr="007B48AC">
              <w:rPr>
                <w:rFonts w:ascii="Times New Roman" w:eastAsia="UD デジタル 教科書体 N-R" w:hAnsi="Times New Roman" w:cs="Times New Roman" w:hint="cs"/>
                <w:sz w:val="20"/>
                <w:szCs w:val="20"/>
                <w:lang w:val="es-MX"/>
              </w:rPr>
              <w:t>ư</w:t>
            </w:r>
            <w:r w:rsidR="007B48AC" w:rsidRPr="007B48AC">
              <w:rPr>
                <w:rFonts w:ascii="Times New Roman" w:eastAsia="UD デジタル 教科書体 N-R" w:hAnsi="Times New Roman" w:cs="Times New Roman"/>
                <w:sz w:val="20"/>
                <w:szCs w:val="20"/>
                <w:lang w:val="es-MX"/>
              </w:rPr>
              <w:t>ợc gợi ý rằng sẽ dễ dàng xem các chuyển động và hiệu ứng hình ảnh có đ</w:t>
            </w:r>
            <w:r w:rsidR="007B48AC" w:rsidRPr="007B48AC">
              <w:rPr>
                <w:rFonts w:ascii="Times New Roman" w:eastAsia="UD デジタル 教科書体 N-R" w:hAnsi="Times New Roman" w:cs="Times New Roman" w:hint="cs"/>
                <w:sz w:val="20"/>
                <w:szCs w:val="20"/>
                <w:lang w:val="es-MX"/>
              </w:rPr>
              <w:t>ư</w:t>
            </w:r>
            <w:r w:rsidR="007B48AC" w:rsidRPr="007B48AC">
              <w:rPr>
                <w:rFonts w:ascii="Times New Roman" w:eastAsia="UD デジタル 教科書体 N-R" w:hAnsi="Times New Roman" w:cs="Times New Roman"/>
                <w:sz w:val="20"/>
                <w:szCs w:val="20"/>
                <w:lang w:val="es-MX"/>
              </w:rPr>
              <w:t>ợc đ</w:t>
            </w:r>
            <w:r w:rsidR="007B48AC" w:rsidRPr="007B48AC">
              <w:rPr>
                <w:rFonts w:ascii="Times New Roman" w:eastAsia="UD デジタル 教科書体 N-R" w:hAnsi="Times New Roman" w:cs="Times New Roman" w:hint="cs"/>
                <w:sz w:val="20"/>
                <w:szCs w:val="20"/>
                <w:lang w:val="es-MX"/>
              </w:rPr>
              <w:t>ư</w:t>
            </w:r>
            <w:r w:rsidR="007B48AC" w:rsidRPr="007B48AC">
              <w:rPr>
                <w:rFonts w:ascii="Times New Roman" w:eastAsia="UD デジタル 教科書体 N-R" w:hAnsi="Times New Roman" w:cs="Times New Roman"/>
                <w:sz w:val="20"/>
                <w:szCs w:val="20"/>
                <w:lang w:val="es-MX"/>
              </w:rPr>
              <w:t>a vào video đào tạo hay không. Tận dụng những ý kiến ​​này, chúng tôi sẽ đ</w:t>
            </w:r>
            <w:r w:rsidR="007B48AC" w:rsidRPr="007B48AC">
              <w:rPr>
                <w:rFonts w:ascii="Times New Roman" w:eastAsia="UD デジタル 教科書体 N-R" w:hAnsi="Times New Roman" w:cs="Times New Roman" w:hint="cs"/>
                <w:sz w:val="20"/>
                <w:szCs w:val="20"/>
                <w:lang w:val="es-MX"/>
              </w:rPr>
              <w:t>ư</w:t>
            </w:r>
            <w:r w:rsidR="007B48AC" w:rsidRPr="007B48AC">
              <w:rPr>
                <w:rFonts w:ascii="Times New Roman" w:eastAsia="UD デジタル 教科書体 N-R" w:hAnsi="Times New Roman" w:cs="Times New Roman"/>
                <w:sz w:val="20"/>
                <w:szCs w:val="20"/>
                <w:lang w:val="es-MX"/>
              </w:rPr>
              <w:t>a ra các cách để làm cho việc đào tạo hiệu quả h</w:t>
            </w:r>
            <w:r w:rsidR="007B48AC" w:rsidRPr="007B48AC">
              <w:rPr>
                <w:rFonts w:ascii="Times New Roman" w:eastAsia="UD デジタル 教科書体 N-R" w:hAnsi="Times New Roman" w:cs="Times New Roman" w:hint="cs"/>
                <w:sz w:val="20"/>
                <w:szCs w:val="20"/>
                <w:lang w:val="es-MX"/>
              </w:rPr>
              <w:t>ơ</w:t>
            </w:r>
            <w:r w:rsidR="007B48AC" w:rsidRPr="007B48AC">
              <w:rPr>
                <w:rFonts w:ascii="Times New Roman" w:eastAsia="UD デジタル 教科書体 N-R" w:hAnsi="Times New Roman" w:cs="Times New Roman"/>
                <w:sz w:val="20"/>
                <w:szCs w:val="20"/>
                <w:lang w:val="es-MX"/>
              </w:rPr>
              <w:t>n.</w:t>
            </w:r>
          </w:p>
          <w:p w14:paraId="21DFD338" w14:textId="3A6AB381" w:rsidR="004E49E4" w:rsidRPr="00464B26" w:rsidRDefault="005A3604" w:rsidP="007B48AC">
            <w:pPr>
              <w:spacing w:beforeLines="50" w:before="120" w:after="0" w:line="240" w:lineRule="auto"/>
              <w:ind w:firstLineChars="100" w:firstLine="200"/>
              <w:jc w:val="both"/>
              <w:rPr>
                <w:rFonts w:ascii="Times New Roman" w:eastAsia="UD デジタル 教科書体 N-R" w:hAnsi="Times New Roman" w:cs="Times New Roman"/>
                <w:sz w:val="20"/>
                <w:szCs w:val="20"/>
                <w:lang w:val="es-MX"/>
              </w:rPr>
            </w:pPr>
            <w:r>
              <w:rPr>
                <w:rFonts w:ascii="Times New Roman" w:eastAsia="UD デジタル 教科書体 N-R" w:hAnsi="Times New Roman" w:cs="Times New Roman" w:hint="eastAsia"/>
                <w:sz w:val="20"/>
                <w:szCs w:val="20"/>
                <w:lang w:val="es-MX"/>
              </w:rPr>
              <w:t>Ngoài ra, chúng tôi đã nhận được những tcâu hỏi như bên dưới đây.</w:t>
            </w:r>
            <w:r w:rsidR="00267CAD">
              <w:rPr>
                <w:rFonts w:ascii="Times New Roman" w:eastAsia="UD デジタル 教科書体 N-R" w:hAnsi="Times New Roman" w:cs="Times New Roman"/>
                <w:sz w:val="20"/>
                <w:szCs w:val="20"/>
                <w:lang w:val="es-MX"/>
              </w:rPr>
              <w:t xml:space="preserve"> </w:t>
            </w:r>
          </w:p>
          <w:p w14:paraId="765E06E8" w14:textId="77777777" w:rsidR="00E851BB" w:rsidRPr="00464B26" w:rsidRDefault="00E851BB" w:rsidP="00E851BB">
            <w:pPr>
              <w:spacing w:after="0" w:line="240" w:lineRule="auto"/>
              <w:ind w:firstLineChars="100" w:firstLine="200"/>
              <w:jc w:val="both"/>
              <w:rPr>
                <w:rFonts w:ascii="Times New Roman" w:eastAsia="UD デジタル 教科書体 N-R" w:hAnsi="Times New Roman" w:cs="Times New Roman"/>
                <w:sz w:val="20"/>
                <w:szCs w:val="20"/>
                <w:lang w:val="es-MX"/>
              </w:rPr>
            </w:pPr>
          </w:p>
          <w:p w14:paraId="103BDEC8" w14:textId="4EE30F58" w:rsidR="00E851BB" w:rsidRPr="00464B26" w:rsidRDefault="00E851BB" w:rsidP="00E851BB">
            <w:pPr>
              <w:spacing w:after="0" w:line="240" w:lineRule="auto"/>
              <w:ind w:firstLineChars="100" w:firstLine="200"/>
              <w:jc w:val="both"/>
              <w:rPr>
                <w:rFonts w:ascii="Times New Roman" w:hAnsi="Times New Roman" w:cs="Times New Roman"/>
                <w:bCs/>
                <w:color w:val="3333FF"/>
                <w:sz w:val="20"/>
                <w:szCs w:val="20"/>
                <w:u w:val="single"/>
                <w:lang w:val="es-MX"/>
              </w:rPr>
            </w:pPr>
            <w:r w:rsidRPr="00464B26">
              <w:rPr>
                <w:rFonts w:ascii="Times New Roman" w:hAnsi="Times New Roman" w:cs="Times New Roman"/>
                <w:bCs/>
                <w:color w:val="3333FF"/>
                <w:sz w:val="20"/>
                <w:szCs w:val="20"/>
                <w:u w:val="single"/>
                <w:lang w:val="es-MX"/>
              </w:rPr>
              <w:t>・</w:t>
            </w:r>
            <w:r w:rsidR="00E67510" w:rsidRPr="00E67510">
              <w:rPr>
                <w:rFonts w:ascii="Times New Roman" w:hAnsi="Times New Roman" w:cs="Times New Roman"/>
                <w:bCs/>
                <w:color w:val="3333FF"/>
                <w:sz w:val="20"/>
                <w:szCs w:val="20"/>
                <w:u w:val="single"/>
                <w:lang w:val="es-MX"/>
              </w:rPr>
              <w:t>Nếu cải tiến này mà cải tiến nh</w:t>
            </w:r>
            <w:r w:rsidR="00E67510" w:rsidRPr="00E67510">
              <w:rPr>
                <w:rFonts w:ascii="Times New Roman" w:hAnsi="Times New Roman" w:cs="Times New Roman" w:hint="cs"/>
                <w:bCs/>
                <w:color w:val="3333FF"/>
                <w:sz w:val="20"/>
                <w:szCs w:val="20"/>
                <w:u w:val="single"/>
                <w:lang w:val="es-MX"/>
              </w:rPr>
              <w:t>ư</w:t>
            </w:r>
            <w:r w:rsidR="00E67510" w:rsidRPr="00E67510">
              <w:rPr>
                <w:rFonts w:ascii="Times New Roman" w:hAnsi="Times New Roman" w:cs="Times New Roman"/>
                <w:bCs/>
                <w:color w:val="3333FF"/>
                <w:sz w:val="20"/>
                <w:szCs w:val="20"/>
                <w:u w:val="single"/>
                <w:lang w:val="es-MX"/>
              </w:rPr>
              <w:t>ng không sinh lời đ</w:t>
            </w:r>
            <w:r w:rsidR="00E67510" w:rsidRPr="00E67510">
              <w:rPr>
                <w:rFonts w:ascii="Times New Roman" w:hAnsi="Times New Roman" w:cs="Times New Roman" w:hint="cs"/>
                <w:bCs/>
                <w:color w:val="3333FF"/>
                <w:sz w:val="20"/>
                <w:szCs w:val="20"/>
                <w:u w:val="single"/>
                <w:lang w:val="es-MX"/>
              </w:rPr>
              <w:t>ư</w:t>
            </w:r>
            <w:r w:rsidR="00E67510" w:rsidRPr="00E67510">
              <w:rPr>
                <w:rFonts w:ascii="Times New Roman" w:hAnsi="Times New Roman" w:cs="Times New Roman"/>
                <w:bCs/>
                <w:color w:val="3333FF"/>
                <w:sz w:val="20"/>
                <w:szCs w:val="20"/>
                <w:u w:val="single"/>
                <w:lang w:val="es-MX"/>
              </w:rPr>
              <w:t>ợc thì có khả năng bị hủy niêm yết vì bị đánh giá là không có giá trị niêm yết hay không?</w:t>
            </w:r>
          </w:p>
          <w:p w14:paraId="63DE52BB" w14:textId="7FC17ED3" w:rsidR="00E851BB" w:rsidRPr="00464B26" w:rsidRDefault="00B43F63" w:rsidP="00E851BB">
            <w:pPr>
              <w:spacing w:after="0" w:line="240" w:lineRule="auto"/>
              <w:ind w:firstLineChars="100" w:firstLine="200"/>
              <w:jc w:val="both"/>
              <w:rPr>
                <w:rFonts w:ascii="Times New Roman" w:eastAsia="UD デジタル 教科書体 N-R" w:hAnsi="Times New Roman" w:cs="Times New Roman"/>
                <w:sz w:val="20"/>
                <w:szCs w:val="20"/>
                <w:lang w:val="es-MX"/>
              </w:rPr>
            </w:pPr>
            <w:r w:rsidRPr="00B43F63">
              <w:rPr>
                <w:rFonts w:ascii="Times New Roman" w:eastAsia="UD デジタル 教科書体 N-R" w:hAnsi="Times New Roman" w:cs="Times New Roman"/>
                <w:sz w:val="20"/>
                <w:szCs w:val="20"/>
                <w:lang w:val="es-MX"/>
              </w:rPr>
              <w:t>Các quy tắc về việc hủy niêm yết đ</w:t>
            </w:r>
            <w:r w:rsidRPr="00B43F63">
              <w:rPr>
                <w:rFonts w:ascii="Times New Roman" w:eastAsia="UD デジタル 教科書体 N-R" w:hAnsi="Times New Roman" w:cs="Times New Roman" w:hint="cs"/>
                <w:sz w:val="20"/>
                <w:szCs w:val="20"/>
                <w:lang w:val="es-MX"/>
              </w:rPr>
              <w:t>ư</w:t>
            </w:r>
            <w:r w:rsidRPr="00B43F63">
              <w:rPr>
                <w:rFonts w:ascii="Times New Roman" w:eastAsia="UD デジタル 教科書体 N-R" w:hAnsi="Times New Roman" w:cs="Times New Roman"/>
                <w:sz w:val="20"/>
                <w:szCs w:val="20"/>
                <w:lang w:val="es-MX"/>
              </w:rPr>
              <w:t>ợc quy định tại Điều 601 của "Quy chế niêm yết chứng khoán (Sở giao dịch chứng khoán Tokyo)" do Sở giao dịch chứng khoán Tokyo thiết lập.</w:t>
            </w:r>
            <w:r>
              <w:rPr>
                <w:rFonts w:ascii="Times New Roman" w:eastAsia="UD デジタル 教科書体 N-R" w:hAnsi="Times New Roman" w:cs="Times New Roman"/>
                <w:sz w:val="20"/>
                <w:szCs w:val="20"/>
                <w:lang w:val="es-MX"/>
              </w:rPr>
              <w:t xml:space="preserve"> </w:t>
            </w:r>
            <w:r>
              <w:rPr>
                <w:rFonts w:ascii="Times New Roman" w:eastAsia="UD デジタル 教科書体 N-R" w:hAnsi="Times New Roman" w:cs="Times New Roman" w:hint="eastAsia"/>
                <w:sz w:val="20"/>
                <w:szCs w:val="20"/>
                <w:lang w:val="es-MX"/>
              </w:rPr>
              <w:t xml:space="preserve"> </w:t>
            </w:r>
            <w:r w:rsidRPr="00B43F63">
              <w:rPr>
                <w:rFonts w:ascii="Times New Roman" w:eastAsia="UD デジタル 教科書体 N-R" w:hAnsi="Times New Roman" w:cs="Times New Roman"/>
                <w:sz w:val="20"/>
                <w:szCs w:val="20"/>
                <w:lang w:val="es-MX"/>
              </w:rPr>
              <w:t>Các quy tắc đối với cổ phiếu thị tr</w:t>
            </w:r>
            <w:r w:rsidRPr="00B43F63">
              <w:rPr>
                <w:rFonts w:ascii="Times New Roman" w:eastAsia="UD デジタル 教科書体 N-R" w:hAnsi="Times New Roman" w:cs="Times New Roman" w:hint="cs"/>
                <w:sz w:val="20"/>
                <w:szCs w:val="20"/>
                <w:lang w:val="es-MX"/>
              </w:rPr>
              <w:t>ư</w:t>
            </w:r>
            <w:r w:rsidRPr="00B43F63">
              <w:rPr>
                <w:rFonts w:ascii="Times New Roman" w:eastAsia="UD デジタル 教科書体 N-R" w:hAnsi="Times New Roman" w:cs="Times New Roman"/>
                <w:sz w:val="20"/>
                <w:szCs w:val="20"/>
                <w:lang w:val="es-MX"/>
              </w:rPr>
              <w:t>ờng thận trọng đặc biệt cũng dựa trên quy tắc này.</w:t>
            </w:r>
            <w:r>
              <w:rPr>
                <w:rFonts w:ascii="Times New Roman" w:eastAsia="UD デジタル 教科書体 N-R" w:hAnsi="Times New Roman" w:cs="Times New Roman"/>
                <w:sz w:val="20"/>
                <w:szCs w:val="20"/>
                <w:lang w:val="es-MX"/>
              </w:rPr>
              <w:t xml:space="preserve"> </w:t>
            </w:r>
            <w:r w:rsidRPr="00B43F63">
              <w:rPr>
                <w:rFonts w:ascii="Times New Roman" w:eastAsia="UD デジタル 教科書体 N-R" w:hAnsi="Times New Roman" w:cs="Times New Roman"/>
                <w:sz w:val="20"/>
                <w:szCs w:val="20"/>
                <w:lang w:val="es-MX"/>
              </w:rPr>
              <w:t>Và, theo nguyên tắc hủy niêm yết liên quan đến hiệu quả kinh doanh, một số tiêu chí đ</w:t>
            </w:r>
            <w:r w:rsidRPr="00B43F63">
              <w:rPr>
                <w:rFonts w:ascii="Times New Roman" w:eastAsia="UD デジタル 教科書体 N-R" w:hAnsi="Times New Roman" w:cs="Times New Roman" w:hint="cs"/>
                <w:sz w:val="20"/>
                <w:szCs w:val="20"/>
                <w:lang w:val="es-MX"/>
              </w:rPr>
              <w:t>ư</w:t>
            </w:r>
            <w:r w:rsidRPr="00B43F63">
              <w:rPr>
                <w:rFonts w:ascii="Times New Roman" w:eastAsia="UD デジタル 教科書体 N-R" w:hAnsi="Times New Roman" w:cs="Times New Roman"/>
                <w:sz w:val="20"/>
                <w:szCs w:val="20"/>
                <w:lang w:val="es-MX"/>
              </w:rPr>
              <w:t>ợc đặt ra, chẳng hạn nh</w:t>
            </w:r>
            <w:r w:rsidRPr="00B43F63">
              <w:rPr>
                <w:rFonts w:ascii="Times New Roman" w:eastAsia="UD デジタル 教科書体 N-R" w:hAnsi="Times New Roman" w:cs="Times New Roman" w:hint="cs"/>
                <w:sz w:val="20"/>
                <w:szCs w:val="20"/>
                <w:lang w:val="es-MX"/>
              </w:rPr>
              <w:t>ư</w:t>
            </w:r>
            <w:r w:rsidRPr="00B43F63">
              <w:rPr>
                <w:rFonts w:ascii="Times New Roman" w:eastAsia="UD デジタル 教科書体 N-R" w:hAnsi="Times New Roman" w:cs="Times New Roman"/>
                <w:sz w:val="20"/>
                <w:szCs w:val="20"/>
                <w:lang w:val="es-MX"/>
              </w:rPr>
              <w:t xml:space="preserve"> tình trạng mất khả năng thanh toán tiếp tục trong năm thứ hai liên tiếp.</w:t>
            </w:r>
            <w:r>
              <w:rPr>
                <w:rFonts w:ascii="Times New Roman" w:eastAsia="UD デジタル 教科書体 N-R" w:hAnsi="Times New Roman" w:cs="Times New Roman"/>
                <w:sz w:val="20"/>
                <w:szCs w:val="20"/>
                <w:lang w:val="es-MX"/>
              </w:rPr>
              <w:t xml:space="preserve"> </w:t>
            </w:r>
            <w:r w:rsidRPr="00B43F63">
              <w:rPr>
                <w:rFonts w:ascii="Times New Roman" w:eastAsia="UD デジタル 教科書体 N-R" w:hAnsi="Times New Roman" w:cs="Times New Roman"/>
                <w:sz w:val="20"/>
                <w:szCs w:val="20"/>
                <w:lang w:val="es-MX"/>
              </w:rPr>
              <w:t>Nó không phải là một quy tắc để</w:t>
            </w:r>
            <w:r>
              <w:rPr>
                <w:rFonts w:ascii="Times New Roman" w:eastAsia="UD デジタル 教科書体 N-R" w:hAnsi="Times New Roman" w:cs="Times New Roman"/>
                <w:sz w:val="20"/>
                <w:szCs w:val="20"/>
                <w:lang w:val="es-MX"/>
              </w:rPr>
              <w:t xml:space="preserve"> hủy bỏ niêm yế</w:t>
            </w:r>
            <w:r w:rsidR="00572170">
              <w:rPr>
                <w:rFonts w:ascii="Times New Roman" w:eastAsia="UD デジタル 教科書体 N-R" w:hAnsi="Times New Roman" w:cs="Times New Roman"/>
                <w:sz w:val="20"/>
                <w:szCs w:val="20"/>
                <w:lang w:val="es-MX"/>
              </w:rPr>
              <w:t>t</w:t>
            </w:r>
            <w:r>
              <w:rPr>
                <w:rFonts w:ascii="Times New Roman" w:eastAsia="UD デジタル 教科書体 N-R" w:hAnsi="Times New Roman" w:cs="Times New Roman"/>
                <w:sz w:val="20"/>
                <w:szCs w:val="20"/>
                <w:lang w:val="es-MX"/>
              </w:rPr>
              <w:t xml:space="preserve"> mà vì nó không có lãi</w:t>
            </w:r>
            <w:r w:rsidRPr="00B43F63">
              <w:rPr>
                <w:rFonts w:ascii="Times New Roman" w:eastAsia="UD デジタル 教科書体 N-R" w:hAnsi="Times New Roman" w:cs="Times New Roman"/>
                <w:sz w:val="20"/>
                <w:szCs w:val="20"/>
                <w:lang w:val="es-MX"/>
              </w:rPr>
              <w:t>. Bạn có thể kiểm tra các quy tắc của TSE tại URL bên d</w:t>
            </w:r>
            <w:r w:rsidRPr="00B43F63">
              <w:rPr>
                <w:rFonts w:ascii="Times New Roman" w:eastAsia="UD デジタル 教科書体 N-R" w:hAnsi="Times New Roman" w:cs="Times New Roman" w:hint="cs"/>
                <w:sz w:val="20"/>
                <w:szCs w:val="20"/>
                <w:lang w:val="es-MX"/>
              </w:rPr>
              <w:t>ư</w:t>
            </w:r>
            <w:r w:rsidRPr="00B43F63">
              <w:rPr>
                <w:rFonts w:ascii="Times New Roman" w:eastAsia="UD デジタル 教科書体 N-R" w:hAnsi="Times New Roman" w:cs="Times New Roman"/>
                <w:sz w:val="20"/>
                <w:szCs w:val="20"/>
                <w:lang w:val="es-MX"/>
              </w:rPr>
              <w:t>ới.</w:t>
            </w:r>
          </w:p>
          <w:p w14:paraId="459772B2" w14:textId="51DBF39B" w:rsidR="00E851BB" w:rsidRPr="00464B26" w:rsidRDefault="00E851BB" w:rsidP="005C06AA">
            <w:pPr>
              <w:spacing w:after="0" w:line="240" w:lineRule="auto"/>
              <w:jc w:val="both"/>
              <w:rPr>
                <w:rFonts w:ascii="Times New Roman" w:eastAsia="UD デジタル 教科書体 N-R" w:hAnsi="Times New Roman" w:cs="Times New Roman"/>
                <w:sz w:val="20"/>
                <w:szCs w:val="20"/>
                <w:lang w:val="es-MX"/>
              </w:rPr>
            </w:pPr>
            <w:r w:rsidRPr="00464B26">
              <w:rPr>
                <w:rFonts w:ascii="Times New Roman" w:eastAsia="UD デジタル 教科書体 N-R" w:hAnsi="Times New Roman" w:cs="Times New Roman"/>
                <w:sz w:val="20"/>
                <w:szCs w:val="20"/>
                <w:lang w:val="es-MX"/>
              </w:rPr>
              <w:t>https://www.jpx.co.jp/rules-participants/rules/index.html</w:t>
            </w:r>
          </w:p>
          <w:p w14:paraId="62726044" w14:textId="77777777" w:rsidR="003C4FAD" w:rsidRPr="00E16114" w:rsidRDefault="003C4FAD" w:rsidP="003C4FAD">
            <w:pPr>
              <w:spacing w:after="0" w:line="240" w:lineRule="auto"/>
              <w:ind w:firstLineChars="100" w:firstLine="200"/>
              <w:jc w:val="both"/>
              <w:rPr>
                <w:rFonts w:ascii="Times New Roman" w:hAnsi="Times New Roman" w:cs="Times New Roman"/>
                <w:bCs/>
                <w:color w:val="3333FF"/>
                <w:sz w:val="20"/>
                <w:szCs w:val="20"/>
                <w:u w:val="single"/>
                <w:lang w:val="es-MX"/>
              </w:rPr>
            </w:pPr>
          </w:p>
          <w:p w14:paraId="58E3FCC0" w14:textId="4524F32B" w:rsidR="003C4FAD" w:rsidRPr="00E16114" w:rsidRDefault="003C4FAD" w:rsidP="003C4FAD">
            <w:pPr>
              <w:spacing w:after="0" w:line="240" w:lineRule="auto"/>
              <w:ind w:firstLineChars="100" w:firstLine="200"/>
              <w:jc w:val="both"/>
              <w:rPr>
                <w:rFonts w:ascii="Times New Roman" w:hAnsi="Times New Roman" w:cs="Times New Roman"/>
                <w:bCs/>
                <w:color w:val="3333FF"/>
                <w:sz w:val="20"/>
                <w:szCs w:val="20"/>
                <w:u w:val="single"/>
                <w:lang w:val="es-MX"/>
              </w:rPr>
            </w:pPr>
            <w:r w:rsidRPr="00464B26">
              <w:rPr>
                <w:rFonts w:ascii="Times New Roman" w:hAnsi="Times New Roman" w:cs="Times New Roman"/>
                <w:bCs/>
                <w:color w:val="3333FF"/>
                <w:sz w:val="20"/>
                <w:szCs w:val="20"/>
                <w:u w:val="single"/>
              </w:rPr>
              <w:t>・</w:t>
            </w:r>
            <w:r w:rsidR="006E29E2" w:rsidRPr="00E16114">
              <w:rPr>
                <w:rFonts w:ascii="Times New Roman" w:hAnsi="Times New Roman" w:cs="Times New Roman"/>
                <w:bCs/>
                <w:color w:val="3333FF"/>
                <w:sz w:val="20"/>
                <w:szCs w:val="20"/>
                <w:u w:val="single"/>
                <w:lang w:val="es-MX"/>
              </w:rPr>
              <w:t>Việc xử lý hàng tồn kho đã bị</w:t>
            </w:r>
            <w:r w:rsidR="007E621E" w:rsidRPr="00E16114">
              <w:rPr>
                <w:rFonts w:ascii="Times New Roman" w:hAnsi="Times New Roman" w:cs="Times New Roman"/>
                <w:bCs/>
                <w:color w:val="3333FF"/>
                <w:sz w:val="20"/>
                <w:szCs w:val="20"/>
                <w:u w:val="single"/>
                <w:lang w:val="es-MX"/>
              </w:rPr>
              <w:t xml:space="preserve"> coi là tổn thất</w:t>
            </w:r>
            <w:r w:rsidR="006E29E2" w:rsidRPr="00E16114">
              <w:rPr>
                <w:rFonts w:ascii="Times New Roman" w:hAnsi="Times New Roman" w:cs="Times New Roman"/>
                <w:bCs/>
                <w:color w:val="3333FF"/>
                <w:sz w:val="20"/>
                <w:szCs w:val="20"/>
                <w:u w:val="single"/>
                <w:lang w:val="es-MX"/>
              </w:rPr>
              <w:t xml:space="preserve"> sau 3 hoặc 9 </w:t>
            </w:r>
            <w:r w:rsidR="007E621E" w:rsidRPr="00E16114">
              <w:rPr>
                <w:rFonts w:ascii="Times New Roman" w:hAnsi="Times New Roman" w:cs="Times New Roman"/>
                <w:bCs/>
                <w:color w:val="3333FF"/>
                <w:sz w:val="20"/>
                <w:szCs w:val="20"/>
                <w:u w:val="single"/>
                <w:lang w:val="es-MX"/>
              </w:rPr>
              <w:t>tháng trôi qua sẽ là như thế nào</w:t>
            </w:r>
            <w:r w:rsidR="006E29E2" w:rsidRPr="00E16114">
              <w:rPr>
                <w:rFonts w:ascii="Times New Roman" w:hAnsi="Times New Roman" w:cs="Times New Roman"/>
                <w:bCs/>
                <w:color w:val="3333FF"/>
                <w:sz w:val="20"/>
                <w:szCs w:val="20"/>
                <w:u w:val="single"/>
                <w:lang w:val="es-MX"/>
              </w:rPr>
              <w:t>? Không sử dụng đ</w:t>
            </w:r>
            <w:r w:rsidR="006E29E2" w:rsidRPr="00E16114">
              <w:rPr>
                <w:rFonts w:ascii="Times New Roman" w:hAnsi="Times New Roman" w:cs="Times New Roman" w:hint="cs"/>
                <w:bCs/>
                <w:color w:val="3333FF"/>
                <w:sz w:val="20"/>
                <w:szCs w:val="20"/>
                <w:u w:val="single"/>
                <w:lang w:val="es-MX"/>
              </w:rPr>
              <w:t>ư</w:t>
            </w:r>
            <w:r w:rsidR="006E29E2" w:rsidRPr="00E16114">
              <w:rPr>
                <w:rFonts w:ascii="Times New Roman" w:hAnsi="Times New Roman" w:cs="Times New Roman"/>
                <w:bCs/>
                <w:color w:val="3333FF"/>
                <w:sz w:val="20"/>
                <w:szCs w:val="20"/>
                <w:u w:val="single"/>
                <w:lang w:val="es-MX"/>
              </w:rPr>
              <w:t>ợc mộ</w:t>
            </w:r>
            <w:r w:rsidR="007E621E" w:rsidRPr="00E16114">
              <w:rPr>
                <w:rFonts w:ascii="Times New Roman" w:hAnsi="Times New Roman" w:cs="Times New Roman"/>
                <w:bCs/>
                <w:color w:val="3333FF"/>
                <w:sz w:val="20"/>
                <w:szCs w:val="20"/>
                <w:u w:val="single"/>
                <w:lang w:val="es-MX"/>
              </w:rPr>
              <w:t>t khi đã bị tổn thất</w:t>
            </w:r>
            <w:r w:rsidR="00572170" w:rsidRPr="00E16114">
              <w:rPr>
                <w:rFonts w:ascii="Times New Roman" w:hAnsi="Times New Roman" w:cs="Times New Roman"/>
                <w:bCs/>
                <w:color w:val="3333FF"/>
                <w:sz w:val="20"/>
                <w:szCs w:val="20"/>
                <w:u w:val="single"/>
                <w:lang w:val="es-MX"/>
              </w:rPr>
              <w:t>?</w:t>
            </w:r>
          </w:p>
          <w:p w14:paraId="03C8CB6A" w14:textId="7359D5D5" w:rsidR="007E621E" w:rsidRDefault="007E621E" w:rsidP="00E8069C">
            <w:pPr>
              <w:tabs>
                <w:tab w:val="left" w:pos="249"/>
              </w:tabs>
              <w:spacing w:after="0" w:line="240" w:lineRule="auto"/>
              <w:ind w:firstLineChars="100" w:firstLine="200"/>
              <w:jc w:val="both"/>
              <w:rPr>
                <w:rFonts w:ascii="Times New Roman" w:eastAsia="UD デジタル 教科書体 N-R" w:hAnsi="Times New Roman" w:cs="Times New Roman"/>
                <w:sz w:val="20"/>
                <w:szCs w:val="20"/>
                <w:lang w:val="es-MX"/>
              </w:rPr>
            </w:pPr>
            <w:r w:rsidRPr="007E621E">
              <w:rPr>
                <w:rFonts w:ascii="Times New Roman" w:eastAsia="UD デジタル 教科書体 N-R" w:hAnsi="Times New Roman" w:cs="Times New Roman"/>
                <w:sz w:val="20"/>
                <w:szCs w:val="20"/>
                <w:lang w:val="es-MX"/>
              </w:rPr>
              <w:t>Tôi có câu hỏi về khoản phụ cấp định giá hàng tồn kho (PROVISION), đ</w:t>
            </w:r>
            <w:r w:rsidRPr="007E621E">
              <w:rPr>
                <w:rFonts w:ascii="Times New Roman" w:eastAsia="UD デジタル 教科書体 N-R" w:hAnsi="Times New Roman" w:cs="Times New Roman" w:hint="cs"/>
                <w:sz w:val="20"/>
                <w:szCs w:val="20"/>
                <w:lang w:val="es-MX"/>
              </w:rPr>
              <w:t>ư</w:t>
            </w:r>
            <w:r w:rsidRPr="007E621E">
              <w:rPr>
                <w:rFonts w:ascii="Times New Roman" w:eastAsia="UD デジタル 教科書体 N-R" w:hAnsi="Times New Roman" w:cs="Times New Roman"/>
                <w:sz w:val="20"/>
                <w:szCs w:val="20"/>
                <w:lang w:val="es-MX"/>
              </w:rPr>
              <w:t>ợc giải thích nh</w:t>
            </w:r>
            <w:r w:rsidRPr="007E621E">
              <w:rPr>
                <w:rFonts w:ascii="Times New Roman" w:eastAsia="UD デジタル 教科書体 N-R" w:hAnsi="Times New Roman" w:cs="Times New Roman" w:hint="cs"/>
                <w:sz w:val="20"/>
                <w:szCs w:val="20"/>
                <w:lang w:val="es-MX"/>
              </w:rPr>
              <w:t>ư</w:t>
            </w:r>
            <w:r w:rsidRPr="007E621E">
              <w:rPr>
                <w:rFonts w:ascii="Times New Roman" w:eastAsia="UD デジタル 教科書体 N-R" w:hAnsi="Times New Roman" w:cs="Times New Roman"/>
                <w:sz w:val="20"/>
                <w:szCs w:val="20"/>
                <w:lang w:val="es-MX"/>
              </w:rPr>
              <w:t xml:space="preserve"> một ví dụ trong khóa đào tạo cho nhân viên không phải là quản lý.</w:t>
            </w:r>
            <w:r>
              <w:rPr>
                <w:rFonts w:ascii="Times New Roman" w:eastAsia="UD デジタル 教科書体 N-R" w:hAnsi="Times New Roman" w:cs="Times New Roman"/>
                <w:sz w:val="20"/>
                <w:szCs w:val="20"/>
                <w:lang w:val="es-MX"/>
              </w:rPr>
              <w:t xml:space="preserve"> Về lý thuyết có thế sủ dụng những hàng tồ</w:t>
            </w:r>
            <w:r w:rsidR="006F5DCE">
              <w:rPr>
                <w:rFonts w:ascii="Times New Roman" w:eastAsia="UD デジタル 教科書体 N-R" w:hAnsi="Times New Roman" w:cs="Times New Roman"/>
                <w:sz w:val="20"/>
                <w:szCs w:val="20"/>
                <w:lang w:val="es-MX"/>
              </w:rPr>
              <w:t xml:space="preserve">n kho. </w:t>
            </w:r>
            <w:r w:rsidR="006F5DCE" w:rsidRPr="006F5DCE">
              <w:rPr>
                <w:rFonts w:ascii="Times New Roman" w:eastAsia="UD デジタル 教科書体 N-R" w:hAnsi="Times New Roman" w:cs="Times New Roman"/>
                <w:sz w:val="20"/>
                <w:szCs w:val="20"/>
                <w:lang w:val="es-MX"/>
              </w:rPr>
              <w:t>Vì nó đ</w:t>
            </w:r>
            <w:r w:rsidR="006F5DCE" w:rsidRPr="006F5DCE">
              <w:rPr>
                <w:rFonts w:ascii="Times New Roman" w:eastAsia="UD デジタル 教科書体 N-R" w:hAnsi="Times New Roman" w:cs="Times New Roman" w:hint="cs"/>
                <w:sz w:val="20"/>
                <w:szCs w:val="20"/>
                <w:lang w:val="es-MX"/>
              </w:rPr>
              <w:t>ư</w:t>
            </w:r>
            <w:r w:rsidR="006F5DCE" w:rsidRPr="006F5DCE">
              <w:rPr>
                <w:rFonts w:ascii="Times New Roman" w:eastAsia="UD デジタル 教科書体 N-R" w:hAnsi="Times New Roman" w:cs="Times New Roman"/>
                <w:sz w:val="20"/>
                <w:szCs w:val="20"/>
                <w:lang w:val="es-MX"/>
              </w:rPr>
              <w:t>ợc coi là mộ</w:t>
            </w:r>
            <w:r w:rsidR="006F5DCE">
              <w:rPr>
                <w:rFonts w:ascii="Times New Roman" w:eastAsia="UD デジタル 教科書体 N-R" w:hAnsi="Times New Roman" w:cs="Times New Roman"/>
                <w:sz w:val="20"/>
                <w:szCs w:val="20"/>
                <w:lang w:val="es-MX"/>
              </w:rPr>
              <w:t>t tổn thất,</w:t>
            </w:r>
            <w:r w:rsidR="006F5DCE" w:rsidRPr="006F5DCE">
              <w:rPr>
                <w:rFonts w:ascii="Times New Roman" w:eastAsia="UD デジタル 教科書体 N-R" w:hAnsi="Times New Roman" w:cs="Times New Roman"/>
                <w:sz w:val="20"/>
                <w:szCs w:val="20"/>
                <w:lang w:val="es-MX"/>
              </w:rPr>
              <w:t xml:space="preserve"> đ</w:t>
            </w:r>
            <w:r w:rsidR="006F5DCE" w:rsidRPr="006F5DCE">
              <w:rPr>
                <w:rFonts w:ascii="Times New Roman" w:eastAsia="UD デジタル 教科書体 N-R" w:hAnsi="Times New Roman" w:cs="Times New Roman" w:hint="cs"/>
                <w:sz w:val="20"/>
                <w:szCs w:val="20"/>
                <w:lang w:val="es-MX"/>
              </w:rPr>
              <w:t>ư</w:t>
            </w:r>
            <w:r w:rsidR="006F5DCE" w:rsidRPr="006F5DCE">
              <w:rPr>
                <w:rFonts w:ascii="Times New Roman" w:eastAsia="UD デジタル 教科書体 N-R" w:hAnsi="Times New Roman" w:cs="Times New Roman"/>
                <w:sz w:val="20"/>
                <w:szCs w:val="20"/>
                <w:lang w:val="es-MX"/>
              </w:rPr>
              <w:t>ợc sản xuất với chi phí bằ</w:t>
            </w:r>
            <w:r w:rsidR="006F5DCE">
              <w:rPr>
                <w:rFonts w:ascii="Times New Roman" w:eastAsia="UD デジタル 教科書体 N-R" w:hAnsi="Times New Roman" w:cs="Times New Roman"/>
                <w:sz w:val="20"/>
                <w:szCs w:val="20"/>
                <w:lang w:val="es-MX"/>
              </w:rPr>
              <w:t xml:space="preserve">ng không khi </w:t>
            </w:r>
            <w:r w:rsidR="006F5DCE" w:rsidRPr="006F5DCE">
              <w:rPr>
                <w:rFonts w:ascii="Times New Roman" w:eastAsia="UD デジタル 教科書体 N-R" w:hAnsi="Times New Roman" w:cs="Times New Roman"/>
                <w:sz w:val="20"/>
                <w:szCs w:val="20"/>
                <w:lang w:val="es-MX"/>
              </w:rPr>
              <w:t>đ</w:t>
            </w:r>
            <w:r w:rsidR="006F5DCE" w:rsidRPr="006F5DCE">
              <w:rPr>
                <w:rFonts w:ascii="Times New Roman" w:eastAsia="UD デジタル 教科書体 N-R" w:hAnsi="Times New Roman" w:cs="Times New Roman" w:hint="cs"/>
                <w:sz w:val="20"/>
                <w:szCs w:val="20"/>
                <w:lang w:val="es-MX"/>
              </w:rPr>
              <w:t>ư</w:t>
            </w:r>
            <w:r w:rsidR="006F5DCE" w:rsidRPr="006F5DCE">
              <w:rPr>
                <w:rFonts w:ascii="Times New Roman" w:eastAsia="UD デジタル 教科書体 N-R" w:hAnsi="Times New Roman" w:cs="Times New Roman"/>
                <w:sz w:val="20"/>
                <w:szCs w:val="20"/>
                <w:lang w:val="es-MX"/>
              </w:rPr>
              <w:t>ợc sử dụng để sản xuấ</w:t>
            </w:r>
            <w:r w:rsidR="006F5DCE">
              <w:rPr>
                <w:rFonts w:ascii="Times New Roman" w:eastAsia="UD デジタル 教科書体 N-R" w:hAnsi="Times New Roman" w:cs="Times New Roman"/>
                <w:sz w:val="20"/>
                <w:szCs w:val="20"/>
                <w:lang w:val="es-MX"/>
              </w:rPr>
              <w:t>t và những tổn thất</w:t>
            </w:r>
            <w:r w:rsidR="006F5DCE" w:rsidRPr="006F5DCE">
              <w:rPr>
                <w:rFonts w:ascii="Times New Roman" w:eastAsia="UD デジタル 教科書体 N-R" w:hAnsi="Times New Roman" w:cs="Times New Roman"/>
                <w:sz w:val="20"/>
                <w:szCs w:val="20"/>
                <w:lang w:val="es-MX"/>
              </w:rPr>
              <w:t xml:space="preserve"> trong quá khứ sẽ đ</w:t>
            </w:r>
            <w:r w:rsidR="006F5DCE" w:rsidRPr="006F5DCE">
              <w:rPr>
                <w:rFonts w:ascii="Times New Roman" w:eastAsia="UD デジタル 教科書体 N-R" w:hAnsi="Times New Roman" w:cs="Times New Roman" w:hint="cs"/>
                <w:sz w:val="20"/>
                <w:szCs w:val="20"/>
                <w:lang w:val="es-MX"/>
              </w:rPr>
              <w:t>ư</w:t>
            </w:r>
            <w:r w:rsidR="006F5DCE" w:rsidRPr="006F5DCE">
              <w:rPr>
                <w:rFonts w:ascii="Times New Roman" w:eastAsia="UD デジタル 教科書体 N-R" w:hAnsi="Times New Roman" w:cs="Times New Roman"/>
                <w:sz w:val="20"/>
                <w:szCs w:val="20"/>
                <w:lang w:val="es-MX"/>
              </w:rPr>
              <w:t>ợc trả lại d</w:t>
            </w:r>
            <w:r w:rsidR="006F5DCE" w:rsidRPr="006F5DCE">
              <w:rPr>
                <w:rFonts w:ascii="Times New Roman" w:eastAsia="UD デジタル 教科書体 N-R" w:hAnsi="Times New Roman" w:cs="Times New Roman" w:hint="cs"/>
                <w:sz w:val="20"/>
                <w:szCs w:val="20"/>
                <w:lang w:val="es-MX"/>
              </w:rPr>
              <w:t>ư</w:t>
            </w:r>
            <w:r w:rsidR="006F5DCE" w:rsidRPr="006F5DCE">
              <w:rPr>
                <w:rFonts w:ascii="Times New Roman" w:eastAsia="UD デジタル 教科書体 N-R" w:hAnsi="Times New Roman" w:cs="Times New Roman"/>
                <w:sz w:val="20"/>
                <w:szCs w:val="20"/>
                <w:lang w:val="es-MX"/>
              </w:rPr>
              <w:t>ới dạng lợi nhuận đầy đủ.</w:t>
            </w:r>
          </w:p>
          <w:p w14:paraId="40C4A4D1" w14:textId="2B22BC42" w:rsidR="00F26CF8" w:rsidRPr="00A9059A" w:rsidRDefault="00B71489" w:rsidP="00A9059A">
            <w:pPr>
              <w:spacing w:after="0" w:line="240" w:lineRule="auto"/>
              <w:ind w:firstLineChars="100" w:firstLine="200"/>
              <w:jc w:val="both"/>
              <w:rPr>
                <w:rFonts w:ascii="Times New Roman" w:eastAsia="UD デジタル 教科書体 N-R" w:hAnsi="Times New Roman" w:cs="Times New Roman"/>
                <w:sz w:val="20"/>
                <w:szCs w:val="20"/>
                <w:lang w:val="es-MX"/>
              </w:rPr>
            </w:pPr>
            <w:r w:rsidRPr="00B71489">
              <w:rPr>
                <w:rFonts w:ascii="Times New Roman" w:eastAsia="UD デジタル 教科書体 N-R" w:hAnsi="Times New Roman" w:cs="Times New Roman"/>
                <w:sz w:val="20"/>
                <w:szCs w:val="20"/>
                <w:lang w:val="es-MX"/>
              </w:rPr>
              <w:t>Từ c</w:t>
            </w:r>
            <w:r w:rsidRPr="00B71489">
              <w:rPr>
                <w:rFonts w:ascii="Times New Roman" w:eastAsia="UD デジタル 教科書体 N-R" w:hAnsi="Times New Roman" w:cs="Times New Roman" w:hint="cs"/>
                <w:sz w:val="20"/>
                <w:szCs w:val="20"/>
                <w:lang w:val="es-MX"/>
              </w:rPr>
              <w:t>ơ</w:t>
            </w:r>
            <w:r w:rsidRPr="00B71489">
              <w:rPr>
                <w:rFonts w:ascii="Times New Roman" w:eastAsia="UD デジタル 教科書体 N-R" w:hAnsi="Times New Roman" w:cs="Times New Roman"/>
                <w:sz w:val="20"/>
                <w:szCs w:val="20"/>
                <w:lang w:val="es-MX"/>
              </w:rPr>
              <w:t xml:space="preserve"> cấu hoạt động kinh doanh của Tập đoàn UMC, có thể nói thờ</w:t>
            </w:r>
            <w:r>
              <w:rPr>
                <w:rFonts w:ascii="Times New Roman" w:eastAsia="UD デジタル 教科書体 N-R" w:hAnsi="Times New Roman" w:cs="Times New Roman"/>
                <w:sz w:val="20"/>
                <w:szCs w:val="20"/>
                <w:lang w:val="es-MX"/>
              </w:rPr>
              <w:t>i gian lưu</w:t>
            </w:r>
            <w:r w:rsidRPr="00B71489">
              <w:rPr>
                <w:rFonts w:ascii="Times New Roman" w:eastAsia="UD デジタル 教科書体 N-R" w:hAnsi="Times New Roman" w:cs="Times New Roman"/>
                <w:sz w:val="20"/>
                <w:szCs w:val="20"/>
                <w:lang w:val="es-MX"/>
              </w:rPr>
              <w:t xml:space="preserve"> giữ hàng tồn kho khoảng một tháng là phù hợp.</w:t>
            </w:r>
            <w:r>
              <w:rPr>
                <w:rFonts w:ascii="Times New Roman" w:eastAsia="UD デジタル 教科書体 N-R" w:hAnsi="Times New Roman" w:cs="Times New Roman"/>
                <w:sz w:val="20"/>
                <w:szCs w:val="20"/>
                <w:lang w:val="es-MX"/>
              </w:rPr>
              <w:t xml:space="preserve"> V</w:t>
            </w:r>
            <w:r w:rsidR="00572170">
              <w:rPr>
                <w:rFonts w:ascii="Times New Roman" w:eastAsia="UD デジタル 教科書体 N-R" w:hAnsi="Times New Roman" w:cs="Times New Roman"/>
                <w:sz w:val="20"/>
                <w:szCs w:val="20"/>
                <w:lang w:val="es-MX"/>
              </w:rPr>
              <w:t>ới</w:t>
            </w:r>
            <w:r w:rsidRPr="00B71489">
              <w:rPr>
                <w:rFonts w:ascii="Times New Roman" w:eastAsia="UD デジタル 教科書体 N-R" w:hAnsi="Times New Roman" w:cs="Times New Roman"/>
                <w:sz w:val="20"/>
                <w:szCs w:val="20"/>
                <w:lang w:val="es-MX"/>
              </w:rPr>
              <w:t xml:space="preserve"> góc độ bảo vệ nhà đầu t</w:t>
            </w:r>
            <w:r w:rsidRPr="00B71489">
              <w:rPr>
                <w:rFonts w:ascii="Times New Roman" w:eastAsia="UD デジタル 教科書体 N-R" w:hAnsi="Times New Roman" w:cs="Times New Roman" w:hint="cs"/>
                <w:sz w:val="20"/>
                <w:szCs w:val="20"/>
                <w:lang w:val="es-MX"/>
              </w:rPr>
              <w:t>ư</w:t>
            </w:r>
            <w:r w:rsidRPr="00B71489">
              <w:rPr>
                <w:rFonts w:ascii="Times New Roman" w:eastAsia="UD デジタル 教科書体 N-R" w:hAnsi="Times New Roman" w:cs="Times New Roman"/>
                <w:sz w:val="20"/>
                <w:szCs w:val="20"/>
                <w:lang w:val="es-MX"/>
              </w:rPr>
              <w:t xml:space="preserve"> trên thị tr</w:t>
            </w:r>
            <w:r w:rsidRPr="00B71489">
              <w:rPr>
                <w:rFonts w:ascii="Times New Roman" w:eastAsia="UD デジタル 教科書体 N-R" w:hAnsi="Times New Roman" w:cs="Times New Roman" w:hint="cs"/>
                <w:sz w:val="20"/>
                <w:szCs w:val="20"/>
                <w:lang w:val="es-MX"/>
              </w:rPr>
              <w:t>ư</w:t>
            </w:r>
            <w:r w:rsidRPr="00B71489">
              <w:rPr>
                <w:rFonts w:ascii="Times New Roman" w:eastAsia="UD デジタル 教科書体 N-R" w:hAnsi="Times New Roman" w:cs="Times New Roman"/>
                <w:sz w:val="20"/>
                <w:szCs w:val="20"/>
                <w:lang w:val="es-MX"/>
              </w:rPr>
              <w:t>ờng chứng khoán, cần phải thực hiện các thủ tục thanh toán một cách thận trọng.</w:t>
            </w:r>
            <w:r>
              <w:rPr>
                <w:rFonts w:ascii="Times New Roman" w:eastAsia="UD デジタル 教科書体 N-R" w:hAnsi="Times New Roman" w:cs="Times New Roman"/>
                <w:sz w:val="20"/>
                <w:szCs w:val="20"/>
                <w:lang w:val="es-MX"/>
              </w:rPr>
              <w:t xml:space="preserve"> </w:t>
            </w:r>
            <w:r w:rsidRPr="00B71489">
              <w:rPr>
                <w:rFonts w:ascii="Times New Roman" w:eastAsia="UD デジタル 教科書体 N-R" w:hAnsi="Times New Roman" w:cs="Times New Roman"/>
                <w:sz w:val="20"/>
                <w:szCs w:val="20"/>
                <w:lang w:val="es-MX"/>
              </w:rPr>
              <w:t>Có thể nói, một trong những biện pháp kế toán thận trọng là xử</w:t>
            </w:r>
            <w:r>
              <w:rPr>
                <w:rFonts w:ascii="Times New Roman" w:eastAsia="UD デジタル 教科書体 N-R" w:hAnsi="Times New Roman" w:cs="Times New Roman"/>
                <w:sz w:val="20"/>
                <w:szCs w:val="20"/>
                <w:lang w:val="es-MX"/>
              </w:rPr>
              <w:t xml:space="preserve"> lý tổn thất</w:t>
            </w:r>
            <w:r w:rsidRPr="00B71489">
              <w:rPr>
                <w:rFonts w:ascii="Times New Roman" w:eastAsia="UD デジタル 教科書体 N-R" w:hAnsi="Times New Roman" w:cs="Times New Roman"/>
                <w:sz w:val="20"/>
                <w:szCs w:val="20"/>
                <w:lang w:val="es-MX"/>
              </w:rPr>
              <w:t xml:space="preserve"> thống nhất trong 3 tháng và 9 tháng. Để ngăn chặ</w:t>
            </w:r>
            <w:r>
              <w:rPr>
                <w:rFonts w:ascii="Times New Roman" w:eastAsia="UD デジタル 教科書体 N-R" w:hAnsi="Times New Roman" w:cs="Times New Roman"/>
                <w:sz w:val="20"/>
                <w:szCs w:val="20"/>
                <w:lang w:val="es-MX"/>
              </w:rPr>
              <w:t>n gian lận trong ké toán</w:t>
            </w:r>
            <w:r w:rsidRPr="00B71489">
              <w:rPr>
                <w:rFonts w:ascii="Times New Roman" w:eastAsia="UD デジタル 教科書体 N-R" w:hAnsi="Times New Roman" w:cs="Times New Roman"/>
                <w:sz w:val="20"/>
                <w:szCs w:val="20"/>
                <w:lang w:val="es-MX"/>
              </w:rPr>
              <w:t xml:space="preserve"> điều quan trọng là phải xem xét cẩn thận việc xử lý kế toán thận trọng.</w:t>
            </w:r>
          </w:p>
          <w:p w14:paraId="2292DD06" w14:textId="77777777" w:rsidR="002E0A08" w:rsidRPr="00464B26" w:rsidRDefault="002E0A08" w:rsidP="003C4FAD">
            <w:pPr>
              <w:spacing w:after="0" w:line="240" w:lineRule="auto"/>
              <w:ind w:firstLineChars="100" w:firstLine="200"/>
              <w:jc w:val="both"/>
              <w:rPr>
                <w:rFonts w:ascii="Times New Roman" w:hAnsi="Times New Roman" w:cs="Times New Roman"/>
                <w:bCs/>
                <w:color w:val="3333FF"/>
                <w:sz w:val="20"/>
                <w:szCs w:val="20"/>
                <w:u w:val="single"/>
                <w:lang w:val="es-MX"/>
              </w:rPr>
            </w:pPr>
          </w:p>
          <w:p w14:paraId="3A9B635B" w14:textId="476EAD08" w:rsidR="00757996" w:rsidRPr="00E16114" w:rsidRDefault="00810C3B" w:rsidP="00757996">
            <w:pPr>
              <w:spacing w:after="0" w:line="240" w:lineRule="auto"/>
              <w:ind w:firstLineChars="100" w:firstLine="200"/>
              <w:jc w:val="both"/>
              <w:rPr>
                <w:rFonts w:ascii="Times New Roman" w:hAnsi="Times New Roman" w:cs="Times New Roman"/>
                <w:bCs/>
                <w:color w:val="3333FF"/>
                <w:sz w:val="20"/>
                <w:szCs w:val="20"/>
                <w:u w:val="single"/>
                <w:lang w:val="es-MX"/>
              </w:rPr>
            </w:pPr>
            <w:r>
              <w:rPr>
                <w:rFonts w:ascii="Times New Roman" w:hAnsi="Times New Roman" w:cs="Times New Roman"/>
                <w:bCs/>
                <w:color w:val="3333FF"/>
                <w:sz w:val="20"/>
                <w:szCs w:val="20"/>
                <w:u w:val="single"/>
              </w:rPr>
              <w:t>・</w:t>
            </w:r>
            <w:r w:rsidRPr="00E16114">
              <w:rPr>
                <w:rFonts w:ascii="Times New Roman" w:hAnsi="Times New Roman" w:cs="Times New Roman" w:hint="eastAsia"/>
                <w:bCs/>
                <w:color w:val="3333FF"/>
                <w:sz w:val="20"/>
                <w:szCs w:val="20"/>
                <w:u w:val="single"/>
                <w:lang w:val="es-MX"/>
              </w:rPr>
              <w:t>Thông báo nội bộ đang được hoạt động như thế nào</w:t>
            </w:r>
            <w:r w:rsidR="00757996" w:rsidRPr="00E16114">
              <w:rPr>
                <w:rFonts w:ascii="Times New Roman" w:hAnsi="Times New Roman" w:cs="Times New Roman"/>
                <w:bCs/>
                <w:color w:val="3333FF"/>
                <w:sz w:val="20"/>
                <w:szCs w:val="20"/>
                <w:u w:val="single"/>
                <w:lang w:val="es-MX"/>
              </w:rPr>
              <w:t>？</w:t>
            </w:r>
          </w:p>
          <w:p w14:paraId="763F5B8B" w14:textId="52E3A878" w:rsidR="00757996" w:rsidRPr="00464B26" w:rsidRDefault="00C54822" w:rsidP="00757996">
            <w:pPr>
              <w:spacing w:after="0" w:line="240" w:lineRule="auto"/>
              <w:ind w:firstLineChars="100" w:firstLine="200"/>
              <w:jc w:val="both"/>
              <w:rPr>
                <w:rFonts w:ascii="Times New Roman" w:eastAsia="UD デジタル 教科書体 N-R" w:hAnsi="Times New Roman" w:cs="Times New Roman"/>
                <w:sz w:val="20"/>
                <w:szCs w:val="20"/>
                <w:lang w:val="es-MX"/>
              </w:rPr>
            </w:pPr>
            <w:r>
              <w:rPr>
                <w:rFonts w:ascii="Times New Roman" w:eastAsia="UD デジタル 教科書体 N-R" w:hAnsi="Times New Roman" w:cs="Times New Roman"/>
                <w:sz w:val="20"/>
                <w:szCs w:val="20"/>
                <w:lang w:val="es-MX"/>
              </w:rPr>
              <w:t>Thông báo nội bộ năm 2018 là 3 vụ, năm 2019 là 7 vụ, hiện tại đang sử dụng hệ thống mới và đến thời điểm hiện tại thì năm 2020 đã có 12 vụ</w:t>
            </w:r>
            <w:r>
              <w:rPr>
                <w:rFonts w:ascii="Times New Roman" w:eastAsia="UD デジタル 教科書体 N-R" w:hAnsi="Times New Roman" w:cs="Times New Roman" w:hint="eastAsia"/>
                <w:sz w:val="20"/>
                <w:szCs w:val="20"/>
                <w:lang w:val="es-MX"/>
              </w:rPr>
              <w:t xml:space="preserve"> </w:t>
            </w:r>
          </w:p>
          <w:p w14:paraId="333B8ED2" w14:textId="25425818" w:rsidR="001520C8" w:rsidRDefault="001520C8" w:rsidP="00C921BC">
            <w:pPr>
              <w:spacing w:after="0" w:line="240" w:lineRule="auto"/>
              <w:ind w:firstLineChars="100" w:firstLine="200"/>
              <w:jc w:val="both"/>
              <w:rPr>
                <w:rFonts w:ascii="Times New Roman" w:eastAsia="UD デジタル 教科書体 N-R" w:hAnsi="Times New Roman" w:cs="Times New Roman"/>
                <w:sz w:val="20"/>
                <w:szCs w:val="20"/>
                <w:lang w:val="es-MX"/>
              </w:rPr>
            </w:pPr>
            <w:r>
              <w:rPr>
                <w:rFonts w:ascii="Times New Roman" w:eastAsia="UD デジタル 教科書体 N-R" w:hAnsi="Times New Roman" w:cs="Times New Roman" w:hint="eastAsia"/>
                <w:sz w:val="20"/>
                <w:szCs w:val="20"/>
                <w:lang w:val="es-MX"/>
              </w:rPr>
              <w:t>Về nội dung thông báo nội bộ do có</w:t>
            </w:r>
            <w:r>
              <w:rPr>
                <w:rFonts w:ascii="Times New Roman" w:eastAsia="UD デジタル 教科書体 N-R" w:hAnsi="Times New Roman" w:cs="Times New Roman"/>
                <w:sz w:val="20"/>
                <w:szCs w:val="20"/>
                <w:lang w:val="es-MX"/>
              </w:rPr>
              <w:t xml:space="preserve"> một</w:t>
            </w:r>
            <w:r>
              <w:rPr>
                <w:rFonts w:ascii="Times New Roman" w:eastAsia="UD デジタル 教科書体 N-R" w:hAnsi="Times New Roman" w:cs="Times New Roman" w:hint="eastAsia"/>
                <w:sz w:val="20"/>
                <w:szCs w:val="20"/>
                <w:lang w:val="es-MX"/>
              </w:rPr>
              <w:t xml:space="preserve"> khía cạnh rất khó nên chỉ với số vụ tăng giảm thì không thể đo được hết chức năng. Tuy nhiên,</w:t>
            </w:r>
            <w:r>
              <w:rPr>
                <w:rFonts w:ascii="Times New Roman" w:eastAsia="UD デジタル 教科書体 N-R" w:hAnsi="Times New Roman" w:cs="Times New Roman"/>
                <w:sz w:val="20"/>
                <w:szCs w:val="20"/>
                <w:lang w:val="es-MX"/>
              </w:rPr>
              <w:t xml:space="preserve"> tôi nghĩ rằng</w:t>
            </w:r>
            <w:r>
              <w:rPr>
                <w:rFonts w:ascii="Times New Roman" w:eastAsia="UD デジタル 教科書体 N-R" w:hAnsi="Times New Roman" w:cs="Times New Roman" w:hint="eastAsia"/>
                <w:sz w:val="20"/>
                <w:szCs w:val="20"/>
                <w:lang w:val="es-MX"/>
              </w:rPr>
              <w:t xml:space="preserve"> độ hiểu biết tăng lên thì</w:t>
            </w:r>
            <w:r>
              <w:rPr>
                <w:rFonts w:ascii="Times New Roman" w:eastAsia="UD デジタル 教科書体 N-R" w:hAnsi="Times New Roman" w:cs="Times New Roman"/>
                <w:sz w:val="20"/>
                <w:szCs w:val="20"/>
                <w:lang w:val="es-MX"/>
              </w:rPr>
              <w:t xml:space="preserve"> số lượng vụ việc cũng tăng lên do thông báo nội bộ đã tốt lên. </w:t>
            </w:r>
            <w:r>
              <w:rPr>
                <w:rFonts w:ascii="Times New Roman" w:eastAsia="UD デジタル 教科書体 N-R" w:hAnsi="Times New Roman" w:cs="Times New Roman" w:hint="eastAsia"/>
                <w:sz w:val="20"/>
                <w:szCs w:val="20"/>
                <w:lang w:val="es-MX"/>
              </w:rPr>
              <w:t xml:space="preserve"> </w:t>
            </w:r>
            <w:r w:rsidRPr="001520C8">
              <w:rPr>
                <w:rFonts w:ascii="Times New Roman" w:eastAsia="UD デジタル 教科書体 N-R" w:hAnsi="Times New Roman" w:cs="Times New Roman"/>
                <w:sz w:val="20"/>
                <w:szCs w:val="20"/>
                <w:lang w:val="es-MX"/>
              </w:rPr>
              <w:t>Sau khi thảo luận về</w:t>
            </w:r>
            <w:r>
              <w:rPr>
                <w:rFonts w:ascii="Times New Roman" w:eastAsia="UD デジタル 教科書体 N-R" w:hAnsi="Times New Roman" w:cs="Times New Roman"/>
                <w:sz w:val="20"/>
                <w:szCs w:val="20"/>
                <w:lang w:val="es-MX"/>
              </w:rPr>
              <w:t xml:space="preserve"> nội dung thông báo</w:t>
            </w:r>
            <w:r w:rsidRPr="001520C8">
              <w:rPr>
                <w:rFonts w:ascii="Times New Roman" w:eastAsia="UD デジタル 教科書体 N-R" w:hAnsi="Times New Roman" w:cs="Times New Roman"/>
                <w:sz w:val="20"/>
                <w:szCs w:val="20"/>
                <w:lang w:val="es-MX"/>
              </w:rPr>
              <w:t xml:space="preserve"> đã nhận với Ủy ban Tuân thủ, chúng tôi sẽ trả lời trong khi xem xét quyền riêng t</w:t>
            </w:r>
            <w:r w:rsidRPr="001520C8">
              <w:rPr>
                <w:rFonts w:ascii="Times New Roman" w:eastAsia="UD デジタル 教科書体 N-R" w:hAnsi="Times New Roman" w:cs="Times New Roman" w:hint="cs"/>
                <w:sz w:val="20"/>
                <w:szCs w:val="20"/>
                <w:lang w:val="es-MX"/>
              </w:rPr>
              <w:t>ư</w:t>
            </w:r>
            <w:r w:rsidRPr="001520C8">
              <w:rPr>
                <w:rFonts w:ascii="Times New Roman" w:eastAsia="UD デジタル 教科書体 N-R" w:hAnsi="Times New Roman" w:cs="Times New Roman"/>
                <w:sz w:val="20"/>
                <w:szCs w:val="20"/>
                <w:lang w:val="es-MX"/>
              </w:rPr>
              <w:t xml:space="preserve"> của ng</w:t>
            </w:r>
            <w:r w:rsidRPr="001520C8">
              <w:rPr>
                <w:rFonts w:ascii="Times New Roman" w:eastAsia="UD デジタル 教科書体 N-R" w:hAnsi="Times New Roman" w:cs="Times New Roman" w:hint="cs"/>
                <w:sz w:val="20"/>
                <w:szCs w:val="20"/>
                <w:lang w:val="es-MX"/>
              </w:rPr>
              <w:t>ư</w:t>
            </w:r>
            <w:r w:rsidRPr="001520C8">
              <w:rPr>
                <w:rFonts w:ascii="Times New Roman" w:eastAsia="UD デジタル 教科書体 N-R" w:hAnsi="Times New Roman" w:cs="Times New Roman"/>
                <w:sz w:val="20"/>
                <w:szCs w:val="20"/>
                <w:lang w:val="es-MX"/>
              </w:rPr>
              <w:t xml:space="preserve">ời </w:t>
            </w:r>
            <w:r>
              <w:rPr>
                <w:rFonts w:ascii="Times New Roman" w:eastAsia="UD デジタル 教科書体 N-R" w:hAnsi="Times New Roman" w:cs="Times New Roman"/>
                <w:sz w:val="20"/>
                <w:szCs w:val="20"/>
                <w:lang w:val="es-MX"/>
              </w:rPr>
              <w:t>thông báo</w:t>
            </w:r>
            <w:r w:rsidRPr="001520C8">
              <w:rPr>
                <w:rFonts w:ascii="Times New Roman" w:eastAsia="UD デジタル 教科書体 N-R" w:hAnsi="Times New Roman" w:cs="Times New Roman"/>
                <w:sz w:val="20"/>
                <w:szCs w:val="20"/>
                <w:lang w:val="es-MX"/>
              </w:rPr>
              <w:t>.</w:t>
            </w:r>
          </w:p>
          <w:p w14:paraId="71FD0EE7" w14:textId="70968B51" w:rsidR="00C921BC" w:rsidRPr="00464B26" w:rsidRDefault="00EB76E5" w:rsidP="00C921BC">
            <w:pPr>
              <w:spacing w:after="0" w:line="240" w:lineRule="auto"/>
              <w:ind w:firstLineChars="100" w:firstLine="200"/>
              <w:jc w:val="both"/>
              <w:rPr>
                <w:rFonts w:ascii="Times New Roman" w:eastAsia="UD デジタル 教科書体 N-R" w:hAnsi="Times New Roman" w:cs="Times New Roman"/>
                <w:sz w:val="20"/>
                <w:szCs w:val="20"/>
                <w:lang w:val="es-MX"/>
              </w:rPr>
            </w:pPr>
            <w:r>
              <w:rPr>
                <w:rFonts w:ascii="Times New Roman" w:eastAsia="UD デジタル 教科書体 N-R" w:hAnsi="Times New Roman" w:cs="Times New Roman" w:hint="eastAsia"/>
                <w:sz w:val="20"/>
                <w:szCs w:val="20"/>
                <w:lang w:val="es-MX"/>
              </w:rPr>
              <w:t>Ngoài ra, bằng viêc s</w:t>
            </w:r>
            <w:r w:rsidR="00C16BFA">
              <w:rPr>
                <w:rFonts w:ascii="Times New Roman" w:eastAsia="UD デジタル 教科書体 N-R" w:hAnsi="Times New Roman" w:cs="Times New Roman" w:hint="eastAsia"/>
                <w:sz w:val="20"/>
                <w:szCs w:val="20"/>
                <w:lang w:val="es-MX"/>
              </w:rPr>
              <w:t>ử</w:t>
            </w:r>
            <w:r>
              <w:rPr>
                <w:rFonts w:ascii="Times New Roman" w:eastAsia="UD デジタル 教科書体 N-R" w:hAnsi="Times New Roman" w:cs="Times New Roman" w:hint="eastAsia"/>
                <w:sz w:val="20"/>
                <w:szCs w:val="20"/>
                <w:lang w:val="es-MX"/>
              </w:rPr>
              <w:t xml:space="preserve"> dụng quầy</w:t>
            </w:r>
            <w:r>
              <w:rPr>
                <w:rFonts w:ascii="Times New Roman" w:eastAsia="UD デジタル 教科書体 N-R" w:hAnsi="Times New Roman" w:cs="Times New Roman"/>
                <w:sz w:val="20"/>
                <w:szCs w:val="20"/>
                <w:lang w:val="es-MX"/>
              </w:rPr>
              <w:t xml:space="preserve"> tiếp nhận</w:t>
            </w:r>
            <w:r>
              <w:rPr>
                <w:rFonts w:ascii="Times New Roman" w:eastAsia="UD デジタル 教科書体 N-R" w:hAnsi="Times New Roman" w:cs="Times New Roman" w:hint="eastAsia"/>
                <w:sz w:val="20"/>
                <w:szCs w:val="20"/>
                <w:lang w:val="es-MX"/>
              </w:rPr>
              <w:t xml:space="preserve"> bên ngoài</w:t>
            </w:r>
            <w:r>
              <w:rPr>
                <w:rFonts w:ascii="Times New Roman" w:eastAsia="UD デジタル 教科書体 N-R" w:hAnsi="Times New Roman" w:cs="Times New Roman"/>
                <w:sz w:val="20"/>
                <w:szCs w:val="20"/>
                <w:lang w:val="es-MX"/>
              </w:rPr>
              <w:t>,</w:t>
            </w:r>
            <w:r w:rsidR="006413DE">
              <w:rPr>
                <w:rFonts w:ascii="Times New Roman" w:eastAsia="UD デジタル 教科書体 N-R" w:hAnsi="Times New Roman" w:cs="Times New Roman"/>
                <w:sz w:val="20"/>
                <w:szCs w:val="20"/>
                <w:lang w:val="es-MX"/>
              </w:rPr>
              <w:t xml:space="preserve"> </w:t>
            </w:r>
            <w:r w:rsidR="006413DE" w:rsidRPr="006413DE">
              <w:rPr>
                <w:rFonts w:ascii="Times New Roman" w:eastAsia="UD デジタル 教科書体 N-R" w:hAnsi="Times New Roman" w:cs="Times New Roman"/>
                <w:sz w:val="20"/>
                <w:szCs w:val="20"/>
                <w:lang w:val="es-MX"/>
              </w:rPr>
              <w:t>bạn có thể sử dụ</w:t>
            </w:r>
            <w:r w:rsidR="006413DE">
              <w:rPr>
                <w:rFonts w:ascii="Times New Roman" w:eastAsia="UD デジタル 教科書体 N-R" w:hAnsi="Times New Roman" w:cs="Times New Roman"/>
                <w:sz w:val="20"/>
                <w:szCs w:val="20"/>
                <w:lang w:val="es-MX"/>
              </w:rPr>
              <w:t xml:space="preserve">ng </w:t>
            </w:r>
            <w:r w:rsidR="006413DE" w:rsidRPr="006413DE">
              <w:rPr>
                <w:rFonts w:ascii="Times New Roman" w:eastAsia="UD デジタル 教科書体 N-R" w:hAnsi="Times New Roman" w:cs="Times New Roman"/>
                <w:sz w:val="20"/>
                <w:szCs w:val="20"/>
                <w:lang w:val="es-MX"/>
              </w:rPr>
              <w:t>ẩn danh từ đầu đến cuố</w:t>
            </w:r>
            <w:r w:rsidR="006413DE">
              <w:rPr>
                <w:rFonts w:ascii="Times New Roman" w:eastAsia="UD デジタル 教科書体 N-R" w:hAnsi="Times New Roman" w:cs="Times New Roman"/>
                <w:sz w:val="20"/>
                <w:szCs w:val="20"/>
                <w:lang w:val="es-MX"/>
              </w:rPr>
              <w:t>i thông báo đối với công ty</w:t>
            </w:r>
            <w:r w:rsidR="006413DE" w:rsidRPr="006413DE">
              <w:rPr>
                <w:rFonts w:ascii="Times New Roman" w:eastAsia="UD デジタル 教科書体 N-R" w:hAnsi="Times New Roman" w:cs="Times New Roman"/>
                <w:sz w:val="20"/>
                <w:szCs w:val="20"/>
                <w:lang w:val="es-MX"/>
              </w:rPr>
              <w:t xml:space="preserve"> (bạn cũng có thể </w:t>
            </w:r>
            <w:r w:rsidR="006413DE">
              <w:rPr>
                <w:rFonts w:ascii="Times New Roman" w:eastAsia="UD デジタル 教科書体 N-R" w:hAnsi="Times New Roman" w:cs="Times New Roman"/>
                <w:sz w:val="20"/>
                <w:szCs w:val="20"/>
                <w:lang w:val="es-MX"/>
              </w:rPr>
              <w:t>thông báo</w:t>
            </w:r>
            <w:r w:rsidR="006413DE" w:rsidRPr="006413DE">
              <w:rPr>
                <w:rFonts w:ascii="Times New Roman" w:eastAsia="UD デジタル 教科書体 N-R" w:hAnsi="Times New Roman" w:cs="Times New Roman"/>
                <w:sz w:val="20"/>
                <w:szCs w:val="20"/>
                <w:lang w:val="es-MX"/>
              </w:rPr>
              <w:t xml:space="preserve"> ẩn danh với nhân viên t</w:t>
            </w:r>
            <w:r w:rsidR="006413DE" w:rsidRPr="006413DE">
              <w:rPr>
                <w:rFonts w:ascii="Times New Roman" w:eastAsia="UD デジタル 教科書体 N-R" w:hAnsi="Times New Roman" w:cs="Times New Roman" w:hint="cs"/>
                <w:sz w:val="20"/>
                <w:szCs w:val="20"/>
                <w:lang w:val="es-MX"/>
              </w:rPr>
              <w:t>ư</w:t>
            </w:r>
            <w:r w:rsidR="006413DE" w:rsidRPr="006413DE">
              <w:rPr>
                <w:rFonts w:ascii="Times New Roman" w:eastAsia="UD デジタル 教科書体 N-R" w:hAnsi="Times New Roman" w:cs="Times New Roman"/>
                <w:sz w:val="20"/>
                <w:szCs w:val="20"/>
                <w:lang w:val="es-MX"/>
              </w:rPr>
              <w:t xml:space="preserve"> vấn nội bộ, nh</w:t>
            </w:r>
            <w:r w:rsidR="006413DE" w:rsidRPr="006413DE">
              <w:rPr>
                <w:rFonts w:ascii="Times New Roman" w:eastAsia="UD デジタル 教科書体 N-R" w:hAnsi="Times New Roman" w:cs="Times New Roman" w:hint="cs"/>
                <w:sz w:val="20"/>
                <w:szCs w:val="20"/>
                <w:lang w:val="es-MX"/>
              </w:rPr>
              <w:t>ư</w:t>
            </w:r>
            <w:r w:rsidR="006413DE" w:rsidRPr="006413DE">
              <w:rPr>
                <w:rFonts w:ascii="Times New Roman" w:eastAsia="UD デジタル 教科書体 N-R" w:hAnsi="Times New Roman" w:cs="Times New Roman"/>
                <w:sz w:val="20"/>
                <w:szCs w:val="20"/>
                <w:lang w:val="es-MX"/>
              </w:rPr>
              <w:t>ng trong tr</w:t>
            </w:r>
            <w:r w:rsidR="006413DE" w:rsidRPr="006413DE">
              <w:rPr>
                <w:rFonts w:ascii="Times New Roman" w:eastAsia="UD デジタル 教科書体 N-R" w:hAnsi="Times New Roman" w:cs="Times New Roman" w:hint="cs"/>
                <w:sz w:val="20"/>
                <w:szCs w:val="20"/>
                <w:lang w:val="es-MX"/>
              </w:rPr>
              <w:t>ư</w:t>
            </w:r>
            <w:r w:rsidR="006413DE" w:rsidRPr="006413DE">
              <w:rPr>
                <w:rFonts w:ascii="Times New Roman" w:eastAsia="UD デジタル 教科書体 N-R" w:hAnsi="Times New Roman" w:cs="Times New Roman"/>
                <w:sz w:val="20"/>
                <w:szCs w:val="20"/>
                <w:lang w:val="es-MX"/>
              </w:rPr>
              <w:t xml:space="preserve">ờng hợp đó, bạn sẽ không thể liên hệ với </w:t>
            </w:r>
            <w:r w:rsidR="006413DE" w:rsidRPr="006413DE">
              <w:rPr>
                <w:rFonts w:ascii="Times New Roman" w:eastAsia="UD デジタル 教科書体 N-R" w:hAnsi="Times New Roman" w:cs="Times New Roman"/>
                <w:sz w:val="20"/>
                <w:szCs w:val="20"/>
                <w:lang w:val="es-MX"/>
              </w:rPr>
              <w:lastRenderedPageBreak/>
              <w:t>chúng tôi để phản hồ</w:t>
            </w:r>
            <w:r w:rsidR="006413DE">
              <w:rPr>
                <w:rFonts w:ascii="Times New Roman" w:eastAsia="UD デジタル 教科書体 N-R" w:hAnsi="Times New Roman" w:cs="Times New Roman"/>
                <w:sz w:val="20"/>
                <w:szCs w:val="20"/>
                <w:lang w:val="es-MX"/>
              </w:rPr>
              <w:t>i</w:t>
            </w:r>
            <w:r w:rsidR="006413DE" w:rsidRPr="006413DE">
              <w:rPr>
                <w:rFonts w:ascii="Times New Roman" w:eastAsia="UD デジタル 教科書体 N-R" w:hAnsi="Times New Roman" w:cs="Times New Roman"/>
                <w:sz w:val="20"/>
                <w:szCs w:val="20"/>
                <w:lang w:val="es-MX"/>
              </w:rPr>
              <w:t>)</w:t>
            </w:r>
            <w:r w:rsidR="006413DE">
              <w:rPr>
                <w:rFonts w:ascii="Times New Roman" w:eastAsia="UD デジタル 教科書体 N-R" w:hAnsi="Times New Roman" w:cs="Times New Roman"/>
                <w:sz w:val="20"/>
                <w:szCs w:val="20"/>
                <w:lang w:val="es-MX"/>
              </w:rPr>
              <w:t>.</w:t>
            </w:r>
            <w:r w:rsidR="006413DE" w:rsidRPr="006413DE">
              <w:rPr>
                <w:rFonts w:ascii="Times New Roman" w:eastAsia="UD デジタル 教科書体 N-R" w:hAnsi="Times New Roman" w:cs="Times New Roman"/>
                <w:sz w:val="20"/>
                <w:szCs w:val="20"/>
                <w:lang w:val="es-MX"/>
              </w:rPr>
              <w:t xml:space="preserve"> Bằng cách này, hệ thống cũng đã đ</w:t>
            </w:r>
            <w:r w:rsidR="006413DE" w:rsidRPr="006413DE">
              <w:rPr>
                <w:rFonts w:ascii="Times New Roman" w:eastAsia="UD デジタル 教科書体 N-R" w:hAnsi="Times New Roman" w:cs="Times New Roman" w:hint="cs"/>
                <w:sz w:val="20"/>
                <w:szCs w:val="20"/>
                <w:lang w:val="es-MX"/>
              </w:rPr>
              <w:t>ư</w:t>
            </w:r>
            <w:r w:rsidR="006413DE" w:rsidRPr="006413DE">
              <w:rPr>
                <w:rFonts w:ascii="Times New Roman" w:eastAsia="UD デジタル 教科書体 N-R" w:hAnsi="Times New Roman" w:cs="Times New Roman"/>
                <w:sz w:val="20"/>
                <w:szCs w:val="20"/>
                <w:lang w:val="es-MX"/>
              </w:rPr>
              <w:t>ợc cả</w:t>
            </w:r>
            <w:r w:rsidR="006413DE">
              <w:rPr>
                <w:rFonts w:ascii="Times New Roman" w:eastAsia="UD デジタル 教科書体 N-R" w:hAnsi="Times New Roman" w:cs="Times New Roman"/>
                <w:sz w:val="20"/>
                <w:szCs w:val="20"/>
                <w:lang w:val="es-MX"/>
              </w:rPr>
              <w:t>i tiến.</w:t>
            </w:r>
          </w:p>
          <w:p w14:paraId="7D6CEC11" w14:textId="5239969C" w:rsidR="00757996" w:rsidRPr="00464B26" w:rsidRDefault="00757996" w:rsidP="00757996">
            <w:pPr>
              <w:spacing w:after="0" w:line="240" w:lineRule="auto"/>
              <w:ind w:firstLineChars="100" w:firstLine="200"/>
              <w:jc w:val="both"/>
              <w:rPr>
                <w:rFonts w:ascii="Times New Roman" w:eastAsia="UD デジタル 教科書体 N-R" w:hAnsi="Times New Roman" w:cs="Times New Roman"/>
                <w:sz w:val="20"/>
                <w:szCs w:val="20"/>
                <w:lang w:val="es-MX"/>
              </w:rPr>
            </w:pPr>
          </w:p>
          <w:p w14:paraId="56A93D23" w14:textId="77777777" w:rsidR="00757996" w:rsidRPr="00464B26" w:rsidRDefault="00757996" w:rsidP="00757996">
            <w:pPr>
              <w:spacing w:after="0" w:line="240" w:lineRule="auto"/>
              <w:ind w:firstLineChars="100" w:firstLine="200"/>
              <w:jc w:val="both"/>
              <w:rPr>
                <w:rFonts w:ascii="Times New Roman" w:eastAsia="UD デジタル 教科書体 N-R" w:hAnsi="Times New Roman" w:cs="Times New Roman"/>
                <w:sz w:val="20"/>
                <w:szCs w:val="20"/>
                <w:lang w:val="es-MX"/>
              </w:rPr>
            </w:pPr>
          </w:p>
          <w:p w14:paraId="359B5663" w14:textId="07AD90D1" w:rsidR="00757996" w:rsidRPr="00E16114" w:rsidRDefault="00757996" w:rsidP="00757996">
            <w:pPr>
              <w:spacing w:after="0" w:line="240" w:lineRule="auto"/>
              <w:ind w:firstLineChars="100" w:firstLine="200"/>
              <w:jc w:val="both"/>
              <w:rPr>
                <w:rFonts w:ascii="Times New Roman" w:hAnsi="Times New Roman" w:cs="Times New Roman"/>
                <w:bCs/>
                <w:color w:val="3333FF"/>
                <w:sz w:val="20"/>
                <w:szCs w:val="20"/>
                <w:u w:val="single"/>
                <w:lang w:val="es-MX"/>
              </w:rPr>
            </w:pPr>
            <w:r w:rsidRPr="00464B26">
              <w:rPr>
                <w:rFonts w:ascii="Times New Roman" w:hAnsi="Times New Roman" w:cs="Times New Roman"/>
                <w:bCs/>
                <w:color w:val="3333FF"/>
                <w:sz w:val="20"/>
                <w:szCs w:val="20"/>
                <w:u w:val="single"/>
              </w:rPr>
              <w:t>・</w:t>
            </w:r>
            <w:r w:rsidR="008B5047" w:rsidRPr="00E16114">
              <w:rPr>
                <w:rFonts w:ascii="Times New Roman" w:hAnsi="Times New Roman" w:cs="Times New Roman" w:hint="eastAsia"/>
                <w:bCs/>
                <w:color w:val="3333FF"/>
                <w:sz w:val="20"/>
                <w:szCs w:val="20"/>
                <w:u w:val="single"/>
                <w:lang w:val="es-MX"/>
              </w:rPr>
              <w:t xml:space="preserve">Câu hỏi: </w:t>
            </w:r>
            <w:r w:rsidR="002C0491" w:rsidRPr="00E16114">
              <w:rPr>
                <w:rFonts w:ascii="Times New Roman" w:hAnsi="Times New Roman" w:cs="Times New Roman"/>
                <w:bCs/>
                <w:color w:val="3333FF"/>
                <w:sz w:val="20"/>
                <w:szCs w:val="20"/>
                <w:u w:val="single"/>
                <w:lang w:val="es-MX"/>
              </w:rPr>
              <w:t xml:space="preserve">Tôi muốn biết kế hoạch giáo dục </w:t>
            </w:r>
            <w:r w:rsidR="009C6AEC" w:rsidRPr="00E16114">
              <w:rPr>
                <w:rFonts w:ascii="Times New Roman" w:hAnsi="Times New Roman" w:cs="Times New Roman"/>
                <w:bCs/>
                <w:color w:val="3333FF"/>
                <w:sz w:val="20"/>
                <w:szCs w:val="20"/>
                <w:u w:val="single"/>
                <w:lang w:val="es-MX"/>
              </w:rPr>
              <w:t>Tuân thủ</w:t>
            </w:r>
            <w:r w:rsidR="002C0491" w:rsidRPr="00E16114">
              <w:rPr>
                <w:rFonts w:ascii="Times New Roman" w:hAnsi="Times New Roman" w:cs="Times New Roman"/>
                <w:bCs/>
                <w:color w:val="3333FF"/>
                <w:sz w:val="20"/>
                <w:szCs w:val="20"/>
                <w:u w:val="single"/>
                <w:lang w:val="es-MX"/>
              </w:rPr>
              <w:t xml:space="preserve"> khi các nhân viên nh</w:t>
            </w:r>
            <w:r w:rsidR="002C0491" w:rsidRPr="00E16114">
              <w:rPr>
                <w:rFonts w:ascii="Times New Roman" w:hAnsi="Times New Roman" w:cs="Times New Roman" w:hint="cs"/>
                <w:bCs/>
                <w:color w:val="3333FF"/>
                <w:sz w:val="20"/>
                <w:szCs w:val="20"/>
                <w:u w:val="single"/>
                <w:lang w:val="es-MX"/>
              </w:rPr>
              <w:t>ư</w:t>
            </w:r>
            <w:r w:rsidR="002C0491" w:rsidRPr="00E16114">
              <w:rPr>
                <w:rFonts w:ascii="Times New Roman" w:hAnsi="Times New Roman" w:cs="Times New Roman"/>
                <w:bCs/>
                <w:color w:val="3333FF"/>
                <w:sz w:val="20"/>
                <w:szCs w:val="20"/>
                <w:u w:val="single"/>
                <w:lang w:val="es-MX"/>
              </w:rPr>
              <w:t xml:space="preserve"> đối tác và nhân viên tạm thời th</w:t>
            </w:r>
            <w:r w:rsidR="002C0491" w:rsidRPr="00E16114">
              <w:rPr>
                <w:rFonts w:ascii="Times New Roman" w:hAnsi="Times New Roman" w:cs="Times New Roman" w:hint="cs"/>
                <w:bCs/>
                <w:color w:val="3333FF"/>
                <w:sz w:val="20"/>
                <w:szCs w:val="20"/>
                <w:u w:val="single"/>
                <w:lang w:val="es-MX"/>
              </w:rPr>
              <w:t>ư</w:t>
            </w:r>
            <w:r w:rsidR="002C0491" w:rsidRPr="00E16114">
              <w:rPr>
                <w:rFonts w:ascii="Times New Roman" w:hAnsi="Times New Roman" w:cs="Times New Roman"/>
                <w:bCs/>
                <w:color w:val="3333FF"/>
                <w:sz w:val="20"/>
                <w:szCs w:val="20"/>
                <w:u w:val="single"/>
                <w:lang w:val="es-MX"/>
              </w:rPr>
              <w:t>ờng xuyên bị thay thế.</w:t>
            </w:r>
          </w:p>
          <w:p w14:paraId="234DD24F" w14:textId="33FF334D" w:rsidR="00757996" w:rsidRPr="00E16114" w:rsidRDefault="000E22B4" w:rsidP="00757996">
            <w:pPr>
              <w:spacing w:after="0" w:line="240" w:lineRule="auto"/>
              <w:ind w:firstLineChars="100" w:firstLine="200"/>
              <w:jc w:val="both"/>
              <w:rPr>
                <w:rFonts w:ascii="Times New Roman" w:hAnsi="Times New Roman" w:cs="Times New Roman"/>
                <w:b/>
                <w:color w:val="FF0000"/>
                <w:sz w:val="20"/>
                <w:szCs w:val="20"/>
                <w:u w:val="single"/>
                <w:lang w:val="es-MX"/>
              </w:rPr>
            </w:pPr>
            <w:r w:rsidRPr="005F3C8A">
              <w:rPr>
                <w:rFonts w:ascii="Times New Roman" w:eastAsia="UD デジタル 教科書体 N-R" w:hAnsi="Times New Roman" w:cs="Times New Roman"/>
                <w:sz w:val="20"/>
                <w:szCs w:val="20"/>
                <w:lang w:val="es-MX"/>
              </w:rPr>
              <w:t xml:space="preserve">Trong thời điểm hiện tại, phòng hành chính nhân sự đang thực hiện </w:t>
            </w:r>
            <w:r w:rsidR="005F3C8A">
              <w:rPr>
                <w:rFonts w:ascii="Times New Roman" w:eastAsia="UD デジタル 教科書体 N-R" w:hAnsi="Times New Roman" w:cs="Times New Roman"/>
                <w:sz w:val="20"/>
                <w:szCs w:val="20"/>
                <w:lang w:val="es-MX"/>
              </w:rPr>
              <w:t>chương trình đào</w:t>
            </w:r>
            <w:r w:rsidR="005F3C8A" w:rsidRPr="005F3C8A">
              <w:rPr>
                <w:rFonts w:ascii="Times New Roman" w:eastAsia="UD デジタル 教科書体 N-R" w:hAnsi="Times New Roman" w:cs="Times New Roman"/>
                <w:sz w:val="20"/>
                <w:szCs w:val="20"/>
                <w:lang w:val="es-MX"/>
              </w:rPr>
              <w:t xml:space="preserve"> tạo cho toàn công ty, tuy nhiên, để có thể tổ chức đào tạo chi tiết hơn cho từng bộ phận chúng tôi sẽ xem xét dựa trên yêu cầu của bộ phận. </w:t>
            </w:r>
            <w:r w:rsidRPr="005F3C8A">
              <w:rPr>
                <w:rFonts w:ascii="Times New Roman" w:eastAsia="UD デジタル 教科書体 N-R" w:hAnsi="Times New Roman" w:cs="Times New Roman"/>
                <w:sz w:val="20"/>
                <w:szCs w:val="20"/>
                <w:lang w:val="es-MX"/>
              </w:rPr>
              <w:t>Trong đó, chúng tôi cũng thực hiện nội dung đào tạo Tuân thủ</w:t>
            </w:r>
            <w:r w:rsidR="005F3C8A" w:rsidRPr="005F3C8A">
              <w:rPr>
                <w:rFonts w:ascii="Times New Roman" w:eastAsia="UD デジタル 教科書体 N-R" w:hAnsi="Times New Roman" w:cs="Times New Roman"/>
                <w:sz w:val="20"/>
                <w:szCs w:val="20"/>
                <w:lang w:val="es-MX"/>
              </w:rPr>
              <w:t xml:space="preserve"> cả</w:t>
            </w:r>
            <w:r w:rsidR="005F3C8A">
              <w:rPr>
                <w:rFonts w:ascii="Times New Roman" w:eastAsia="UD デジタル 教科書体 N-R" w:hAnsi="Times New Roman" w:cs="Times New Roman"/>
                <w:sz w:val="20"/>
                <w:szCs w:val="20"/>
                <w:lang w:val="es-MX"/>
              </w:rPr>
              <w:t xml:space="preserve"> nhân viên</w:t>
            </w:r>
            <w:r w:rsidRPr="005F3C8A">
              <w:rPr>
                <w:rFonts w:ascii="Times New Roman" w:eastAsia="UD デジタル 教科書体 N-R" w:hAnsi="Times New Roman" w:cs="Times New Roman"/>
                <w:sz w:val="20"/>
                <w:szCs w:val="20"/>
                <w:lang w:val="es-MX"/>
              </w:rPr>
              <w:t xml:space="preserve"> khi bắt đầ</w:t>
            </w:r>
            <w:r w:rsidR="005F3C8A" w:rsidRPr="005F3C8A">
              <w:rPr>
                <w:rFonts w:ascii="Times New Roman" w:eastAsia="UD デジタル 教科書体 N-R" w:hAnsi="Times New Roman" w:cs="Times New Roman"/>
                <w:sz w:val="20"/>
                <w:szCs w:val="20"/>
                <w:lang w:val="es-MX"/>
              </w:rPr>
              <w:t>u vào công ty hoặc</w:t>
            </w:r>
            <w:r w:rsidRPr="005F3C8A">
              <w:rPr>
                <w:rFonts w:ascii="Times New Roman" w:eastAsia="UD デジタル 教科書体 N-R" w:hAnsi="Times New Roman" w:cs="Times New Roman"/>
                <w:sz w:val="20"/>
                <w:szCs w:val="20"/>
                <w:lang w:val="es-MX"/>
              </w:rPr>
              <w:t xml:space="preserve"> khi chuyển giao công việc </w:t>
            </w:r>
          </w:p>
          <w:p w14:paraId="32A251AF" w14:textId="34A61C63" w:rsidR="009A6CF6" w:rsidRPr="00E16114" w:rsidRDefault="00737A57" w:rsidP="000321D8">
            <w:pPr>
              <w:spacing w:after="0" w:line="240" w:lineRule="auto"/>
              <w:ind w:firstLineChars="100" w:firstLine="160"/>
              <w:jc w:val="both"/>
              <w:rPr>
                <w:rFonts w:ascii="Times New Roman" w:hAnsi="Times New Roman" w:cs="Times New Roman"/>
                <w:b/>
                <w:color w:val="3333FF"/>
                <w:sz w:val="20"/>
                <w:szCs w:val="20"/>
                <w:u w:val="single"/>
                <w:lang w:val="es-MX"/>
              </w:rPr>
            </w:pPr>
            <w:r w:rsidRPr="00464B26">
              <w:rPr>
                <w:rFonts w:ascii="Times New Roman" w:hAnsi="Times New Roman" w:cs="Times New Roman"/>
                <w:noProof/>
                <w:lang w:eastAsia="en-US"/>
              </w:rPr>
              <w:drawing>
                <wp:anchor distT="0" distB="0" distL="114300" distR="114300" simplePos="0" relativeHeight="251660311" behindDoc="0" locked="0" layoutInCell="1" allowOverlap="1" wp14:anchorId="1A898813" wp14:editId="7509FD91">
                  <wp:simplePos x="0" y="0"/>
                  <wp:positionH relativeFrom="column">
                    <wp:posOffset>470535</wp:posOffset>
                  </wp:positionH>
                  <wp:positionV relativeFrom="paragraph">
                    <wp:posOffset>100330</wp:posOffset>
                  </wp:positionV>
                  <wp:extent cx="885825" cy="938047"/>
                  <wp:effectExtent l="0" t="0" r="0" b="0"/>
                  <wp:wrapNone/>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85825" cy="93804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819D6E" w14:textId="309DE6A5" w:rsidR="003B436F" w:rsidRPr="00E16114" w:rsidRDefault="003B436F" w:rsidP="000321D8">
            <w:pPr>
              <w:spacing w:after="0" w:line="240" w:lineRule="auto"/>
              <w:ind w:firstLineChars="100" w:firstLine="201"/>
              <w:jc w:val="both"/>
              <w:rPr>
                <w:rFonts w:ascii="Times New Roman" w:hAnsi="Times New Roman" w:cs="Times New Roman"/>
                <w:b/>
                <w:color w:val="3333FF"/>
                <w:sz w:val="20"/>
                <w:szCs w:val="20"/>
                <w:u w:val="single"/>
                <w:lang w:val="es-MX"/>
              </w:rPr>
            </w:pPr>
          </w:p>
        </w:tc>
        <w:tc>
          <w:tcPr>
            <w:tcW w:w="5244" w:type="dxa"/>
            <w:gridSpan w:val="3"/>
            <w:tcBorders>
              <w:top w:val="dashSmallGap" w:sz="4" w:space="0" w:color="auto"/>
              <w:left w:val="dotDotDash" w:sz="4" w:space="0" w:color="auto"/>
            </w:tcBorders>
          </w:tcPr>
          <w:p w14:paraId="51F589E5" w14:textId="6DEBF093" w:rsidR="00632CB1" w:rsidRDefault="00632CB1" w:rsidP="00632CB1">
            <w:pPr>
              <w:spacing w:after="0" w:line="240" w:lineRule="auto"/>
              <w:ind w:firstLineChars="100" w:firstLine="200"/>
              <w:jc w:val="both"/>
              <w:rPr>
                <w:rFonts w:ascii="Times New Roman" w:hAnsi="Times New Roman" w:cs="Times New Roman"/>
                <w:bCs/>
                <w:color w:val="3333FF"/>
                <w:sz w:val="20"/>
                <w:szCs w:val="20"/>
                <w:u w:val="single"/>
                <w:lang w:val="es-MX"/>
              </w:rPr>
            </w:pPr>
            <w:r w:rsidRPr="00464B26">
              <w:rPr>
                <w:rFonts w:ascii="Times New Roman" w:hAnsi="Times New Roman" w:cs="Times New Roman"/>
                <w:bCs/>
                <w:color w:val="3333FF"/>
                <w:sz w:val="20"/>
                <w:szCs w:val="20"/>
                <w:u w:val="single"/>
                <w:lang w:val="es-MX"/>
              </w:rPr>
              <w:lastRenderedPageBreak/>
              <w:t>・</w:t>
            </w:r>
            <w:r w:rsidR="00C95828">
              <w:rPr>
                <w:rFonts w:ascii="Times New Roman" w:hAnsi="Times New Roman" w:cs="Times New Roman" w:hint="eastAsia"/>
                <w:bCs/>
                <w:color w:val="3333FF"/>
                <w:sz w:val="20"/>
                <w:szCs w:val="20"/>
                <w:u w:val="single"/>
                <w:lang w:val="es-MX"/>
              </w:rPr>
              <w:t>Đố</w:t>
            </w:r>
            <w:r w:rsidR="00C95828">
              <w:rPr>
                <w:rFonts w:ascii="Times New Roman" w:hAnsi="Times New Roman" w:cs="Times New Roman"/>
                <w:bCs/>
                <w:color w:val="3333FF"/>
                <w:sz w:val="20"/>
                <w:szCs w:val="20"/>
                <w:u w:val="single"/>
                <w:lang w:val="es-MX"/>
              </w:rPr>
              <w:t>i với đối sách phòng chống tái diến đ</w:t>
            </w:r>
            <w:r w:rsidR="003E0D37">
              <w:rPr>
                <w:rFonts w:ascii="Times New Roman" w:hAnsi="Times New Roman" w:cs="Times New Roman" w:hint="eastAsia"/>
                <w:bCs/>
                <w:color w:val="3333FF"/>
                <w:sz w:val="20"/>
                <w:szCs w:val="20"/>
                <w:u w:val="single"/>
                <w:lang w:val="es-MX"/>
              </w:rPr>
              <w:t>ã có sự</w:t>
            </w:r>
            <w:r w:rsidR="00C95828">
              <w:rPr>
                <w:rFonts w:ascii="Times New Roman" w:hAnsi="Times New Roman" w:cs="Times New Roman" w:hint="eastAsia"/>
                <w:bCs/>
                <w:color w:val="3333FF"/>
                <w:sz w:val="20"/>
                <w:szCs w:val="20"/>
                <w:u w:val="single"/>
                <w:lang w:val="es-MX"/>
              </w:rPr>
              <w:t xml:space="preserve"> giá</w:t>
            </w:r>
            <w:r w:rsidR="00572170">
              <w:rPr>
                <w:rFonts w:ascii="Times New Roman" w:hAnsi="Times New Roman" w:cs="Times New Roman"/>
                <w:bCs/>
                <w:color w:val="3333FF"/>
                <w:sz w:val="20"/>
                <w:szCs w:val="20"/>
                <w:u w:val="single"/>
                <w:lang w:val="es-MX"/>
              </w:rPr>
              <w:t>m</w:t>
            </w:r>
            <w:r w:rsidR="00C95828">
              <w:rPr>
                <w:rFonts w:ascii="Times New Roman" w:hAnsi="Times New Roman" w:cs="Times New Roman" w:hint="eastAsia"/>
                <w:bCs/>
                <w:color w:val="3333FF"/>
                <w:sz w:val="20"/>
                <w:szCs w:val="20"/>
                <w:u w:val="single"/>
                <w:lang w:val="es-MX"/>
              </w:rPr>
              <w:t xml:space="preserve"> sát hàng ngày, tuy nhiên do không hiể</w:t>
            </w:r>
            <w:r w:rsidR="00572170">
              <w:rPr>
                <w:rFonts w:ascii="Times New Roman" w:hAnsi="Times New Roman" w:cs="Times New Roman" w:hint="eastAsia"/>
                <w:bCs/>
                <w:color w:val="3333FF"/>
                <w:sz w:val="20"/>
                <w:szCs w:val="20"/>
                <w:u w:val="single"/>
                <w:lang w:val="es-MX"/>
              </w:rPr>
              <w:t>u</w:t>
            </w:r>
            <w:r w:rsidR="00C95828">
              <w:rPr>
                <w:rFonts w:ascii="Times New Roman" w:hAnsi="Times New Roman" w:cs="Times New Roman" w:hint="eastAsia"/>
                <w:bCs/>
                <w:color w:val="3333FF"/>
                <w:sz w:val="20"/>
                <w:szCs w:val="20"/>
                <w:u w:val="single"/>
                <w:lang w:val="es-MX"/>
              </w:rPr>
              <w:t xml:space="preserve"> nên không thể hình dung ra đượ</w:t>
            </w:r>
            <w:r w:rsidR="00C16BFA">
              <w:rPr>
                <w:rFonts w:ascii="Times New Roman" w:hAnsi="Times New Roman" w:cs="Times New Roman" w:hint="eastAsia"/>
                <w:bCs/>
                <w:color w:val="3333FF"/>
                <w:sz w:val="20"/>
                <w:szCs w:val="20"/>
                <w:u w:val="single"/>
                <w:lang w:val="es-MX"/>
              </w:rPr>
              <w:t>c. T</w:t>
            </w:r>
            <w:r w:rsidR="00C95828">
              <w:rPr>
                <w:rFonts w:ascii="Times New Roman" w:hAnsi="Times New Roman" w:cs="Times New Roman" w:hint="eastAsia"/>
                <w:bCs/>
                <w:color w:val="3333FF"/>
                <w:sz w:val="20"/>
                <w:szCs w:val="20"/>
                <w:u w:val="single"/>
                <w:lang w:val="es-MX"/>
              </w:rPr>
              <w:t xml:space="preserve">ôi rất cảm ơn nếu bạn </w:t>
            </w:r>
            <w:r w:rsidR="00C95828">
              <w:rPr>
                <w:rFonts w:ascii="Times New Roman" w:hAnsi="Times New Roman" w:cs="Times New Roman"/>
                <w:bCs/>
                <w:color w:val="3333FF"/>
                <w:sz w:val="20"/>
                <w:szCs w:val="20"/>
                <w:u w:val="single"/>
                <w:lang w:val="es-MX"/>
              </w:rPr>
              <w:t xml:space="preserve">có lời </w:t>
            </w:r>
            <w:r w:rsidR="00C95828">
              <w:rPr>
                <w:rFonts w:ascii="Times New Roman" w:hAnsi="Times New Roman" w:cs="Times New Roman" w:hint="eastAsia"/>
                <w:bCs/>
                <w:color w:val="3333FF"/>
                <w:sz w:val="20"/>
                <w:szCs w:val="20"/>
                <w:u w:val="single"/>
                <w:lang w:val="es-MX"/>
              </w:rPr>
              <w:t>giải t</w:t>
            </w:r>
            <w:r w:rsidR="00C95828">
              <w:rPr>
                <w:rFonts w:ascii="Times New Roman" w:hAnsi="Times New Roman" w:cs="Times New Roman"/>
                <w:bCs/>
                <w:color w:val="3333FF"/>
                <w:sz w:val="20"/>
                <w:szCs w:val="20"/>
                <w:u w:val="single"/>
                <w:lang w:val="es-MX"/>
              </w:rPr>
              <w:t>h</w:t>
            </w:r>
            <w:r w:rsidR="00C95828">
              <w:rPr>
                <w:rFonts w:ascii="Times New Roman" w:hAnsi="Times New Roman" w:cs="Times New Roman" w:hint="eastAsia"/>
                <w:bCs/>
                <w:color w:val="3333FF"/>
                <w:sz w:val="20"/>
                <w:szCs w:val="20"/>
                <w:u w:val="single"/>
                <w:lang w:val="es-MX"/>
              </w:rPr>
              <w:t>ích bổ sung.</w:t>
            </w:r>
          </w:p>
          <w:p w14:paraId="202C45F0" w14:textId="77777777" w:rsidR="00572170" w:rsidRPr="00464B26" w:rsidRDefault="00572170" w:rsidP="00632CB1">
            <w:pPr>
              <w:spacing w:after="0" w:line="240" w:lineRule="auto"/>
              <w:ind w:firstLineChars="100" w:firstLine="200"/>
              <w:jc w:val="both"/>
              <w:rPr>
                <w:rFonts w:ascii="Times New Roman" w:hAnsi="Times New Roman" w:cs="Times New Roman"/>
                <w:bCs/>
                <w:color w:val="3333FF"/>
                <w:sz w:val="20"/>
                <w:szCs w:val="20"/>
                <w:u w:val="single"/>
                <w:lang w:val="es-MX"/>
              </w:rPr>
            </w:pPr>
          </w:p>
          <w:p w14:paraId="799F538F" w14:textId="0F7933A3" w:rsidR="0075228B" w:rsidRPr="00464B26" w:rsidRDefault="00A9059A" w:rsidP="00632CB1">
            <w:pPr>
              <w:spacing w:after="0" w:line="240" w:lineRule="auto"/>
              <w:ind w:firstLineChars="100" w:firstLine="200"/>
              <w:jc w:val="both"/>
              <w:rPr>
                <w:rFonts w:ascii="Times New Roman" w:eastAsia="UD デジタル 教科書体 N-R" w:hAnsi="Times New Roman" w:cs="Times New Roman"/>
                <w:sz w:val="20"/>
                <w:szCs w:val="20"/>
                <w:lang w:val="es-MX"/>
              </w:rPr>
            </w:pPr>
            <w:r>
              <w:rPr>
                <w:rFonts w:ascii="Times New Roman" w:eastAsia="UD デジタル 教科書体 N-R" w:hAnsi="Times New Roman" w:cs="Times New Roman" w:hint="eastAsia"/>
                <w:sz w:val="20"/>
                <w:szCs w:val="20"/>
                <w:lang w:val="es-MX"/>
              </w:rPr>
              <w:t>Ví dụ: khi quyết toán hàng tháng, trường hợp</w:t>
            </w:r>
            <w:r w:rsidR="005B5B03">
              <w:rPr>
                <w:rFonts w:ascii="Times New Roman" w:eastAsia="UD デジタル 教科書体 N-R" w:hAnsi="Times New Roman" w:cs="Times New Roman"/>
                <w:sz w:val="20"/>
                <w:szCs w:val="20"/>
                <w:lang w:val="es-MX"/>
              </w:rPr>
              <w:t xml:space="preserve"> bạn phát hiện ra số liệu bất thường trong phòng kế toán</w:t>
            </w:r>
            <w:r>
              <w:rPr>
                <w:rFonts w:ascii="Times New Roman" w:eastAsia="UD デジタル 教科書体 N-R" w:hAnsi="Times New Roman" w:cs="Times New Roman" w:hint="eastAsia"/>
                <w:sz w:val="20"/>
                <w:szCs w:val="20"/>
                <w:lang w:val="es-MX"/>
              </w:rPr>
              <w:t>, bỏ sót báo cáo chi phí</w:t>
            </w:r>
            <w:r w:rsidR="005B5B03" w:rsidRPr="005B5B03">
              <w:rPr>
                <w:rFonts w:ascii="Times New Roman" w:eastAsia="UD デジタル 教科書体 N-R" w:hAnsi="Times New Roman" w:cs="Times New Roman"/>
                <w:sz w:val="20"/>
                <w:szCs w:val="20"/>
                <w:lang w:val="es-MX"/>
              </w:rPr>
              <w:t xml:space="preserve">, </w:t>
            </w:r>
            <w:r w:rsidR="0061603F">
              <w:rPr>
                <w:rFonts w:ascii="Times New Roman" w:eastAsia="UD デジタル 教科書体 N-R" w:hAnsi="Times New Roman" w:cs="Times New Roman"/>
                <w:sz w:val="20"/>
                <w:szCs w:val="20"/>
                <w:lang w:val="es-MX"/>
              </w:rPr>
              <w:t xml:space="preserve">thì chức năng </w:t>
            </w:r>
            <w:r w:rsidR="00CA42B7">
              <w:rPr>
                <w:rFonts w:ascii="Times New Roman" w:eastAsia="UD デジタル 教科書体 N-R" w:hAnsi="Times New Roman" w:cs="Times New Roman"/>
                <w:sz w:val="20"/>
                <w:szCs w:val="20"/>
                <w:lang w:val="es-MX"/>
              </w:rPr>
              <w:t xml:space="preserve">kiểm tra của bộ phận với cương vị là giám sát hàng ngày tại bộ phận nhập và báo cáo con số đó đã không hoạt động tốt. </w:t>
            </w:r>
            <w:r w:rsidR="00CA42B7" w:rsidRPr="00CA42B7">
              <w:rPr>
                <w:rFonts w:ascii="Times New Roman" w:eastAsia="UD デジタル 教科書体 N-R" w:hAnsi="Times New Roman" w:cs="Times New Roman"/>
                <w:sz w:val="20"/>
                <w:szCs w:val="20"/>
                <w:lang w:val="es-MX"/>
              </w:rPr>
              <w:t>Nói cách khác, giám sát hàng ngày là một cuộc tự kiểm tra bộ phận mà "cấp trên thực hiện việc kiểm tra hàng ngày PDCA hàng ngày"</w:t>
            </w:r>
            <w:r w:rsidR="00C16BFA">
              <w:rPr>
                <w:rFonts w:ascii="Times New Roman" w:eastAsia="UD デジタル 教科書体 N-R" w:hAnsi="Times New Roman" w:cs="Times New Roman"/>
                <w:sz w:val="20"/>
                <w:szCs w:val="20"/>
                <w:lang w:val="es-MX"/>
              </w:rPr>
              <w:t>.</w:t>
            </w:r>
          </w:p>
          <w:p w14:paraId="559990E2" w14:textId="2F563328" w:rsidR="00632CB1" w:rsidRPr="00464B26" w:rsidRDefault="005B5B03" w:rsidP="00632CB1">
            <w:pPr>
              <w:spacing w:after="0" w:line="240" w:lineRule="auto"/>
              <w:ind w:firstLineChars="100" w:firstLine="200"/>
              <w:jc w:val="both"/>
              <w:rPr>
                <w:rFonts w:ascii="Times New Roman" w:hAnsi="Times New Roman" w:cs="Times New Roman"/>
                <w:bCs/>
                <w:color w:val="3333FF"/>
                <w:sz w:val="20"/>
                <w:szCs w:val="20"/>
                <w:u w:val="single"/>
                <w:lang w:val="es-MX"/>
              </w:rPr>
            </w:pPr>
            <w:r w:rsidRPr="005B5B03">
              <w:rPr>
                <w:rFonts w:ascii="Times New Roman" w:eastAsia="UD デジタル 教科書体 N-R" w:hAnsi="Times New Roman" w:cs="Times New Roman"/>
                <w:sz w:val="20"/>
                <w:szCs w:val="20"/>
                <w:lang w:val="es-MX"/>
              </w:rPr>
              <w:t>Kiểm tra kết quả tài chính của bộ phận kế toán cũng là một loại giám sát hàng ngày đ</w:t>
            </w:r>
            <w:r w:rsidRPr="005B5B03">
              <w:rPr>
                <w:rFonts w:ascii="Times New Roman" w:eastAsia="UD デジタル 教科書体 N-R" w:hAnsi="Times New Roman" w:cs="Times New Roman" w:hint="cs"/>
                <w:sz w:val="20"/>
                <w:szCs w:val="20"/>
                <w:lang w:val="es-MX"/>
              </w:rPr>
              <w:t>ư</w:t>
            </w:r>
            <w:r w:rsidRPr="005B5B03">
              <w:rPr>
                <w:rFonts w:ascii="Times New Roman" w:eastAsia="UD デジタル 教科書体 N-R" w:hAnsi="Times New Roman" w:cs="Times New Roman"/>
                <w:sz w:val="20"/>
                <w:szCs w:val="20"/>
                <w:lang w:val="es-MX"/>
              </w:rPr>
              <w:t>ợc thực hiện tách biệt với kiểm tra của bộ phận riêng.</w:t>
            </w:r>
            <w:r>
              <w:rPr>
                <w:rFonts w:ascii="Times New Roman" w:eastAsia="UD デジタル 教科書体 N-R" w:hAnsi="Times New Roman" w:cs="Times New Roman"/>
                <w:sz w:val="20"/>
                <w:szCs w:val="20"/>
                <w:lang w:val="es-MX"/>
              </w:rPr>
              <w:t xml:space="preserve"> </w:t>
            </w:r>
            <w:r w:rsidRPr="005B5B03">
              <w:rPr>
                <w:rFonts w:ascii="Times New Roman" w:eastAsia="UD デジタル 教科書体 N-R" w:hAnsi="Times New Roman" w:cs="Times New Roman"/>
                <w:sz w:val="20"/>
                <w:szCs w:val="20"/>
                <w:lang w:val="es-MX"/>
              </w:rPr>
              <w:t>Có nhiều việc phải kiểm tra và kiểm tra đối với từng bộ phận và công việc phụ trách, nh</w:t>
            </w:r>
            <w:r w:rsidRPr="005B5B03">
              <w:rPr>
                <w:rFonts w:ascii="Times New Roman" w:eastAsia="UD デジタル 教科書体 N-R" w:hAnsi="Times New Roman" w:cs="Times New Roman" w:hint="cs"/>
                <w:sz w:val="20"/>
                <w:szCs w:val="20"/>
                <w:lang w:val="es-MX"/>
              </w:rPr>
              <w:t>ư</w:t>
            </w:r>
            <w:r w:rsidRPr="005B5B03">
              <w:rPr>
                <w:rFonts w:ascii="Times New Roman" w:eastAsia="UD デジタル 教科書体 N-R" w:hAnsi="Times New Roman" w:cs="Times New Roman"/>
                <w:sz w:val="20"/>
                <w:szCs w:val="20"/>
                <w:lang w:val="es-MX"/>
              </w:rPr>
              <w:t>ng bằng cách làm cho nội dung giám sát theo quy tắc nhất có thể và liên tục cải tiến chúng, những sai sót, mờ nhạt sẽ giảm và dẫn đến việc quyết toán nhanh h</w:t>
            </w:r>
            <w:r w:rsidRPr="005B5B03">
              <w:rPr>
                <w:rFonts w:ascii="Times New Roman" w:eastAsia="UD デジタル 教科書体 N-R" w:hAnsi="Times New Roman" w:cs="Times New Roman" w:hint="cs"/>
                <w:sz w:val="20"/>
                <w:szCs w:val="20"/>
                <w:lang w:val="es-MX"/>
              </w:rPr>
              <w:t>ơ</w:t>
            </w:r>
            <w:r w:rsidRPr="005B5B03">
              <w:rPr>
                <w:rFonts w:ascii="Times New Roman" w:eastAsia="UD デジタル 教科書体 N-R" w:hAnsi="Times New Roman" w:cs="Times New Roman"/>
                <w:sz w:val="20"/>
                <w:szCs w:val="20"/>
                <w:lang w:val="es-MX"/>
              </w:rPr>
              <w:t>n ...</w:t>
            </w:r>
          </w:p>
          <w:p w14:paraId="7F5814F9" w14:textId="5D83CAA6" w:rsidR="00632CB1" w:rsidRPr="00E16114" w:rsidRDefault="0000429E" w:rsidP="00632CB1">
            <w:pPr>
              <w:spacing w:after="0" w:line="240" w:lineRule="auto"/>
              <w:ind w:firstLineChars="100" w:firstLine="200"/>
              <w:jc w:val="both"/>
              <w:rPr>
                <w:rFonts w:ascii="Times New Roman" w:hAnsi="Times New Roman" w:cs="Times New Roman"/>
                <w:bCs/>
                <w:color w:val="3333FF"/>
                <w:sz w:val="20"/>
                <w:szCs w:val="20"/>
                <w:u w:val="single"/>
                <w:lang w:val="es-MX"/>
              </w:rPr>
            </w:pPr>
            <w:r>
              <w:rPr>
                <w:rFonts w:ascii="Times New Roman" w:hAnsi="Times New Roman" w:cs="Times New Roman"/>
                <w:bCs/>
                <w:color w:val="3333FF"/>
                <w:sz w:val="20"/>
                <w:szCs w:val="20"/>
                <w:u w:val="single"/>
              </w:rPr>
              <w:t>・</w:t>
            </w:r>
            <w:r w:rsidRPr="00E16114">
              <w:rPr>
                <w:rFonts w:ascii="Times New Roman" w:hAnsi="Times New Roman" w:cs="Times New Roman" w:hint="eastAsia"/>
                <w:bCs/>
                <w:color w:val="3333FF"/>
                <w:sz w:val="20"/>
                <w:szCs w:val="20"/>
                <w:u w:val="single"/>
                <w:lang w:val="es-MX"/>
              </w:rPr>
              <w:t>Tôi biết là hệ thống kiểm tra, giá</w:t>
            </w:r>
            <w:r w:rsidR="00572170" w:rsidRPr="00E16114">
              <w:rPr>
                <w:rFonts w:ascii="Times New Roman" w:hAnsi="Times New Roman" w:cs="Times New Roman"/>
                <w:bCs/>
                <w:color w:val="3333FF"/>
                <w:sz w:val="20"/>
                <w:szCs w:val="20"/>
                <w:u w:val="single"/>
                <w:lang w:val="es-MX"/>
              </w:rPr>
              <w:t>m</w:t>
            </w:r>
            <w:r w:rsidRPr="00E16114">
              <w:rPr>
                <w:rFonts w:ascii="Times New Roman" w:hAnsi="Times New Roman" w:cs="Times New Roman" w:hint="eastAsia"/>
                <w:bCs/>
                <w:color w:val="3333FF"/>
                <w:sz w:val="20"/>
                <w:szCs w:val="20"/>
                <w:u w:val="single"/>
                <w:lang w:val="es-MX"/>
              </w:rPr>
              <w:t xml:space="preserve"> sát đã được thiết lập, nhưng tôi muốn biết hoạt động và kết quả</w:t>
            </w:r>
            <w:r w:rsidRPr="00E16114">
              <w:rPr>
                <w:rFonts w:ascii="Times New Roman" w:hAnsi="Times New Roman" w:cs="Times New Roman"/>
                <w:bCs/>
                <w:color w:val="3333FF"/>
                <w:sz w:val="20"/>
                <w:szCs w:val="20"/>
                <w:u w:val="single"/>
                <w:lang w:val="es-MX"/>
              </w:rPr>
              <w:t xml:space="preserve"> kiểm tra đó như thế nào.</w:t>
            </w:r>
            <w:r w:rsidRPr="00E16114">
              <w:rPr>
                <w:rFonts w:ascii="Times New Roman" w:hAnsi="Times New Roman" w:cs="Times New Roman" w:hint="eastAsia"/>
                <w:bCs/>
                <w:color w:val="3333FF"/>
                <w:sz w:val="20"/>
                <w:szCs w:val="20"/>
                <w:u w:val="single"/>
                <w:lang w:val="es-MX"/>
              </w:rPr>
              <w:t xml:space="preserve"> </w:t>
            </w:r>
          </w:p>
          <w:p w14:paraId="7129A3B8" w14:textId="37BEADFC" w:rsidR="00632CB1" w:rsidRPr="00E16114" w:rsidRDefault="00632CB1" w:rsidP="00632CB1">
            <w:pPr>
              <w:spacing w:after="0" w:line="240" w:lineRule="auto"/>
              <w:ind w:firstLineChars="100" w:firstLine="200"/>
              <w:jc w:val="both"/>
              <w:rPr>
                <w:rFonts w:ascii="Times New Roman" w:hAnsi="Times New Roman" w:cs="Times New Roman"/>
                <w:bCs/>
                <w:color w:val="3333FF"/>
                <w:sz w:val="20"/>
                <w:szCs w:val="20"/>
                <w:u w:val="single"/>
                <w:lang w:val="es-MX"/>
              </w:rPr>
            </w:pPr>
            <w:r w:rsidRPr="00464B26">
              <w:rPr>
                <w:rFonts w:ascii="Times New Roman" w:hAnsi="Times New Roman" w:cs="Times New Roman"/>
                <w:bCs/>
                <w:color w:val="3333FF"/>
                <w:sz w:val="20"/>
                <w:szCs w:val="20"/>
                <w:u w:val="single"/>
              </w:rPr>
              <w:t>・</w:t>
            </w:r>
            <w:r w:rsidR="00551917" w:rsidRPr="00E16114">
              <w:rPr>
                <w:rFonts w:ascii="Times New Roman" w:hAnsi="Times New Roman" w:cs="Times New Roman"/>
                <w:bCs/>
                <w:color w:val="3333FF"/>
                <w:sz w:val="20"/>
                <w:szCs w:val="20"/>
                <w:u w:val="single"/>
                <w:lang w:val="es-MX"/>
              </w:rPr>
              <w:t>H</w:t>
            </w:r>
            <w:r w:rsidR="00551917" w:rsidRPr="00E16114">
              <w:rPr>
                <w:rFonts w:ascii="Times New Roman" w:hAnsi="Times New Roman" w:cs="Times New Roman" w:hint="eastAsia"/>
                <w:bCs/>
                <w:color w:val="3333FF"/>
                <w:sz w:val="20"/>
                <w:szCs w:val="20"/>
                <w:u w:val="single"/>
                <w:lang w:val="es-MX"/>
              </w:rPr>
              <w:t xml:space="preserve">ãy </w:t>
            </w:r>
            <w:r w:rsidR="00551917" w:rsidRPr="00E16114">
              <w:rPr>
                <w:rFonts w:ascii="Times New Roman" w:hAnsi="Times New Roman" w:cs="Times New Roman"/>
                <w:bCs/>
                <w:color w:val="3333FF"/>
                <w:sz w:val="20"/>
                <w:szCs w:val="20"/>
                <w:u w:val="single"/>
                <w:lang w:val="es-MX"/>
              </w:rPr>
              <w:t>cho chúng tôi biết bạn định cải tiến một cách cụ thể hơn như thế nào</w:t>
            </w:r>
            <w:r w:rsidR="00C16BFA">
              <w:rPr>
                <w:rFonts w:ascii="Times New Roman" w:hAnsi="Times New Roman" w:cs="Times New Roman"/>
                <w:bCs/>
                <w:color w:val="3333FF"/>
                <w:sz w:val="20"/>
                <w:szCs w:val="20"/>
                <w:u w:val="single"/>
                <w:lang w:val="es-MX"/>
              </w:rPr>
              <w:t>?</w:t>
            </w:r>
          </w:p>
          <w:p w14:paraId="38F10B05" w14:textId="1D37848D" w:rsidR="00D00BB1" w:rsidRPr="00D00BB1" w:rsidRDefault="00C77D6D" w:rsidP="00D00BB1">
            <w:pPr>
              <w:spacing w:after="0" w:line="240" w:lineRule="auto"/>
              <w:ind w:firstLineChars="100" w:firstLine="200"/>
              <w:jc w:val="both"/>
              <w:rPr>
                <w:rFonts w:ascii="Cambria Math" w:eastAsia="UD デジタル 教科書体 NK-R" w:hAnsi="Cambria Math" w:cs="Cambria Math" w:hint="eastAsia"/>
                <w:sz w:val="20"/>
                <w:szCs w:val="20"/>
                <w:lang w:val="es-MX"/>
              </w:rPr>
            </w:pPr>
            <w:r w:rsidRPr="00C77D6D">
              <w:rPr>
                <w:rFonts w:ascii="Times New Roman" w:eastAsia="UD デジタル 教科書体 N-R" w:hAnsi="Times New Roman" w:cs="Times New Roman"/>
                <w:sz w:val="20"/>
                <w:szCs w:val="20"/>
                <w:lang w:val="es-MX"/>
              </w:rPr>
              <w:t>Ví dụ về kiểm tra và giám sát, có các h</w:t>
            </w:r>
            <w:r w:rsidRPr="00C77D6D">
              <w:rPr>
                <w:rFonts w:ascii="Times New Roman" w:eastAsia="UD デジタル 教科書体 N-R" w:hAnsi="Times New Roman" w:cs="Times New Roman" w:hint="cs"/>
                <w:sz w:val="20"/>
                <w:szCs w:val="20"/>
                <w:lang w:val="es-MX"/>
              </w:rPr>
              <w:t>ư</w:t>
            </w:r>
            <w:r w:rsidRPr="00C77D6D">
              <w:rPr>
                <w:rFonts w:ascii="Times New Roman" w:eastAsia="UD デジタル 教科書体 N-R" w:hAnsi="Times New Roman" w:cs="Times New Roman"/>
                <w:sz w:val="20"/>
                <w:szCs w:val="20"/>
                <w:lang w:val="es-MX"/>
              </w:rPr>
              <w:t>ớng dẫn cải tiến cho các hạng mục yêu cầu cải tiến đ</w:t>
            </w:r>
            <w:r w:rsidRPr="00C77D6D">
              <w:rPr>
                <w:rFonts w:ascii="Times New Roman" w:eastAsia="UD デジタル 教科書体 N-R" w:hAnsi="Times New Roman" w:cs="Times New Roman" w:hint="cs"/>
                <w:sz w:val="20"/>
                <w:szCs w:val="20"/>
                <w:lang w:val="es-MX"/>
              </w:rPr>
              <w:t>ư</w:t>
            </w:r>
            <w:r w:rsidRPr="00C77D6D">
              <w:rPr>
                <w:rFonts w:ascii="Times New Roman" w:eastAsia="UD デジタル 教科書体 N-R" w:hAnsi="Times New Roman" w:cs="Times New Roman"/>
                <w:sz w:val="20"/>
                <w:szCs w:val="20"/>
                <w:lang w:val="es-MX"/>
              </w:rPr>
              <w:t>ợc tìm thấy do hoạt động của Văn phòng Kiểm toán nội bộ</w:t>
            </w:r>
            <w:r>
              <w:rPr>
                <w:rFonts w:ascii="Times New Roman" w:eastAsia="UD デジタル 教科書体 N-R" w:hAnsi="Times New Roman" w:cs="Times New Roman"/>
                <w:sz w:val="20"/>
                <w:szCs w:val="20"/>
                <w:lang w:val="es-MX"/>
              </w:rPr>
              <w:t xml:space="preserve">. </w:t>
            </w:r>
            <w:r w:rsidRPr="00C77D6D">
              <w:rPr>
                <w:rFonts w:ascii="Times New Roman" w:eastAsia="UD デジタル 教科書体 N-R" w:hAnsi="Times New Roman" w:cs="Times New Roman"/>
                <w:sz w:val="20"/>
                <w:szCs w:val="20"/>
                <w:lang w:val="es-MX"/>
              </w:rPr>
              <w:t>Trong cuộc kiểm toán nội bộ vào năm 2020, Văn phòng Kiểm toán nội bộ, đ</w:t>
            </w:r>
            <w:r w:rsidRPr="00C77D6D">
              <w:rPr>
                <w:rFonts w:ascii="Times New Roman" w:eastAsia="UD デジタル 教科書体 N-R" w:hAnsi="Times New Roman" w:cs="Times New Roman" w:hint="cs"/>
                <w:sz w:val="20"/>
                <w:szCs w:val="20"/>
                <w:lang w:val="es-MX"/>
              </w:rPr>
              <w:t>ơ</w:t>
            </w:r>
            <w:r w:rsidRPr="00C77D6D">
              <w:rPr>
                <w:rFonts w:ascii="Times New Roman" w:eastAsia="UD デジタル 教科書体 N-R" w:hAnsi="Times New Roman" w:cs="Times New Roman"/>
                <w:sz w:val="20"/>
                <w:szCs w:val="20"/>
                <w:lang w:val="es-MX"/>
              </w:rPr>
              <w:t>n vị đã xây dựng một hệ thống mới, đã thực hiện các hoạt động mạnh mẽ để kiểm toán các bộ phận và c</w:t>
            </w:r>
            <w:r w:rsidRPr="00C77D6D">
              <w:rPr>
                <w:rFonts w:ascii="Times New Roman" w:eastAsia="UD デジタル 教科書体 N-R" w:hAnsi="Times New Roman" w:cs="Times New Roman" w:hint="cs"/>
                <w:sz w:val="20"/>
                <w:szCs w:val="20"/>
                <w:lang w:val="es-MX"/>
              </w:rPr>
              <w:t>ơ</w:t>
            </w:r>
            <w:r w:rsidRPr="00C77D6D">
              <w:rPr>
                <w:rFonts w:ascii="Times New Roman" w:eastAsia="UD デジタル 教科書体 N-R" w:hAnsi="Times New Roman" w:cs="Times New Roman"/>
                <w:sz w:val="20"/>
                <w:szCs w:val="20"/>
                <w:lang w:val="es-MX"/>
              </w:rPr>
              <w:t xml:space="preserve"> sở chính.</w:t>
            </w:r>
            <w:r w:rsidR="00D00BB1">
              <w:rPr>
                <w:rFonts w:ascii="Times New Roman" w:eastAsia="UD デジタル 教科書体 N-R" w:hAnsi="Times New Roman" w:cs="Times New Roman"/>
                <w:sz w:val="20"/>
                <w:szCs w:val="20"/>
                <w:lang w:val="es-MX"/>
              </w:rPr>
              <w:t xml:space="preserve"> Trong tổng số kết quả đó có 268 hạng mục bị chỉ trích cải tiến, các bộ phận phải thực hiện cải tiến tất cả các nội dung đó và cần phải tiếp tục theo dõi đến khi hoàn thành cải tiế</w:t>
            </w:r>
            <w:r w:rsidR="00551917">
              <w:rPr>
                <w:rFonts w:ascii="Times New Roman" w:eastAsia="UD デジタル 教科書体 N-R" w:hAnsi="Times New Roman" w:cs="Times New Roman"/>
                <w:sz w:val="20"/>
                <w:szCs w:val="20"/>
                <w:lang w:val="es-MX"/>
              </w:rPr>
              <w:t xml:space="preserve">n, </w:t>
            </w:r>
            <w:r w:rsidR="00D00BB1">
              <w:rPr>
                <w:rFonts w:ascii="Times New Roman" w:eastAsia="UD デジタル 教科書体 N-R" w:hAnsi="Times New Roman" w:cs="Times New Roman"/>
                <w:sz w:val="20"/>
                <w:szCs w:val="20"/>
                <w:lang w:val="es-MX"/>
              </w:rPr>
              <w:t xml:space="preserve">các hạng mục chỉ trích, chủ yếu là </w:t>
            </w:r>
            <w:r w:rsidR="00D00BB1" w:rsidRPr="00464B26">
              <w:rPr>
                <w:rFonts w:ascii="Cambria Math" w:eastAsia="UD デジタル 教科書体 NK-R" w:hAnsi="Cambria Math" w:cs="Cambria Math"/>
                <w:sz w:val="20"/>
                <w:szCs w:val="20"/>
                <w:lang w:val="es-MX"/>
              </w:rPr>
              <w:t>①</w:t>
            </w:r>
            <w:r w:rsidR="00D00BB1">
              <w:rPr>
                <w:rFonts w:ascii="Cambria Math" w:eastAsia="UD デジタル 教科書体 NK-R" w:hAnsi="Cambria Math" w:cs="Cambria Math"/>
                <w:sz w:val="20"/>
                <w:szCs w:val="20"/>
                <w:lang w:val="es-MX"/>
              </w:rPr>
              <w:t xml:space="preserve"> triển khai phương châm/hệ thống tổ chức, </w:t>
            </w:r>
            <w:r w:rsidR="00D00BB1" w:rsidRPr="00464B26">
              <w:rPr>
                <w:rFonts w:ascii="Cambria Math" w:eastAsia="UD デジタル 教科書体 NK-R" w:hAnsi="Cambria Math" w:cs="Cambria Math"/>
                <w:sz w:val="20"/>
                <w:szCs w:val="20"/>
                <w:lang w:val="es-MX"/>
              </w:rPr>
              <w:t>②</w:t>
            </w:r>
            <w:r w:rsidR="00D00BB1">
              <w:rPr>
                <w:rFonts w:ascii="Cambria Math" w:eastAsia="UD デジタル 教科書体 NK-R" w:hAnsi="Cambria Math" w:cs="Cambria Math"/>
                <w:sz w:val="20"/>
                <w:szCs w:val="20"/>
                <w:lang w:val="es-MX"/>
              </w:rPr>
              <w:t xml:space="preserve"> vấn đề gian lận trong kế toán, </w:t>
            </w:r>
            <w:r w:rsidR="00D00BB1" w:rsidRPr="00464B26">
              <w:rPr>
                <w:rFonts w:ascii="Cambria Math" w:eastAsia="UD デジタル 教科書体 NK-R" w:hAnsi="Cambria Math" w:cs="Cambria Math"/>
                <w:sz w:val="20"/>
                <w:szCs w:val="20"/>
                <w:lang w:val="es-MX"/>
              </w:rPr>
              <w:t>③</w:t>
            </w:r>
            <w:r w:rsidR="00D00BB1">
              <w:rPr>
                <w:rFonts w:ascii="Cambria Math" w:eastAsia="UD デジタル 教科書体 NK-R" w:hAnsi="Cambria Math" w:cs="Cambria Math"/>
                <w:sz w:val="20"/>
                <w:szCs w:val="20"/>
                <w:lang w:val="es-MX"/>
              </w:rPr>
              <w:t xml:space="preserve"> quản trị / </w:t>
            </w:r>
            <w:r w:rsidR="009C6AEC">
              <w:rPr>
                <w:rFonts w:ascii="Cambria Math" w:eastAsia="UD デジタル 教科書体 NK-R" w:hAnsi="Cambria Math" w:cs="Cambria Math"/>
                <w:sz w:val="20"/>
                <w:szCs w:val="20"/>
                <w:lang w:val="es-MX"/>
              </w:rPr>
              <w:t>Tuân thủ</w:t>
            </w:r>
            <w:r w:rsidR="00D00BB1">
              <w:rPr>
                <w:rFonts w:ascii="Cambria Math" w:eastAsia="UD デジタル 教科書体 NK-R" w:hAnsi="Cambria Math" w:cs="Cambria Math"/>
                <w:sz w:val="20"/>
                <w:szCs w:val="20"/>
                <w:lang w:val="es-MX"/>
              </w:rPr>
              <w:t xml:space="preserve">, </w:t>
            </w:r>
            <w:r w:rsidR="00D00BB1" w:rsidRPr="00464B26">
              <w:rPr>
                <w:rFonts w:ascii="Cambria Math" w:eastAsia="UD デジタル 教科書体 NK-R" w:hAnsi="Cambria Math" w:cs="Cambria Math"/>
                <w:sz w:val="20"/>
                <w:szCs w:val="20"/>
                <w:lang w:val="es-MX"/>
              </w:rPr>
              <w:t>④</w:t>
            </w:r>
            <w:r w:rsidR="00D00BB1">
              <w:rPr>
                <w:rFonts w:ascii="Cambria Math" w:eastAsia="UD デジタル 教科書体 NK-R" w:hAnsi="Cambria Math" w:cs="Cambria Math"/>
                <w:sz w:val="20"/>
                <w:szCs w:val="20"/>
                <w:lang w:val="es-MX"/>
              </w:rPr>
              <w:t xml:space="preserve"> kiểm soát nội bộ, </w:t>
            </w:r>
            <w:r w:rsidR="00D00BB1" w:rsidRPr="00464B26">
              <w:rPr>
                <w:rFonts w:ascii="Cambria Math" w:eastAsia="UD デジタル 教科書体 NK-R" w:hAnsi="Cambria Math" w:cs="Cambria Math"/>
                <w:sz w:val="20"/>
                <w:szCs w:val="20"/>
                <w:lang w:val="es-MX"/>
              </w:rPr>
              <w:t>⑤</w:t>
            </w:r>
            <w:r w:rsidR="00D00BB1">
              <w:rPr>
                <w:rFonts w:ascii="Cambria Math" w:eastAsia="UD デジタル 教科書体 NK-R" w:hAnsi="Cambria Math" w:cs="Cambria Math"/>
                <w:sz w:val="20"/>
                <w:szCs w:val="20"/>
                <w:lang w:val="es-MX"/>
              </w:rPr>
              <w:t xml:space="preserve"> nội dung khác.</w:t>
            </w:r>
          </w:p>
          <w:p w14:paraId="22462EBB" w14:textId="32CACEE1" w:rsidR="00632CB1" w:rsidRPr="00E16114" w:rsidRDefault="00551917" w:rsidP="00632CB1">
            <w:pPr>
              <w:spacing w:after="0" w:line="240" w:lineRule="auto"/>
              <w:ind w:firstLineChars="100" w:firstLine="200"/>
              <w:jc w:val="both"/>
              <w:rPr>
                <w:rFonts w:ascii="Times New Roman" w:hAnsi="Times New Roman" w:cs="Times New Roman"/>
                <w:bCs/>
                <w:color w:val="3333FF"/>
                <w:sz w:val="20"/>
                <w:szCs w:val="20"/>
                <w:u w:val="single"/>
                <w:lang w:val="es-MX"/>
              </w:rPr>
            </w:pPr>
            <w:r w:rsidRPr="00551917">
              <w:rPr>
                <w:rFonts w:ascii="Times New Roman" w:eastAsia="UD デジタル 教科書体 N-R" w:hAnsi="Times New Roman" w:cs="Times New Roman"/>
                <w:sz w:val="20"/>
                <w:szCs w:val="20"/>
                <w:lang w:val="es-MX"/>
              </w:rPr>
              <w:t>Bằng cách kết hợp các hoạt động của Văn phòng Kiểm toán nội bộ, giám sát hàng ngày dựa trên hệ thống quản lý rủi ro và các hoạt động kiểm soát nội bộ, một hệ thống đã đ</w:t>
            </w:r>
            <w:r w:rsidRPr="00551917">
              <w:rPr>
                <w:rFonts w:ascii="Times New Roman" w:eastAsia="UD デジタル 教科書体 N-R" w:hAnsi="Times New Roman" w:cs="Times New Roman" w:hint="cs"/>
                <w:sz w:val="20"/>
                <w:szCs w:val="20"/>
                <w:lang w:val="es-MX"/>
              </w:rPr>
              <w:t>ư</w:t>
            </w:r>
            <w:r w:rsidRPr="00551917">
              <w:rPr>
                <w:rFonts w:ascii="Times New Roman" w:eastAsia="UD デジタル 教科書体 N-R" w:hAnsi="Times New Roman" w:cs="Times New Roman"/>
                <w:sz w:val="20"/>
                <w:szCs w:val="20"/>
                <w:lang w:val="es-MX"/>
              </w:rPr>
              <w:t>ợc xây dựng để thúc đẩy cải tiến toàn công ty.</w:t>
            </w:r>
            <w:r>
              <w:rPr>
                <w:rFonts w:ascii="Times New Roman" w:eastAsia="UD デジタル 教科書体 N-R" w:hAnsi="Times New Roman" w:cs="Times New Roman" w:hint="eastAsia"/>
                <w:sz w:val="20"/>
                <w:szCs w:val="20"/>
                <w:lang w:val="es-MX"/>
              </w:rPr>
              <w:t xml:space="preserve"> </w:t>
            </w:r>
          </w:p>
          <w:p w14:paraId="797B89DB" w14:textId="34CDF1A8" w:rsidR="00632CB1" w:rsidRPr="00E16114" w:rsidRDefault="00632CB1" w:rsidP="00632CB1">
            <w:pPr>
              <w:spacing w:after="0" w:line="240" w:lineRule="auto"/>
              <w:ind w:firstLineChars="100" w:firstLine="200"/>
              <w:jc w:val="both"/>
              <w:rPr>
                <w:rFonts w:ascii="Times New Roman" w:hAnsi="Times New Roman" w:cs="Times New Roman"/>
                <w:bCs/>
                <w:color w:val="3333FF"/>
                <w:sz w:val="20"/>
                <w:szCs w:val="20"/>
                <w:u w:val="single"/>
                <w:lang w:val="es-MX"/>
              </w:rPr>
            </w:pPr>
            <w:r w:rsidRPr="00464B26">
              <w:rPr>
                <w:rFonts w:ascii="Times New Roman" w:hAnsi="Times New Roman" w:cs="Times New Roman"/>
                <w:bCs/>
                <w:color w:val="3333FF"/>
                <w:sz w:val="20"/>
                <w:szCs w:val="20"/>
                <w:u w:val="single"/>
              </w:rPr>
              <w:t>・</w:t>
            </w:r>
            <w:r w:rsidR="00692109" w:rsidRPr="00E16114">
              <w:rPr>
                <w:rFonts w:ascii="Times New Roman" w:hAnsi="Times New Roman" w:cs="Times New Roman" w:hint="eastAsia"/>
                <w:bCs/>
                <w:color w:val="3333FF"/>
                <w:sz w:val="20"/>
                <w:szCs w:val="20"/>
                <w:u w:val="single"/>
                <w:lang w:val="es-MX"/>
              </w:rPr>
              <w:t>Nhà máy ở nước ngoài (Trung Quốc, Việt Nam, Thái, Mexico) có đang thực hiện đào tạo giống như vậy không?</w:t>
            </w:r>
          </w:p>
          <w:p w14:paraId="1364932B" w14:textId="08F4B564" w:rsidR="00632CB1" w:rsidRPr="00464B26" w:rsidRDefault="003500E6" w:rsidP="00632CB1">
            <w:pPr>
              <w:spacing w:after="0" w:line="240" w:lineRule="auto"/>
              <w:ind w:firstLineChars="100" w:firstLine="200"/>
              <w:jc w:val="both"/>
              <w:rPr>
                <w:rFonts w:ascii="Times New Roman" w:eastAsia="UD デジタル 教科書体 N-R" w:hAnsi="Times New Roman" w:cs="Times New Roman"/>
                <w:sz w:val="20"/>
                <w:szCs w:val="20"/>
                <w:lang w:val="es-MX"/>
              </w:rPr>
            </w:pPr>
            <w:r>
              <w:rPr>
                <w:rFonts w:ascii="Times New Roman" w:eastAsia="UD デジタル 教科書体 N-R" w:hAnsi="Times New Roman" w:cs="Times New Roman" w:hint="eastAsia"/>
                <w:sz w:val="20"/>
                <w:szCs w:val="20"/>
                <w:lang w:val="es-MX"/>
              </w:rPr>
              <w:t xml:space="preserve">Hiện tại, những nội dung gống nhau không thể thực hiện. </w:t>
            </w:r>
            <w:r w:rsidRPr="003500E6">
              <w:rPr>
                <w:rFonts w:ascii="Times New Roman" w:eastAsia="UD デジタル 教科書体 N-R" w:hAnsi="Times New Roman" w:cs="Times New Roman"/>
                <w:sz w:val="20"/>
                <w:szCs w:val="20"/>
                <w:lang w:val="es-MX"/>
              </w:rPr>
              <w:t>Khóa đào tạo này đ</w:t>
            </w:r>
            <w:r w:rsidRPr="003500E6">
              <w:rPr>
                <w:rFonts w:ascii="Times New Roman" w:eastAsia="UD デジタル 教科書体 N-R" w:hAnsi="Times New Roman" w:cs="Times New Roman" w:hint="cs"/>
                <w:sz w:val="20"/>
                <w:szCs w:val="20"/>
                <w:lang w:val="es-MX"/>
              </w:rPr>
              <w:t>ư</w:t>
            </w:r>
            <w:r w:rsidRPr="003500E6">
              <w:rPr>
                <w:rFonts w:ascii="Times New Roman" w:eastAsia="UD デジタル 教科書体 N-R" w:hAnsi="Times New Roman" w:cs="Times New Roman"/>
                <w:sz w:val="20"/>
                <w:szCs w:val="20"/>
                <w:lang w:val="es-MX"/>
              </w:rPr>
              <w:t>ợc thực hiện chủ yếu cho ng</w:t>
            </w:r>
            <w:r w:rsidRPr="003500E6">
              <w:rPr>
                <w:rFonts w:ascii="Times New Roman" w:eastAsia="UD デジタル 教科書体 N-R" w:hAnsi="Times New Roman" w:cs="Times New Roman" w:hint="cs"/>
                <w:sz w:val="20"/>
                <w:szCs w:val="20"/>
                <w:lang w:val="es-MX"/>
              </w:rPr>
              <w:t>ư</w:t>
            </w:r>
            <w:r w:rsidRPr="003500E6">
              <w:rPr>
                <w:rFonts w:ascii="Times New Roman" w:eastAsia="UD デジタル 教科書体 N-R" w:hAnsi="Times New Roman" w:cs="Times New Roman"/>
                <w:sz w:val="20"/>
                <w:szCs w:val="20"/>
                <w:lang w:val="es-MX"/>
              </w:rPr>
              <w:t>ời Nhật vì có nhiều quy tắc và thuật ngữ</w:t>
            </w:r>
            <w:r>
              <w:rPr>
                <w:rFonts w:ascii="Times New Roman" w:eastAsia="UD デジタル 教科書体 N-R" w:hAnsi="Times New Roman" w:cs="Times New Roman"/>
                <w:sz w:val="20"/>
                <w:szCs w:val="20"/>
                <w:lang w:val="es-MX"/>
              </w:rPr>
              <w:t xml:space="preserve"> chuyên môn</w:t>
            </w:r>
            <w:r w:rsidRPr="003500E6">
              <w:rPr>
                <w:rFonts w:ascii="Times New Roman" w:eastAsia="UD デジタル 教科書体 N-R" w:hAnsi="Times New Roman" w:cs="Times New Roman"/>
                <w:sz w:val="20"/>
                <w:szCs w:val="20"/>
                <w:lang w:val="es-MX"/>
              </w:rPr>
              <w:t xml:space="preserve"> trong thị tr</w:t>
            </w:r>
            <w:r w:rsidRPr="003500E6">
              <w:rPr>
                <w:rFonts w:ascii="Times New Roman" w:eastAsia="UD デジタル 教科書体 N-R" w:hAnsi="Times New Roman" w:cs="Times New Roman" w:hint="cs"/>
                <w:sz w:val="20"/>
                <w:szCs w:val="20"/>
                <w:lang w:val="es-MX"/>
              </w:rPr>
              <w:t>ư</w:t>
            </w:r>
            <w:r w:rsidRPr="003500E6">
              <w:rPr>
                <w:rFonts w:ascii="Times New Roman" w:eastAsia="UD デジタル 教科書体 N-R" w:hAnsi="Times New Roman" w:cs="Times New Roman"/>
                <w:sz w:val="20"/>
                <w:szCs w:val="20"/>
                <w:lang w:val="es-MX"/>
              </w:rPr>
              <w:t>ờng chứng khoán Nhật Bả</w:t>
            </w:r>
            <w:r w:rsidR="00605B66">
              <w:rPr>
                <w:rFonts w:ascii="Times New Roman" w:eastAsia="UD デジタル 教科書体 N-R" w:hAnsi="Times New Roman" w:cs="Times New Roman"/>
                <w:sz w:val="20"/>
                <w:szCs w:val="20"/>
                <w:lang w:val="es-MX"/>
              </w:rPr>
              <w:t>n đã</w:t>
            </w:r>
            <w:r>
              <w:rPr>
                <w:rFonts w:ascii="Times New Roman" w:eastAsia="UD デジタル 教科書体 N-R" w:hAnsi="Times New Roman" w:cs="Times New Roman"/>
                <w:sz w:val="20"/>
                <w:szCs w:val="20"/>
                <w:lang w:val="es-MX"/>
              </w:rPr>
              <w:t xml:space="preserve"> trở ngại</w:t>
            </w:r>
            <w:r w:rsidRPr="003500E6">
              <w:rPr>
                <w:rFonts w:ascii="Times New Roman" w:eastAsia="UD デジタル 教科書体 N-R" w:hAnsi="Times New Roman" w:cs="Times New Roman"/>
                <w:sz w:val="20"/>
                <w:szCs w:val="20"/>
                <w:lang w:val="es-MX"/>
              </w:rPr>
              <w:t xml:space="preserve"> cho việc dịch thuật là rất cao.</w:t>
            </w:r>
          </w:p>
          <w:p w14:paraId="146E8ECC" w14:textId="2925781C" w:rsidR="00632CB1" w:rsidRPr="00464B26" w:rsidRDefault="003500E6" w:rsidP="00632CB1">
            <w:pPr>
              <w:spacing w:after="0" w:line="240" w:lineRule="auto"/>
              <w:ind w:firstLineChars="100" w:firstLine="200"/>
              <w:jc w:val="both"/>
              <w:rPr>
                <w:rFonts w:ascii="Times New Roman" w:eastAsia="UD デジタル 教科書体 N-R" w:hAnsi="Times New Roman" w:cs="Times New Roman"/>
                <w:sz w:val="20"/>
                <w:szCs w:val="20"/>
                <w:lang w:val="es-MX"/>
              </w:rPr>
            </w:pPr>
            <w:r>
              <w:rPr>
                <w:rFonts w:ascii="Times New Roman" w:eastAsia="UD デジタル 教科書体 N-R" w:hAnsi="Times New Roman" w:cs="Times New Roman" w:hint="eastAsia"/>
                <w:sz w:val="20"/>
                <w:szCs w:val="20"/>
                <w:lang w:val="es-MX"/>
              </w:rPr>
              <w:t xml:space="preserve">Tuy nhiên, việc suy nghĩ có sự </w:t>
            </w:r>
            <w:r w:rsidR="00605B66">
              <w:rPr>
                <w:rFonts w:ascii="Times New Roman" w:eastAsia="UD デジタル 教科書体 N-R" w:hAnsi="Times New Roman" w:cs="Times New Roman"/>
                <w:sz w:val="20"/>
                <w:szCs w:val="20"/>
                <w:lang w:val="es-MX"/>
              </w:rPr>
              <w:t>gian lận</w:t>
            </w:r>
            <w:r>
              <w:rPr>
                <w:rFonts w:ascii="Times New Roman" w:eastAsia="UD デジタル 教科書体 N-R" w:hAnsi="Times New Roman" w:cs="Times New Roman" w:hint="eastAsia"/>
                <w:sz w:val="20"/>
                <w:szCs w:val="20"/>
                <w:lang w:val="es-MX"/>
              </w:rPr>
              <w:t xml:space="preserve"> trong kế toán không và nguyên nhân của nó là gì</w:t>
            </w:r>
            <w:r w:rsidR="00C16BFA">
              <w:rPr>
                <w:rFonts w:ascii="Times New Roman" w:eastAsia="UD デジタル 教科書体 N-R" w:hAnsi="Times New Roman" w:cs="Times New Roman"/>
                <w:sz w:val="20"/>
                <w:szCs w:val="20"/>
                <w:lang w:val="es-MX"/>
              </w:rPr>
              <w:t>,</w:t>
            </w:r>
            <w:r>
              <w:rPr>
                <w:rFonts w:ascii="Times New Roman" w:eastAsia="UD デジタル 教科書体 N-R" w:hAnsi="Times New Roman" w:cs="Times New Roman" w:hint="eastAsia"/>
                <w:sz w:val="20"/>
                <w:szCs w:val="20"/>
                <w:lang w:val="es-MX"/>
              </w:rPr>
              <w:t xml:space="preserve"> rất quan trong trong toàn thể</w:t>
            </w:r>
            <w:r w:rsidR="00605B66">
              <w:rPr>
                <w:rFonts w:ascii="Times New Roman" w:eastAsia="UD デジタル 教科書体 N-R" w:hAnsi="Times New Roman" w:cs="Times New Roman" w:hint="eastAsia"/>
                <w:sz w:val="20"/>
                <w:szCs w:val="20"/>
                <w:lang w:val="es-MX"/>
              </w:rPr>
              <w:t xml:space="preserve"> Tập</w:t>
            </w:r>
            <w:r>
              <w:rPr>
                <w:rFonts w:ascii="Times New Roman" w:eastAsia="UD デジタル 教科書体 N-R" w:hAnsi="Times New Roman" w:cs="Times New Roman" w:hint="eastAsia"/>
                <w:sz w:val="20"/>
                <w:szCs w:val="20"/>
                <w:lang w:val="es-MX"/>
              </w:rPr>
              <w:t xml:space="preserve"> đoàn UMC. </w:t>
            </w:r>
            <w:r w:rsidRPr="003500E6">
              <w:rPr>
                <w:rFonts w:ascii="Times New Roman" w:eastAsia="UD デジタル 教科書体 N-R" w:hAnsi="Times New Roman" w:cs="Times New Roman"/>
                <w:sz w:val="20"/>
                <w:szCs w:val="20"/>
                <w:lang w:val="es-MX"/>
              </w:rPr>
              <w:t>Tôi muốn tiến hành đào tạo càng sớm càng tốt bằng cách tiếp tục công việc dịch thuậ</w:t>
            </w:r>
            <w:r w:rsidR="00605B66">
              <w:rPr>
                <w:rFonts w:ascii="Times New Roman" w:eastAsia="UD デジタル 教科書体 N-R" w:hAnsi="Times New Roman" w:cs="Times New Roman"/>
                <w:sz w:val="20"/>
                <w:szCs w:val="20"/>
                <w:lang w:val="es-MX"/>
              </w:rPr>
              <w:t xml:space="preserve">t, </w:t>
            </w:r>
            <w:r w:rsidRPr="003500E6">
              <w:rPr>
                <w:rFonts w:ascii="Times New Roman" w:eastAsia="UD デジタル 教科書体 N-R" w:hAnsi="Times New Roman" w:cs="Times New Roman"/>
                <w:sz w:val="20"/>
                <w:szCs w:val="20"/>
                <w:lang w:val="es-MX"/>
              </w:rPr>
              <w:t>bằng cách diễn giải các thuật ngữ kỹ thuật.</w:t>
            </w:r>
          </w:p>
          <w:p w14:paraId="0EFF5401" w14:textId="77777777" w:rsidR="00C336DE" w:rsidRPr="00464B26" w:rsidRDefault="00C336DE" w:rsidP="00632CB1">
            <w:pPr>
              <w:spacing w:after="0" w:line="240" w:lineRule="auto"/>
              <w:ind w:firstLineChars="100" w:firstLine="200"/>
              <w:jc w:val="both"/>
              <w:rPr>
                <w:rFonts w:ascii="Times New Roman" w:eastAsia="UD デジタル 教科書体 N-R" w:hAnsi="Times New Roman" w:cs="Times New Roman"/>
                <w:sz w:val="20"/>
                <w:szCs w:val="20"/>
                <w:lang w:val="es-MX"/>
              </w:rPr>
            </w:pPr>
          </w:p>
          <w:p w14:paraId="2E71801A" w14:textId="5CABD22F" w:rsidR="00393985" w:rsidRPr="00464B26" w:rsidRDefault="007E621E" w:rsidP="00393985">
            <w:pPr>
              <w:spacing w:after="0" w:line="240" w:lineRule="auto"/>
              <w:rPr>
                <w:rFonts w:ascii="Times New Roman" w:hAnsi="Times New Roman" w:cs="Times New Roman"/>
                <w:b/>
                <w:color w:val="3333FF"/>
                <w:sz w:val="20"/>
                <w:szCs w:val="20"/>
                <w:u w:val="single"/>
                <w:lang w:val="es-MX"/>
              </w:rPr>
            </w:pPr>
            <w:r>
              <w:rPr>
                <w:rFonts w:ascii="Times New Roman" w:hAnsi="Times New Roman" w:cs="Times New Roman"/>
                <w:b/>
                <w:color w:val="3333FF"/>
                <w:sz w:val="20"/>
                <w:szCs w:val="20"/>
                <w:u w:val="single"/>
                <w:lang w:val="es-MX"/>
              </w:rPr>
              <w:t>【</w:t>
            </w:r>
            <w:r>
              <w:rPr>
                <w:rFonts w:ascii="Times New Roman" w:hAnsi="Times New Roman" w:cs="Times New Roman"/>
                <w:b/>
                <w:color w:val="3333FF"/>
                <w:sz w:val="20"/>
                <w:szCs w:val="20"/>
                <w:u w:val="single"/>
                <w:lang w:val="es-MX"/>
              </w:rPr>
              <w:t>Về câu hỏi số 13</w:t>
            </w:r>
            <w:r w:rsidR="00393985" w:rsidRPr="00464B26">
              <w:rPr>
                <w:rFonts w:ascii="Times New Roman" w:hAnsi="Times New Roman" w:cs="Times New Roman"/>
                <w:b/>
                <w:color w:val="3333FF"/>
                <w:sz w:val="20"/>
                <w:szCs w:val="20"/>
                <w:u w:val="single"/>
                <w:lang w:val="es-MX"/>
              </w:rPr>
              <w:t>】</w:t>
            </w:r>
          </w:p>
          <w:p w14:paraId="0687CB48" w14:textId="00827C3A" w:rsidR="00757996" w:rsidRPr="00464B26" w:rsidRDefault="00072A1E" w:rsidP="00757996">
            <w:pPr>
              <w:spacing w:after="0" w:line="240" w:lineRule="auto"/>
              <w:ind w:firstLineChars="100" w:firstLine="200"/>
              <w:jc w:val="both"/>
              <w:rPr>
                <w:rFonts w:ascii="Times New Roman" w:eastAsia="UD デジタル 教科書体 N-R" w:hAnsi="Times New Roman" w:cs="Times New Roman"/>
                <w:sz w:val="20"/>
                <w:szCs w:val="20"/>
                <w:lang w:val="es-MX"/>
              </w:rPr>
            </w:pPr>
            <w:r w:rsidRPr="00072A1E">
              <w:rPr>
                <w:rFonts w:ascii="Times New Roman" w:eastAsia="UD デジタル 教科書体 N-R" w:hAnsi="Times New Roman" w:cs="Times New Roman"/>
                <w:sz w:val="20"/>
                <w:szCs w:val="20"/>
                <w:lang w:val="es-MX"/>
              </w:rPr>
              <w:t>Về</w:t>
            </w:r>
            <w:r>
              <w:rPr>
                <w:rFonts w:ascii="Times New Roman" w:eastAsia="UD デジタル 教科書体 N-R" w:hAnsi="Times New Roman" w:cs="Times New Roman"/>
                <w:sz w:val="20"/>
                <w:szCs w:val="20"/>
                <w:lang w:val="es-MX"/>
              </w:rPr>
              <w:t xml:space="preserve"> c</w:t>
            </w:r>
            <w:r w:rsidRPr="00072A1E">
              <w:rPr>
                <w:rFonts w:ascii="Times New Roman" w:eastAsia="UD デジタル 教科書体 N-R" w:hAnsi="Times New Roman" w:cs="Times New Roman"/>
                <w:sz w:val="20"/>
                <w:szCs w:val="20"/>
                <w:lang w:val="es-MX"/>
              </w:rPr>
              <w:t>âu hỏi</w:t>
            </w:r>
            <w:r>
              <w:rPr>
                <w:rFonts w:ascii="Times New Roman" w:eastAsia="UD デジタル 教科書体 N-R" w:hAnsi="Times New Roman" w:cs="Times New Roman"/>
                <w:sz w:val="20"/>
                <w:szCs w:val="20"/>
                <w:lang w:val="es-MX"/>
              </w:rPr>
              <w:t xml:space="preserve"> số</w:t>
            </w:r>
            <w:r w:rsidRPr="00072A1E">
              <w:rPr>
                <w:rFonts w:ascii="Times New Roman" w:eastAsia="UD デジタル 教科書体 N-R" w:hAnsi="Times New Roman" w:cs="Times New Roman"/>
                <w:sz w:val="20"/>
                <w:szCs w:val="20"/>
                <w:lang w:val="es-MX"/>
              </w:rPr>
              <w:t xml:space="preserve"> 13, chúng tôi đã nhận đ</w:t>
            </w:r>
            <w:r w:rsidRPr="00072A1E">
              <w:rPr>
                <w:rFonts w:ascii="Times New Roman" w:eastAsia="UD デジタル 教科書体 N-R" w:hAnsi="Times New Roman" w:cs="Times New Roman" w:hint="cs"/>
                <w:sz w:val="20"/>
                <w:szCs w:val="20"/>
                <w:lang w:val="es-MX"/>
              </w:rPr>
              <w:t>ư</w:t>
            </w:r>
            <w:r w:rsidRPr="00072A1E">
              <w:rPr>
                <w:rFonts w:ascii="Times New Roman" w:eastAsia="UD デジタル 教科書体 N-R" w:hAnsi="Times New Roman" w:cs="Times New Roman"/>
                <w:sz w:val="20"/>
                <w:szCs w:val="20"/>
                <w:lang w:val="es-MX"/>
              </w:rPr>
              <w:t>ợc nhiều ý kiến ​​khuyế</w:t>
            </w:r>
            <w:r>
              <w:rPr>
                <w:rFonts w:ascii="Times New Roman" w:eastAsia="UD デジタル 教科書体 N-R" w:hAnsi="Times New Roman" w:cs="Times New Roman"/>
                <w:sz w:val="20"/>
                <w:szCs w:val="20"/>
                <w:lang w:val="es-MX"/>
              </w:rPr>
              <w:t>n khích và khắt khe</w:t>
            </w:r>
            <w:r w:rsidRPr="00072A1E">
              <w:rPr>
                <w:rFonts w:ascii="Times New Roman" w:eastAsia="UD デジタル 教科書体 N-R" w:hAnsi="Times New Roman" w:cs="Times New Roman"/>
                <w:sz w:val="20"/>
                <w:szCs w:val="20"/>
                <w:lang w:val="es-MX"/>
              </w:rPr>
              <w:t xml:space="preserve"> hữu ích, và đó là một nội dung khiến chúng tôi cảm nhận đ</w:t>
            </w:r>
            <w:r w:rsidRPr="00072A1E">
              <w:rPr>
                <w:rFonts w:ascii="Times New Roman" w:eastAsia="UD デジタル 教科書体 N-R" w:hAnsi="Times New Roman" w:cs="Times New Roman" w:hint="cs"/>
                <w:sz w:val="20"/>
                <w:szCs w:val="20"/>
                <w:lang w:val="es-MX"/>
              </w:rPr>
              <w:t>ư</w:t>
            </w:r>
            <w:r w:rsidRPr="00072A1E">
              <w:rPr>
                <w:rFonts w:ascii="Times New Roman" w:eastAsia="UD デジタル 教科書体 N-R" w:hAnsi="Times New Roman" w:cs="Times New Roman"/>
                <w:sz w:val="20"/>
                <w:szCs w:val="20"/>
                <w:lang w:val="es-MX"/>
              </w:rPr>
              <w:t>ợc sự h</w:t>
            </w:r>
            <w:r w:rsidRPr="00072A1E">
              <w:rPr>
                <w:rFonts w:ascii="Times New Roman" w:eastAsia="UD デジタル 教科書体 N-R" w:hAnsi="Times New Roman" w:cs="Times New Roman" w:hint="cs"/>
                <w:sz w:val="20"/>
                <w:szCs w:val="20"/>
                <w:lang w:val="es-MX"/>
              </w:rPr>
              <w:t>ư</w:t>
            </w:r>
            <w:r w:rsidRPr="00072A1E">
              <w:rPr>
                <w:rFonts w:ascii="Times New Roman" w:eastAsia="UD デジタル 教科書体 N-R" w:hAnsi="Times New Roman" w:cs="Times New Roman"/>
                <w:sz w:val="20"/>
                <w:szCs w:val="20"/>
                <w:lang w:val="es-MX"/>
              </w:rPr>
              <w:t>ởng ứng của khóa đào tạo này. Các câu hỏi và yêu cầu nh</w:t>
            </w:r>
            <w:r w:rsidRPr="00072A1E">
              <w:rPr>
                <w:rFonts w:ascii="Times New Roman" w:eastAsia="UD デジタル 教科書体 N-R" w:hAnsi="Times New Roman" w:cs="Times New Roman" w:hint="cs"/>
                <w:sz w:val="20"/>
                <w:szCs w:val="20"/>
                <w:lang w:val="es-MX"/>
              </w:rPr>
              <w:t>ư</w:t>
            </w:r>
            <w:r w:rsidRPr="00072A1E">
              <w:rPr>
                <w:rFonts w:ascii="Times New Roman" w:eastAsia="UD デジタル 教科書体 N-R" w:hAnsi="Times New Roman" w:cs="Times New Roman"/>
                <w:sz w:val="20"/>
                <w:szCs w:val="20"/>
                <w:lang w:val="es-MX"/>
              </w:rPr>
              <w:t xml:space="preserve"> sau.</w:t>
            </w:r>
          </w:p>
          <w:p w14:paraId="3CB95883" w14:textId="77777777" w:rsidR="00757996" w:rsidRPr="00464B26" w:rsidRDefault="00757996" w:rsidP="00757996">
            <w:pPr>
              <w:spacing w:after="0" w:line="240" w:lineRule="auto"/>
              <w:ind w:firstLineChars="100" w:firstLine="200"/>
              <w:jc w:val="both"/>
              <w:rPr>
                <w:rFonts w:ascii="Times New Roman" w:hAnsi="Times New Roman" w:cs="Times New Roman"/>
                <w:bCs/>
                <w:color w:val="3333FF"/>
                <w:sz w:val="20"/>
                <w:szCs w:val="20"/>
                <w:u w:val="single"/>
                <w:lang w:val="es-MX"/>
              </w:rPr>
            </w:pPr>
          </w:p>
          <w:p w14:paraId="2D85699D" w14:textId="6C8E30F3" w:rsidR="00757996" w:rsidRPr="00464B26" w:rsidRDefault="00072A1E" w:rsidP="00757996">
            <w:pPr>
              <w:spacing w:after="0" w:line="240" w:lineRule="auto"/>
              <w:ind w:firstLineChars="100" w:firstLine="200"/>
              <w:jc w:val="both"/>
              <w:rPr>
                <w:rFonts w:ascii="Times New Roman" w:hAnsi="Times New Roman" w:cs="Times New Roman"/>
                <w:bCs/>
                <w:color w:val="3333FF"/>
                <w:sz w:val="20"/>
                <w:szCs w:val="20"/>
                <w:u w:val="single"/>
                <w:lang w:val="es-MX"/>
              </w:rPr>
            </w:pPr>
            <w:r>
              <w:rPr>
                <w:rFonts w:ascii="Times New Roman" w:hAnsi="Times New Roman" w:cs="Times New Roman"/>
                <w:bCs/>
                <w:color w:val="3333FF"/>
                <w:sz w:val="20"/>
                <w:szCs w:val="20"/>
                <w:u w:val="single"/>
                <w:lang w:val="es-MX"/>
              </w:rPr>
              <w:t>・</w:t>
            </w:r>
            <w:r>
              <w:rPr>
                <w:rFonts w:ascii="Times New Roman" w:hAnsi="Times New Roman" w:cs="Times New Roman" w:hint="eastAsia"/>
                <w:bCs/>
                <w:color w:val="3333FF"/>
                <w:sz w:val="20"/>
                <w:szCs w:val="20"/>
                <w:u w:val="single"/>
                <w:lang w:val="es-MX"/>
              </w:rPr>
              <w:t xml:space="preserve">Biện pháp </w:t>
            </w:r>
            <w:r>
              <w:rPr>
                <w:rFonts w:ascii="Times New Roman" w:hAnsi="Times New Roman" w:cs="Times New Roman"/>
                <w:bCs/>
                <w:color w:val="3333FF"/>
                <w:sz w:val="20"/>
                <w:szCs w:val="20"/>
                <w:u w:val="single"/>
                <w:lang w:val="es-MX"/>
              </w:rPr>
              <w:t>để độ thỏa mãn của nhân viên cao là gì?</w:t>
            </w:r>
          </w:p>
          <w:p w14:paraId="72318592" w14:textId="387BB45B" w:rsidR="00757996" w:rsidRPr="00464B26" w:rsidRDefault="00757996" w:rsidP="00757996">
            <w:pPr>
              <w:spacing w:after="0" w:line="240" w:lineRule="auto"/>
              <w:ind w:firstLineChars="100" w:firstLine="200"/>
              <w:jc w:val="both"/>
              <w:rPr>
                <w:rFonts w:ascii="Times New Roman" w:hAnsi="Times New Roman" w:cs="Times New Roman"/>
                <w:bCs/>
                <w:color w:val="3333FF"/>
                <w:sz w:val="20"/>
                <w:szCs w:val="20"/>
                <w:u w:val="single"/>
                <w:lang w:val="es-MX"/>
              </w:rPr>
            </w:pPr>
            <w:r w:rsidRPr="00464B26">
              <w:rPr>
                <w:rFonts w:ascii="Times New Roman" w:hAnsi="Times New Roman" w:cs="Times New Roman"/>
                <w:bCs/>
                <w:color w:val="3333FF"/>
                <w:sz w:val="20"/>
                <w:szCs w:val="20"/>
                <w:u w:val="single"/>
                <w:lang w:val="es-MX"/>
              </w:rPr>
              <w:t>・</w:t>
            </w:r>
            <w:r w:rsidR="00072A1E">
              <w:rPr>
                <w:rFonts w:ascii="Times New Roman" w:hAnsi="Times New Roman" w:cs="Times New Roman" w:hint="eastAsia"/>
                <w:bCs/>
                <w:color w:val="3333FF"/>
                <w:sz w:val="20"/>
                <w:szCs w:val="20"/>
                <w:u w:val="single"/>
                <w:lang w:val="es-MX"/>
              </w:rPr>
              <w:t xml:space="preserve">Trong công việc trước có hoạt động </w:t>
            </w:r>
            <w:r w:rsidR="00072A1E">
              <w:rPr>
                <w:rFonts w:ascii="Times New Roman" w:hAnsi="Times New Roman" w:cs="Times New Roman"/>
                <w:bCs/>
                <w:color w:val="3333FF"/>
                <w:sz w:val="20"/>
                <w:szCs w:val="20"/>
                <w:u w:val="single"/>
                <w:lang w:val="es-MX"/>
              </w:rPr>
              <w:t>5S và cải tiến, có giải thưởng nhỏ</w:t>
            </w:r>
            <w:r w:rsidR="00C75996">
              <w:rPr>
                <w:rFonts w:ascii="Times New Roman" w:hAnsi="Times New Roman" w:cs="Times New Roman"/>
                <w:bCs/>
                <w:color w:val="3333FF"/>
                <w:sz w:val="20"/>
                <w:szCs w:val="20"/>
                <w:u w:val="single"/>
                <w:lang w:val="es-MX"/>
              </w:rPr>
              <w:t>, những đềa án xuất sắc trong báo cáo sẽ được công bố và phát biểu trên toàn công ty. Sự chuyển hướng và quản lý cũng được hoa nghênh.</w:t>
            </w:r>
          </w:p>
          <w:p w14:paraId="70DE3490" w14:textId="75B43E3C" w:rsidR="00757996" w:rsidRPr="00464B26" w:rsidRDefault="009835AC" w:rsidP="00757996">
            <w:pPr>
              <w:spacing w:after="0" w:line="240" w:lineRule="auto"/>
              <w:ind w:firstLineChars="100" w:firstLine="200"/>
              <w:jc w:val="both"/>
              <w:rPr>
                <w:rFonts w:ascii="Times New Roman" w:eastAsia="UD デジタル 教科書体 N-R" w:hAnsi="Times New Roman" w:cs="Times New Roman"/>
                <w:sz w:val="20"/>
                <w:szCs w:val="20"/>
                <w:lang w:val="es-MX"/>
              </w:rPr>
            </w:pPr>
            <w:r>
              <w:rPr>
                <w:rFonts w:ascii="Times New Roman" w:eastAsia="UD デジタル 教科書体 N-R" w:hAnsi="Times New Roman" w:cs="Times New Roman"/>
                <w:sz w:val="20"/>
                <w:szCs w:val="20"/>
                <w:lang w:val="es-MX"/>
              </w:rPr>
              <w:lastRenderedPageBreak/>
              <w:t>Tôi đã nhận được câu hỏi liên quan đến đối sách cụ thể về độ thỏa mãn của nhân viên. Có câu trả lời nội dung liên quan, có nhâ</w:t>
            </w:r>
            <w:r w:rsidR="00572170">
              <w:rPr>
                <w:rFonts w:ascii="Times New Roman" w:eastAsia="UD デジタル 教科書体 N-R" w:hAnsi="Times New Roman" w:cs="Times New Roman"/>
                <w:sz w:val="20"/>
                <w:szCs w:val="20"/>
                <w:lang w:val="es-MX"/>
              </w:rPr>
              <w:t>n</w:t>
            </w:r>
            <w:r>
              <w:rPr>
                <w:rFonts w:ascii="Times New Roman" w:eastAsia="UD デジタル 教科書体 N-R" w:hAnsi="Times New Roman" w:cs="Times New Roman"/>
                <w:sz w:val="20"/>
                <w:szCs w:val="20"/>
                <w:lang w:val="es-MX"/>
              </w:rPr>
              <w:t xml:space="preserve"> viên mới vào cũng đã giời thiệu về chế độ của công việc trước đây đã làm. </w:t>
            </w:r>
          </w:p>
          <w:p w14:paraId="17936257" w14:textId="335C11BD" w:rsidR="00757996" w:rsidRPr="00464B26" w:rsidRDefault="00741536" w:rsidP="00757996">
            <w:pPr>
              <w:spacing w:after="0" w:line="240" w:lineRule="auto"/>
              <w:ind w:firstLineChars="100" w:firstLine="200"/>
              <w:jc w:val="both"/>
              <w:rPr>
                <w:rFonts w:ascii="Times New Roman" w:eastAsia="UD デジタル 教科書体 N-R" w:hAnsi="Times New Roman" w:cs="Times New Roman"/>
                <w:sz w:val="20"/>
                <w:szCs w:val="20"/>
                <w:lang w:val="es-MX"/>
              </w:rPr>
            </w:pPr>
            <w:r w:rsidRPr="00741536">
              <w:rPr>
                <w:rFonts w:ascii="Times New Roman" w:eastAsia="UD デジタル 教科書体 N-R" w:hAnsi="Times New Roman" w:cs="Times New Roman"/>
                <w:sz w:val="20"/>
                <w:szCs w:val="20"/>
                <w:lang w:val="es-MX"/>
              </w:rPr>
              <w:t xml:space="preserve">Hiện tại, các nhà máy của mỗi công ty thuộc Tập đoàn UMC đang </w:t>
            </w:r>
            <w:r w:rsidR="00A04431">
              <w:rPr>
                <w:rFonts w:ascii="Times New Roman" w:eastAsia="UD デジタル 教科書体 N-R" w:hAnsi="Times New Roman" w:cs="Times New Roman"/>
                <w:sz w:val="20"/>
                <w:szCs w:val="20"/>
                <w:lang w:val="es-MX"/>
              </w:rPr>
              <w:t xml:space="preserve">thúc đẩy, cố gắng </w:t>
            </w:r>
            <w:r w:rsidRPr="00741536">
              <w:rPr>
                <w:rFonts w:ascii="Times New Roman" w:eastAsia="UD デジタル 教科書体 N-R" w:hAnsi="Times New Roman" w:cs="Times New Roman"/>
                <w:sz w:val="20"/>
                <w:szCs w:val="20"/>
                <w:lang w:val="es-MX"/>
              </w:rPr>
              <w:t>thực hiện các sáng kiến ​​nh</w:t>
            </w:r>
            <w:r w:rsidRPr="00741536">
              <w:rPr>
                <w:rFonts w:ascii="Times New Roman" w:eastAsia="UD デジタル 教科書体 N-R" w:hAnsi="Times New Roman" w:cs="Times New Roman" w:hint="cs"/>
                <w:sz w:val="20"/>
                <w:szCs w:val="20"/>
                <w:lang w:val="es-MX"/>
              </w:rPr>
              <w:t>ư</w:t>
            </w:r>
            <w:r w:rsidRPr="00741536">
              <w:rPr>
                <w:rFonts w:ascii="Times New Roman" w:eastAsia="UD デジタル 教科書体 N-R" w:hAnsi="Times New Roman" w:cs="Times New Roman"/>
                <w:sz w:val="20"/>
                <w:szCs w:val="20"/>
                <w:lang w:val="es-MX"/>
              </w:rPr>
              <w:t xml:space="preserve"> khen ngợi các đề</w:t>
            </w:r>
            <w:r>
              <w:rPr>
                <w:rFonts w:ascii="Times New Roman" w:eastAsia="UD デジタル 教科書体 N-R" w:hAnsi="Times New Roman" w:cs="Times New Roman"/>
                <w:sz w:val="20"/>
                <w:szCs w:val="20"/>
                <w:lang w:val="es-MX"/>
              </w:rPr>
              <w:t xml:space="preserve"> án cải tiến, </w:t>
            </w:r>
            <w:r w:rsidR="00A04431">
              <w:rPr>
                <w:rFonts w:ascii="Times New Roman" w:eastAsia="UD デジタル 教科書体 N-R" w:hAnsi="Times New Roman" w:cs="Times New Roman"/>
                <w:sz w:val="20"/>
                <w:szCs w:val="20"/>
                <w:lang w:val="es-MX"/>
              </w:rPr>
              <w:t xml:space="preserve"> tuy nhiên,</w:t>
            </w:r>
            <w:r w:rsidRPr="00741536">
              <w:rPr>
                <w:rFonts w:ascii="Times New Roman" w:eastAsia="UD デジタル 教科書体 N-R" w:hAnsi="Times New Roman" w:cs="Times New Roman"/>
                <w:sz w:val="20"/>
                <w:szCs w:val="20"/>
                <w:lang w:val="es-MX"/>
              </w:rPr>
              <w:t xml:space="preserve"> vẫn có kế hoạch cải thiện h</w:t>
            </w:r>
            <w:r w:rsidRPr="00741536">
              <w:rPr>
                <w:rFonts w:ascii="Times New Roman" w:eastAsia="UD デジタル 教科書体 N-R" w:hAnsi="Times New Roman" w:cs="Times New Roman" w:hint="cs"/>
                <w:sz w:val="20"/>
                <w:szCs w:val="20"/>
                <w:lang w:val="es-MX"/>
              </w:rPr>
              <w:t>ơ</w:t>
            </w:r>
            <w:r w:rsidRPr="00741536">
              <w:rPr>
                <w:rFonts w:ascii="Times New Roman" w:eastAsia="UD デジタル 教科書体 N-R" w:hAnsi="Times New Roman" w:cs="Times New Roman"/>
                <w:sz w:val="20"/>
                <w:szCs w:val="20"/>
                <w:lang w:val="es-MX"/>
              </w:rPr>
              <w:t>n nữa những nỗ lực đó bằng cách mở rộ</w:t>
            </w:r>
            <w:r w:rsidR="00A04431">
              <w:rPr>
                <w:rFonts w:ascii="Times New Roman" w:eastAsia="UD デジタル 教科書体 N-R" w:hAnsi="Times New Roman" w:cs="Times New Roman"/>
                <w:sz w:val="20"/>
                <w:szCs w:val="20"/>
                <w:lang w:val="es-MX"/>
              </w:rPr>
              <w:t>ng</w:t>
            </w:r>
            <w:r w:rsidRPr="00741536">
              <w:rPr>
                <w:rFonts w:ascii="Times New Roman" w:eastAsia="UD デジタル 教科書体 N-R" w:hAnsi="Times New Roman" w:cs="Times New Roman"/>
                <w:sz w:val="20"/>
                <w:szCs w:val="20"/>
                <w:lang w:val="es-MX"/>
              </w:rPr>
              <w:t xml:space="preserve"> văn phòng </w:t>
            </w:r>
            <w:r w:rsidR="00A04431">
              <w:rPr>
                <w:rFonts w:ascii="Times New Roman" w:eastAsia="UD デジタル 教科書体 N-R" w:hAnsi="Times New Roman" w:cs="Times New Roman"/>
                <w:sz w:val="20"/>
                <w:szCs w:val="20"/>
                <w:lang w:val="es-MX"/>
              </w:rPr>
              <w:t xml:space="preserve">phía </w:t>
            </w:r>
            <w:r w:rsidRPr="00741536">
              <w:rPr>
                <w:rFonts w:ascii="Times New Roman" w:eastAsia="UD デジタル 教科書体 N-R" w:hAnsi="Times New Roman" w:cs="Times New Roman"/>
                <w:sz w:val="20"/>
                <w:szCs w:val="20"/>
                <w:lang w:val="es-MX"/>
              </w:rPr>
              <w:t>sau.</w:t>
            </w:r>
          </w:p>
          <w:p w14:paraId="0C3057FC" w14:textId="1EC486C6" w:rsidR="00757996" w:rsidRPr="00464B26" w:rsidRDefault="009835AC" w:rsidP="00757996">
            <w:pPr>
              <w:spacing w:after="0" w:line="240" w:lineRule="auto"/>
              <w:ind w:firstLineChars="100" w:firstLine="200"/>
              <w:jc w:val="both"/>
              <w:rPr>
                <w:rFonts w:ascii="Times New Roman" w:eastAsia="UD デジタル 教科書体 N-R" w:hAnsi="Times New Roman" w:cs="Times New Roman"/>
                <w:sz w:val="20"/>
                <w:szCs w:val="20"/>
                <w:lang w:val="es-MX"/>
              </w:rPr>
            </w:pPr>
            <w:r>
              <w:rPr>
                <w:rFonts w:ascii="Times New Roman" w:eastAsia="UD デジタル 教科書体 N-R" w:hAnsi="Times New Roman" w:cs="Times New Roman"/>
                <w:sz w:val="20"/>
                <w:szCs w:val="20"/>
                <w:lang w:val="es-MX"/>
              </w:rPr>
              <w:t>Đ</w:t>
            </w:r>
            <w:r>
              <w:rPr>
                <w:rFonts w:ascii="Times New Roman" w:eastAsia="UD デジタル 教科書体 N-R" w:hAnsi="Times New Roman" w:cs="Times New Roman" w:hint="eastAsia"/>
                <w:sz w:val="20"/>
                <w:szCs w:val="20"/>
                <w:lang w:val="es-MX"/>
              </w:rPr>
              <w:t>ố</w:t>
            </w:r>
            <w:r>
              <w:rPr>
                <w:rFonts w:ascii="Times New Roman" w:eastAsia="UD デジタル 教科書体 N-R" w:hAnsi="Times New Roman" w:cs="Times New Roman"/>
                <w:sz w:val="20"/>
                <w:szCs w:val="20"/>
                <w:lang w:val="es-MX"/>
              </w:rPr>
              <w:t>i sách liên qua</w:t>
            </w:r>
            <w:r w:rsidR="00572170">
              <w:rPr>
                <w:rFonts w:ascii="Times New Roman" w:eastAsia="UD デジタル 教科書体 N-R" w:hAnsi="Times New Roman" w:cs="Times New Roman"/>
                <w:sz w:val="20"/>
                <w:szCs w:val="20"/>
                <w:lang w:val="es-MX"/>
              </w:rPr>
              <w:t>n</w:t>
            </w:r>
            <w:r>
              <w:rPr>
                <w:rFonts w:ascii="Times New Roman" w:eastAsia="UD デジタル 教科書体 N-R" w:hAnsi="Times New Roman" w:cs="Times New Roman"/>
                <w:sz w:val="20"/>
                <w:szCs w:val="20"/>
                <w:lang w:val="es-MX"/>
              </w:rPr>
              <w:t xml:space="preserve"> đến độ thỏa mãn của nhân viên đã chưa được thực hiện đầy đủ, tuy nhiên, năm 2021 </w:t>
            </w:r>
            <w:r w:rsidRPr="009835AC">
              <w:rPr>
                <w:rFonts w:ascii="Times New Roman" w:eastAsia="UD デジタル 教科書体 N-R" w:hAnsi="Times New Roman" w:cs="Times New Roman"/>
                <w:sz w:val="20"/>
                <w:szCs w:val="20"/>
                <w:lang w:val="es-MX"/>
              </w:rPr>
              <w:t>chúng tôi có kế hoạ</w:t>
            </w:r>
            <w:r w:rsidR="00AB3670">
              <w:rPr>
                <w:rFonts w:ascii="Times New Roman" w:eastAsia="UD デジタル 教科書体 N-R" w:hAnsi="Times New Roman" w:cs="Times New Roman"/>
                <w:sz w:val="20"/>
                <w:szCs w:val="20"/>
                <w:lang w:val="es-MX"/>
              </w:rPr>
              <w:t>ch triển khai</w:t>
            </w:r>
            <w:r w:rsidRPr="009835AC">
              <w:rPr>
                <w:rFonts w:ascii="Times New Roman" w:eastAsia="UD デジタル 教科書体 N-R" w:hAnsi="Times New Roman" w:cs="Times New Roman"/>
                <w:sz w:val="20"/>
                <w:szCs w:val="20"/>
                <w:lang w:val="es-MX"/>
              </w:rPr>
              <w:t xml:space="preserve"> toàn diện, bao gồm cả việc rà soát hệ thống nhân sự, với chủ đề cải thiện sự gắn kết.</w:t>
            </w:r>
          </w:p>
          <w:p w14:paraId="35AC10C0" w14:textId="77777777" w:rsidR="00757996" w:rsidRPr="00464B26" w:rsidRDefault="00757996" w:rsidP="00757996">
            <w:pPr>
              <w:spacing w:after="0" w:line="240" w:lineRule="auto"/>
              <w:ind w:firstLineChars="100" w:firstLine="200"/>
              <w:jc w:val="both"/>
              <w:rPr>
                <w:rFonts w:ascii="Times New Roman" w:hAnsi="Times New Roman" w:cs="Times New Roman"/>
                <w:bCs/>
                <w:color w:val="3333FF"/>
                <w:sz w:val="20"/>
                <w:szCs w:val="20"/>
                <w:u w:val="single"/>
                <w:lang w:val="es-MX"/>
              </w:rPr>
            </w:pPr>
          </w:p>
          <w:p w14:paraId="250B640D" w14:textId="651F6AC2" w:rsidR="00757996" w:rsidRPr="00464B26" w:rsidRDefault="00757996" w:rsidP="00757996">
            <w:pPr>
              <w:spacing w:after="0" w:line="240" w:lineRule="auto"/>
              <w:ind w:firstLineChars="100" w:firstLine="200"/>
              <w:jc w:val="both"/>
              <w:rPr>
                <w:rFonts w:ascii="Times New Roman" w:hAnsi="Times New Roman" w:cs="Times New Roman"/>
                <w:bCs/>
                <w:color w:val="3333FF"/>
                <w:sz w:val="20"/>
                <w:szCs w:val="20"/>
                <w:u w:val="single"/>
                <w:lang w:val="es-MX"/>
              </w:rPr>
            </w:pPr>
            <w:r w:rsidRPr="00464B26">
              <w:rPr>
                <w:rFonts w:ascii="Times New Roman" w:hAnsi="Times New Roman" w:cs="Times New Roman"/>
                <w:bCs/>
                <w:color w:val="3333FF"/>
                <w:sz w:val="20"/>
                <w:szCs w:val="20"/>
                <w:u w:val="single"/>
                <w:lang w:val="es-MX"/>
              </w:rPr>
              <w:t>・</w:t>
            </w:r>
            <w:r w:rsidR="005F6B17">
              <w:rPr>
                <w:rFonts w:ascii="Times New Roman" w:hAnsi="Times New Roman" w:cs="Times New Roman" w:hint="eastAsia"/>
                <w:bCs/>
                <w:color w:val="3333FF"/>
                <w:sz w:val="20"/>
                <w:szCs w:val="20"/>
                <w:u w:val="single"/>
                <w:lang w:val="es-MX"/>
              </w:rPr>
              <w:t xml:space="preserve">Tôi muốn xây dựng bản tin </w:t>
            </w:r>
            <w:r w:rsidR="009C6AEC">
              <w:rPr>
                <w:rFonts w:ascii="Times New Roman" w:hAnsi="Times New Roman" w:cs="Times New Roman" w:hint="eastAsia"/>
                <w:bCs/>
                <w:color w:val="3333FF"/>
                <w:sz w:val="20"/>
                <w:szCs w:val="20"/>
                <w:u w:val="single"/>
                <w:lang w:val="es-MX"/>
              </w:rPr>
              <w:t>Tuân thủ</w:t>
            </w:r>
            <w:r w:rsidR="005F6B17">
              <w:rPr>
                <w:rFonts w:ascii="Times New Roman" w:hAnsi="Times New Roman" w:cs="Times New Roman" w:hint="eastAsia"/>
                <w:bCs/>
                <w:color w:val="3333FF"/>
                <w:sz w:val="20"/>
                <w:szCs w:val="20"/>
                <w:u w:val="single"/>
                <w:lang w:val="es-MX"/>
              </w:rPr>
              <w:t xml:space="preserve"> </w:t>
            </w:r>
            <w:r w:rsidR="002C0491">
              <w:rPr>
                <w:rFonts w:ascii="Times New Roman" w:hAnsi="Times New Roman" w:cs="Times New Roman"/>
                <w:bCs/>
                <w:color w:val="3333FF"/>
                <w:sz w:val="20"/>
                <w:szCs w:val="20"/>
                <w:u w:val="single"/>
                <w:lang w:val="es-MX"/>
              </w:rPr>
              <w:t>được gửi riêng cho nhân viên, các cấp bậc khác nhau.</w:t>
            </w:r>
          </w:p>
          <w:p w14:paraId="410A1972" w14:textId="23817DFC" w:rsidR="00757996" w:rsidRPr="00464B26" w:rsidRDefault="001A77E4" w:rsidP="00757996">
            <w:pPr>
              <w:spacing w:after="0" w:line="240" w:lineRule="auto"/>
              <w:ind w:firstLineChars="100" w:firstLine="200"/>
              <w:jc w:val="both"/>
              <w:rPr>
                <w:rFonts w:ascii="Times New Roman" w:hAnsi="Times New Roman" w:cs="Times New Roman"/>
                <w:bCs/>
                <w:color w:val="3333FF"/>
                <w:sz w:val="20"/>
                <w:szCs w:val="20"/>
                <w:u w:val="single"/>
                <w:lang w:val="es-MX"/>
              </w:rPr>
            </w:pPr>
            <w:r w:rsidRPr="001A77E4">
              <w:rPr>
                <w:rFonts w:ascii="Times New Roman" w:eastAsia="UD デジタル 教科書体 N-R" w:hAnsi="Times New Roman" w:cs="Times New Roman"/>
                <w:sz w:val="20"/>
                <w:szCs w:val="20"/>
                <w:lang w:val="es-MX"/>
              </w:rPr>
              <w:t xml:space="preserve">Về thông tin liên lạc </w:t>
            </w:r>
            <w:r w:rsidR="009C6AEC">
              <w:rPr>
                <w:rFonts w:ascii="Times New Roman" w:eastAsia="UD デジタル 教科書体 N-R" w:hAnsi="Times New Roman" w:cs="Times New Roman"/>
                <w:sz w:val="20"/>
                <w:szCs w:val="20"/>
                <w:lang w:val="es-MX"/>
              </w:rPr>
              <w:t>Tuân thủ</w:t>
            </w:r>
            <w:r w:rsidRPr="001A77E4">
              <w:rPr>
                <w:rFonts w:ascii="Times New Roman" w:eastAsia="UD デジタル 教科書体 N-R" w:hAnsi="Times New Roman" w:cs="Times New Roman"/>
                <w:sz w:val="20"/>
                <w:szCs w:val="20"/>
                <w:lang w:val="es-MX"/>
              </w:rPr>
              <w:t>, chúng tôi đang nghĩ đến việc thống nhất và tiếp tụ</w:t>
            </w:r>
            <w:r>
              <w:rPr>
                <w:rFonts w:ascii="Times New Roman" w:eastAsia="UD デジタル 教科書体 N-R" w:hAnsi="Times New Roman" w:cs="Times New Roman"/>
                <w:sz w:val="20"/>
                <w:szCs w:val="20"/>
                <w:lang w:val="es-MX"/>
              </w:rPr>
              <w:t>c phát hành</w:t>
            </w:r>
            <w:r w:rsidRPr="001A77E4">
              <w:rPr>
                <w:rFonts w:ascii="Times New Roman" w:eastAsia="UD デジタル 教科書体 N-R" w:hAnsi="Times New Roman" w:cs="Times New Roman"/>
                <w:sz w:val="20"/>
                <w:szCs w:val="20"/>
                <w:lang w:val="es-MX"/>
              </w:rPr>
              <w:t xml:space="preserve"> d</w:t>
            </w:r>
            <w:r w:rsidRPr="001A77E4">
              <w:rPr>
                <w:rFonts w:ascii="Times New Roman" w:eastAsia="UD デジタル 教科書体 N-R" w:hAnsi="Times New Roman" w:cs="Times New Roman" w:hint="cs"/>
                <w:sz w:val="20"/>
                <w:szCs w:val="20"/>
                <w:lang w:val="es-MX"/>
              </w:rPr>
              <w:t>ư</w:t>
            </w:r>
            <w:r w:rsidRPr="001A77E4">
              <w:rPr>
                <w:rFonts w:ascii="Times New Roman" w:eastAsia="UD デジタル 教科書体 N-R" w:hAnsi="Times New Roman" w:cs="Times New Roman"/>
                <w:sz w:val="20"/>
                <w:szCs w:val="20"/>
                <w:lang w:val="es-MX"/>
              </w:rPr>
              <w:t>ới dạng nội dung toàn công ty nhất có thể.</w:t>
            </w:r>
            <w:r>
              <w:rPr>
                <w:rFonts w:ascii="Times New Roman" w:eastAsia="UD デジタル 教科書体 N-R" w:hAnsi="Times New Roman" w:cs="Times New Roman"/>
                <w:sz w:val="20"/>
                <w:szCs w:val="20"/>
                <w:lang w:val="es-MX"/>
              </w:rPr>
              <w:t xml:space="preserve"> </w:t>
            </w:r>
            <w:r w:rsidRPr="001A77E4">
              <w:rPr>
                <w:rFonts w:ascii="Times New Roman" w:eastAsia="UD デジタル 教科書体 N-R" w:hAnsi="Times New Roman" w:cs="Times New Roman"/>
                <w:sz w:val="20"/>
                <w:szCs w:val="20"/>
                <w:lang w:val="es-MX"/>
              </w:rPr>
              <w:t>Chúng tôi sẽ lập kế hoạch đào tạo theo cấp bậc theo mộ</w:t>
            </w:r>
            <w:r>
              <w:rPr>
                <w:rFonts w:ascii="Times New Roman" w:eastAsia="UD デジタル 教科書体 N-R" w:hAnsi="Times New Roman" w:cs="Times New Roman"/>
                <w:sz w:val="20"/>
                <w:szCs w:val="20"/>
                <w:lang w:val="es-MX"/>
              </w:rPr>
              <w:t>t phương pháp</w:t>
            </w:r>
            <w:r w:rsidRPr="001A77E4">
              <w:rPr>
                <w:rFonts w:ascii="Times New Roman" w:eastAsia="UD デジタル 教科書体 N-R" w:hAnsi="Times New Roman" w:cs="Times New Roman"/>
                <w:sz w:val="20"/>
                <w:szCs w:val="20"/>
                <w:lang w:val="es-MX"/>
              </w:rPr>
              <w:t xml:space="preserve"> khác với giao tiếp </w:t>
            </w:r>
            <w:r w:rsidR="009C6AEC">
              <w:rPr>
                <w:rFonts w:ascii="Times New Roman" w:eastAsia="UD デジタル 教科書体 N-R" w:hAnsi="Times New Roman" w:cs="Times New Roman"/>
                <w:sz w:val="20"/>
                <w:szCs w:val="20"/>
                <w:lang w:val="es-MX"/>
              </w:rPr>
              <w:t>Tuân thủ</w:t>
            </w:r>
            <w:r w:rsidRPr="001A77E4">
              <w:rPr>
                <w:rFonts w:ascii="Times New Roman" w:eastAsia="UD デジタル 教科書体 N-R" w:hAnsi="Times New Roman" w:cs="Times New Roman"/>
                <w:sz w:val="20"/>
                <w:szCs w:val="20"/>
                <w:lang w:val="es-MX"/>
              </w:rPr>
              <w:t>.</w:t>
            </w:r>
          </w:p>
          <w:p w14:paraId="6C6F6F9B" w14:textId="77777777" w:rsidR="009A6CF6" w:rsidRPr="00464B26" w:rsidRDefault="009A6CF6" w:rsidP="00757996">
            <w:pPr>
              <w:spacing w:after="0" w:line="240" w:lineRule="auto"/>
              <w:ind w:firstLineChars="100" w:firstLine="201"/>
              <w:jc w:val="both"/>
              <w:rPr>
                <w:rFonts w:ascii="Times New Roman" w:hAnsi="Times New Roman" w:cs="Times New Roman"/>
                <w:b/>
                <w:color w:val="3333FF"/>
                <w:sz w:val="20"/>
                <w:szCs w:val="20"/>
                <w:u w:val="single"/>
                <w:lang w:val="es-MX"/>
              </w:rPr>
            </w:pPr>
          </w:p>
          <w:p w14:paraId="1C813D3C" w14:textId="52F3C23D" w:rsidR="00F26CF8" w:rsidRPr="00464B26" w:rsidRDefault="00F26CF8" w:rsidP="00757996">
            <w:pPr>
              <w:spacing w:after="0" w:line="240" w:lineRule="auto"/>
              <w:ind w:firstLineChars="100" w:firstLine="201"/>
              <w:jc w:val="both"/>
              <w:rPr>
                <w:rFonts w:ascii="Times New Roman" w:hAnsi="Times New Roman" w:cs="Times New Roman"/>
                <w:b/>
                <w:color w:val="3333FF"/>
                <w:sz w:val="20"/>
                <w:szCs w:val="20"/>
                <w:u w:val="single"/>
                <w:lang w:val="es-MX"/>
              </w:rPr>
            </w:pPr>
          </w:p>
        </w:tc>
      </w:tr>
      <w:tr w:rsidR="003F0CB1" w:rsidRPr="00E16114" w14:paraId="7BEAE371" w14:textId="77777777" w:rsidTr="007B513D">
        <w:tblPrEx>
          <w:tblCellMar>
            <w:left w:w="99" w:type="dxa"/>
            <w:right w:w="99" w:type="dxa"/>
          </w:tblCellMar>
        </w:tblPrEx>
        <w:trPr>
          <w:gridAfter w:val="2"/>
          <w:wAfter w:w="331" w:type="dxa"/>
          <w:trHeight w:val="90"/>
        </w:trPr>
        <w:tc>
          <w:tcPr>
            <w:tcW w:w="10459" w:type="dxa"/>
            <w:gridSpan w:val="4"/>
            <w:tcBorders>
              <w:top w:val="dashSmallGap" w:sz="4" w:space="0" w:color="auto"/>
            </w:tcBorders>
          </w:tcPr>
          <w:p w14:paraId="5CCB3CDD" w14:textId="12408208" w:rsidR="0084006E" w:rsidRPr="00464B26" w:rsidRDefault="00884C5D" w:rsidP="00884C5D">
            <w:pPr>
              <w:spacing w:after="0" w:line="240" w:lineRule="auto"/>
              <w:ind w:firstLineChars="100" w:firstLine="120"/>
              <w:jc w:val="both"/>
              <w:rPr>
                <w:rFonts w:ascii="Times New Roman" w:hAnsi="Times New Roman" w:cs="Times New Roman"/>
                <w:b/>
                <w:color w:val="3333FF"/>
                <w:sz w:val="20"/>
                <w:szCs w:val="20"/>
                <w:u w:val="single"/>
                <w:lang w:val="es-MX"/>
              </w:rPr>
            </w:pPr>
            <w:r w:rsidRPr="00464B26">
              <w:rPr>
                <w:rFonts w:ascii="Times New Roman" w:hAnsi="Times New Roman" w:cs="Times New Roman"/>
                <w:noProof/>
                <w:sz w:val="12"/>
                <w:szCs w:val="16"/>
                <w:lang w:eastAsia="en-US"/>
              </w:rPr>
              <w:lastRenderedPageBreak/>
              <mc:AlternateContent>
                <mc:Choice Requires="wps">
                  <w:drawing>
                    <wp:anchor distT="0" distB="0" distL="114300" distR="114300" simplePos="0" relativeHeight="251658251" behindDoc="0" locked="0" layoutInCell="1" allowOverlap="1" wp14:anchorId="2E872089" wp14:editId="411BA9F8">
                      <wp:simplePos x="0" y="0"/>
                      <wp:positionH relativeFrom="column">
                        <wp:posOffset>-50938</wp:posOffset>
                      </wp:positionH>
                      <wp:positionV relativeFrom="paragraph">
                        <wp:posOffset>106680</wp:posOffset>
                      </wp:positionV>
                      <wp:extent cx="6621228" cy="6985"/>
                      <wp:effectExtent l="0" t="0" r="27305" b="31115"/>
                      <wp:wrapNone/>
                      <wp:docPr id="16" name="直線​​コネクタ 135">
                        <a:extLst xmlns:a="http://schemas.openxmlformats.org/drawingml/2006/main">
                          <a:ext uri="{C183D7F6-B498-43B3-948B-1728B52AA6E4}">
                            <adec:decorative xmlns:adec="http://schemas.microsoft.com/office/drawing/2017/decorative"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1228" cy="6985"/>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76C2D23" id="直線​​コネクタ 135" o:spid="_x0000_s1026" alt="&quot;&quot;" style="position:absolute;left:0;text-align:left;z-index:25165825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pt,8.4pt" to="517.3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cScDgIAANcDAAAOAAAAZHJzL2Uyb0RvYy54bWysU8uO0zAU3SPxD5b3NGmGRiVqOouphs0A&#10;lQY+wLWdxsIv2W6T7lBZIn4APoIFSCz5F7qY3+DaacsM7BBSZNn3cc59nMwueyXRljsvjK7xeJRj&#10;xDU1TOh1jd+8vn4yxcgHohmRRvMa77jHl/PHj2adrXhhWiMZdwhAtK86W+M2BFtlmactV8SPjOUa&#10;nI1xigR4unXGHOkAXcmsyPMy64xj1hnKvQfrYnDiecJvGk7Dq6bxPCBZY6gtpNOlcxXPbD4j1doR&#10;2wp6LIP8QxWKCA2kZ6gFCQRtnPgLSgnqjDdNGFGjMtM0gvLUA3Qzzv/o5rYllqdeYDjensfk/x8s&#10;fbldOiQY7K7ESBMFO7r7/O3u+6ef7z7Ad9h/Pbz/eNh/Oex/oPHFJA6ss76CvCu9dLFl2utbe2Po&#10;Ww++7IEzPrwdwvrGqRgOPaM+LWB3XgDvA6JgLMtiXBQgGQq+8tk00WWkOuVa58NzbhSKlxpLoeN4&#10;SEW2Nz5EdlKdQqJZm2shZVqx1KircTF5moMKKAGlNZIEuCoLvbOVxIjINUiYBpcgvZGCxfQIlOTI&#10;r6RDWwJCCv04xciNemHYYCsnOUAPXBsFohvMFyczlHZGSYU+IIhVL4hvh6TkGrCUCPB/SKFqPAWC&#10;gQKwpI518aTwY++/hx1vK8N2S3faCKgnkR6VHuV5/w33+//j/BcAAAD//wMAUEsDBBQABgAIAAAA&#10;IQA47MXr4AAAAAkBAAAPAAAAZHJzL2Rvd25yZXYueG1sTI/NTsMwEITvSLyDtUjcWoefJiXEqaoi&#10;LkUI0fbCzU2WOKm9jmK3DW/P9gS33Z3R7DfFYnRWnHAIrScFd9MEBFLl65YaBbvt62QOIkRNtbae&#10;UMEPBliU11eFzmt/pk88bWIjOIRCrhWYGPtcylAZdDpMfY/E2rcfnI68Do2sB33mcGflfZKk0umW&#10;+IPRPa4MVofN0SnotmFts9nXy/JtdUh35qNbv886pW5vxuUziIhj/DPDBZ/RoWSmvT9SHYRVMJlz&#10;lcj3lBtc9OThMQOx5yl7AlkW8n+D8hcAAP//AwBQSwECLQAUAAYACAAAACEAtoM4kv4AAADhAQAA&#10;EwAAAAAAAAAAAAAAAAAAAAAAW0NvbnRlbnRfVHlwZXNdLnhtbFBLAQItABQABgAIAAAAIQA4/SH/&#10;1gAAAJQBAAALAAAAAAAAAAAAAAAAAC8BAABfcmVscy8ucmVsc1BLAQItABQABgAIAAAAIQDnucSc&#10;DgIAANcDAAAOAAAAAAAAAAAAAAAAAC4CAABkcnMvZTJvRG9jLnhtbFBLAQItABQABgAIAAAAIQA4&#10;7MXr4AAAAAkBAAAPAAAAAAAAAAAAAAAAAGgEAABkcnMvZG93bnJldi54bWxQSwUGAAAAAAQABADz&#10;AAAAdQUAAAAA&#10;" strokecolor="#5a5a5a [2109]" strokeweight="2pt">
                      <v:stroke linestyle="thinThin" joinstyle="miter"/>
                      <o:lock v:ext="edit" shapetype="f"/>
                    </v:line>
                  </w:pict>
                </mc:Fallback>
              </mc:AlternateContent>
            </w:r>
          </w:p>
        </w:tc>
      </w:tr>
      <w:bookmarkEnd w:id="0"/>
      <w:tr w:rsidR="003F0CB1" w:rsidRPr="00E16114" w14:paraId="5BD58B5E" w14:textId="77777777" w:rsidTr="007B513D">
        <w:trPr>
          <w:trHeight w:val="575"/>
        </w:trPr>
        <w:tc>
          <w:tcPr>
            <w:tcW w:w="10439" w:type="dxa"/>
            <w:gridSpan w:val="3"/>
            <w:tcBorders>
              <w:bottom w:val="dashSmallGap" w:sz="4" w:space="0" w:color="auto"/>
              <w:right w:val="single" w:sz="2" w:space="0" w:color="D9D9D9"/>
            </w:tcBorders>
            <w:tcMar>
              <w:bottom w:w="144" w:type="dxa"/>
            </w:tcMar>
          </w:tcPr>
          <w:p w14:paraId="1A26C607" w14:textId="60B1F270" w:rsidR="00523B4E" w:rsidRPr="00E16114" w:rsidRDefault="00523B4E" w:rsidP="00523B4E">
            <w:pPr>
              <w:spacing w:after="0" w:line="240" w:lineRule="auto"/>
              <w:ind w:rightChars="102" w:right="163"/>
              <w:contextualSpacing/>
              <w:outlineLvl w:val="2"/>
              <w:rPr>
                <w:rFonts w:ascii="Times New Roman" w:hAnsi="Times New Roman" w:cs="Times New Roman"/>
                <w:b/>
                <w:bCs/>
                <w:color w:val="000099"/>
                <w:sz w:val="27"/>
                <w:szCs w:val="27"/>
                <w:lang w:val="es-MX"/>
              </w:rPr>
            </w:pPr>
            <w:r w:rsidRPr="00464B26">
              <w:rPr>
                <w:rFonts w:ascii="Times New Roman" w:hAnsi="Times New Roman" w:cs="Times New Roman"/>
                <w:noProof/>
                <w:sz w:val="27"/>
                <w:szCs w:val="27"/>
                <w:lang w:eastAsia="en-US"/>
              </w:rPr>
              <mc:AlternateContent>
                <mc:Choice Requires="wps">
                  <w:drawing>
                    <wp:anchor distT="0" distB="0" distL="114300" distR="114300" simplePos="0" relativeHeight="251658243" behindDoc="0" locked="0" layoutInCell="1" allowOverlap="1" wp14:anchorId="4B02EF80" wp14:editId="1C21A683">
                      <wp:simplePos x="0" y="0"/>
                      <wp:positionH relativeFrom="column">
                        <wp:posOffset>-3002</wp:posOffset>
                      </wp:positionH>
                      <wp:positionV relativeFrom="paragraph">
                        <wp:posOffset>361761</wp:posOffset>
                      </wp:positionV>
                      <wp:extent cx="6364914" cy="0"/>
                      <wp:effectExtent l="0" t="19050" r="55245" b="38100"/>
                      <wp:wrapNone/>
                      <wp:docPr id="13"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364914"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9F8CF9D" id="直線​​コネクタ 175" o:spid="_x0000_s1026" style="position:absolute;flip:y;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8.5pt" to="500.9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2QTAAIAAKoDAAAOAAAAZHJzL2Uyb0RvYy54bWysU81uEzEQviPxDpbvZDdpGtpVNhU0KpcK&#10;IrVwn3jtrFX/yTbZ5IbKEfUF4CE4gMSRdyGHvgZjJ01buCFWK2vsGX8z883n8clKK7LkPkhratrv&#10;lZRww2wjzaKmby/Pnh1REiKYBpQ1vKZrHujJ5OmTcecqPrCtVQ33BEFMqDpX0zZGVxVFYC3XEHrW&#10;cYNOYb2GiFu/KBoPHaJrVQzKclR01jfOW8ZDwNPp1kknGV8IzuIbIQKPRNUUa4t59Xmdp7WYjKFa&#10;eHCtZLsy4B+q0CANJt1DTSECee/lX1BaMm+DFbHHrC6sEJLx3AN20y//6OaiBcdzL0hOcHuawv+D&#10;Za+XM09kg7M7oMSAxhndfvl+++Pzrw+f8N9cf9t8vNlcf91c/yT954eJsM6FCu+dmplPLbOVuXDn&#10;ll0F9BWPnGkT3DZsJbwmQkn3DnNlrrB7ssqjWO9HwVeRMDwcHYyGx/0hJezOV0CVIFJG50N8xa0m&#10;yaipkiaxBBUsz0NMRdyHpGNjz6RSedLKkC6BH5YoBgYoOKEgoqkdUhBRBFeXLY6SgFqgnln0GThY&#10;JZsEkuCCX8xPlSdLSJp6MRgev0ysYNJHYam2KYR2G5ddW7VpGVHySuqaHpXp291WJqHzLNpdH/f8&#10;JWtum/XM35GMgshJd+JNinu4R/vhE5v8BgAA//8DAFBLAwQUAAYACAAAACEAvxd9P94AAAAIAQAA&#10;DwAAAGRycy9kb3ducmV2LnhtbEyPUUvDQBCE3wX/w7GCL9Le1RorMZeigqAgFtP+gGtum0RzeyF3&#10;TeK/d4sP+rgzw+x82XpyrRiwD40nDYu5AoFUettQpWG3fZ7dgQjRkDWtJ9TwjQHW+flZZlLrR/rA&#10;oYiV4BIKqdFQx9ilUoayRmfC3HdI7B1870zks6+k7c3I5a6V10rdSmca4g+16fCpxvKrODoNy+3b&#10;1fg+vByK5eMkP1+7zU2bbLS+vJge7kFEnOJfGE7zeTrkvGnvj2SDaDXMEg5qSFZMdLKVWjDK/leR&#10;eSb/A+Q/AAAA//8DAFBLAQItABQABgAIAAAAIQC2gziS/gAAAOEBAAATAAAAAAAAAAAAAAAAAAAA&#10;AABbQ29udGVudF9UeXBlc10ueG1sUEsBAi0AFAAGAAgAAAAhADj9If/WAAAAlAEAAAsAAAAAAAAA&#10;AAAAAAAALwEAAF9yZWxzLy5yZWxzUEsBAi0AFAAGAAgAAAAhAEiPZBMAAgAAqgMAAA4AAAAAAAAA&#10;AAAAAAAALgIAAGRycy9lMm9Eb2MueG1sUEsBAi0AFAAGAAgAAAAhAL8XfT/eAAAACAEAAA8AAAAA&#10;AAAAAAAAAAAAWgQAAGRycy9kb3ducmV2LnhtbFBLBQYAAAAABAAEAPMAAABlBQAAAAA=&#10;" strokecolor="#0a249b" strokeweight="5pt">
                      <v:stroke linestyle="thickThin" joinstyle="miter"/>
                      <o:lock v:ext="edit" shapetype="f"/>
                    </v:line>
                  </w:pict>
                </mc:Fallback>
              </mc:AlternateContent>
            </w:r>
            <w:r w:rsidRPr="00E16114">
              <w:rPr>
                <w:rFonts w:ascii="Times New Roman" w:hAnsi="Times New Roman" w:cs="Times New Roman"/>
                <w:b/>
                <w:bCs/>
                <w:color w:val="000099"/>
                <w:sz w:val="27"/>
                <w:szCs w:val="27"/>
                <w:lang w:val="es-MX"/>
              </w:rPr>
              <w:t xml:space="preserve">Kế hoạch thực hiện </w:t>
            </w:r>
            <w:r w:rsidR="009C6AEC" w:rsidRPr="00E16114">
              <w:rPr>
                <w:rFonts w:ascii="Times New Roman" w:hAnsi="Times New Roman" w:cs="Times New Roman"/>
                <w:b/>
                <w:bCs/>
                <w:color w:val="000099"/>
                <w:sz w:val="27"/>
                <w:szCs w:val="27"/>
                <w:lang w:val="es-MX"/>
              </w:rPr>
              <w:t xml:space="preserve">Tuân thủ và </w:t>
            </w:r>
            <w:r w:rsidRPr="00E16114">
              <w:rPr>
                <w:rFonts w:ascii="Times New Roman" w:hAnsi="Times New Roman" w:cs="Times New Roman"/>
                <w:b/>
                <w:bCs/>
                <w:color w:val="000099"/>
                <w:sz w:val="27"/>
                <w:szCs w:val="27"/>
                <w:lang w:val="es-MX"/>
              </w:rPr>
              <w:t>nỗ lực của nhà máy VN</w:t>
            </w:r>
            <w:r w:rsidRPr="00E16114">
              <w:rPr>
                <w:rFonts w:ascii="Times New Roman" w:hAnsi="Times New Roman" w:cs="Times New Roman"/>
                <w:b/>
                <w:bCs/>
                <w:color w:val="000099"/>
                <w:sz w:val="27"/>
                <w:szCs w:val="27"/>
                <w:lang w:val="es-MX"/>
              </w:rPr>
              <w:t>：</w:t>
            </w:r>
            <w:r w:rsidRPr="00E16114">
              <w:rPr>
                <w:rFonts w:ascii="Times New Roman" w:hAnsi="Times New Roman" w:cs="Times New Roman"/>
                <w:b/>
                <w:bCs/>
                <w:color w:val="000099"/>
                <w:sz w:val="27"/>
                <w:szCs w:val="27"/>
                <w:lang w:val="es-MX"/>
              </w:rPr>
              <w:t>Cuộc thi khung tranh</w:t>
            </w:r>
          </w:p>
        </w:tc>
        <w:tc>
          <w:tcPr>
            <w:tcW w:w="351" w:type="dxa"/>
            <w:gridSpan w:val="3"/>
            <w:tcBorders>
              <w:left w:val="single" w:sz="2" w:space="0" w:color="D9D9D9"/>
              <w:bottom w:val="dashSmallGap" w:sz="4" w:space="0" w:color="auto"/>
            </w:tcBorders>
            <w:tcMar>
              <w:top w:w="57" w:type="dxa"/>
              <w:left w:w="216" w:type="dxa"/>
              <w:bottom w:w="57" w:type="dxa"/>
            </w:tcMar>
            <w:vAlign w:val="bottom"/>
          </w:tcPr>
          <w:p w14:paraId="5C87ABC5" w14:textId="042A3FCB" w:rsidR="00E512CC" w:rsidRPr="00E16114" w:rsidRDefault="00E512CC" w:rsidP="003366BB">
            <w:pPr>
              <w:spacing w:after="0" w:line="240" w:lineRule="auto"/>
              <w:ind w:left="-74"/>
              <w:jc w:val="both"/>
              <w:rPr>
                <w:rFonts w:ascii="Times New Roman" w:hAnsi="Times New Roman" w:cs="Times New Roman"/>
                <w:szCs w:val="16"/>
                <w:lang w:val="es-MX"/>
              </w:rPr>
            </w:pPr>
          </w:p>
        </w:tc>
      </w:tr>
      <w:tr w:rsidR="003F0CB1" w:rsidRPr="00E16114" w14:paraId="44419DF6" w14:textId="77777777" w:rsidTr="007B513D">
        <w:trPr>
          <w:gridAfter w:val="2"/>
          <w:wAfter w:w="331" w:type="dxa"/>
          <w:trHeight w:val="826"/>
        </w:trPr>
        <w:tc>
          <w:tcPr>
            <w:tcW w:w="5215" w:type="dxa"/>
            <w:tcBorders>
              <w:top w:val="dashSmallGap" w:sz="4" w:space="0" w:color="auto"/>
              <w:bottom w:val="dashSmallGap" w:sz="4" w:space="0" w:color="auto"/>
              <w:right w:val="dotDotDash" w:sz="4" w:space="0" w:color="auto"/>
            </w:tcBorders>
            <w:tcMar>
              <w:bottom w:w="144" w:type="dxa"/>
            </w:tcMar>
          </w:tcPr>
          <w:p w14:paraId="2A507715" w14:textId="754D4BCA" w:rsidR="00E512CC" w:rsidRPr="00464B26" w:rsidRDefault="00E512CC" w:rsidP="003366BB">
            <w:pPr>
              <w:spacing w:after="0" w:line="240" w:lineRule="auto"/>
              <w:ind w:firstLineChars="100" w:firstLine="201"/>
              <w:jc w:val="both"/>
              <w:rPr>
                <w:rFonts w:ascii="Times New Roman" w:eastAsia="UD デジタル 教科書体 N-R" w:hAnsi="Times New Roman" w:cs="Times New Roman"/>
                <w:b/>
                <w:color w:val="3333FF"/>
                <w:sz w:val="20"/>
                <w:szCs w:val="20"/>
                <w:u w:val="single"/>
                <w:lang w:val="es-MX"/>
              </w:rPr>
            </w:pPr>
            <w:r w:rsidRPr="00464B26">
              <w:rPr>
                <w:rFonts w:ascii="MS Mincho" w:eastAsia="MS Mincho" w:hAnsi="MS Mincho" w:cs="MS Mincho" w:hint="eastAsia"/>
                <w:b/>
                <w:color w:val="3333FF"/>
                <w:sz w:val="20"/>
                <w:szCs w:val="20"/>
                <w:u w:val="single"/>
                <w:lang w:val="es-MX"/>
              </w:rPr>
              <w:t>▶</w:t>
            </w:r>
            <w:r w:rsidRPr="00464B26">
              <w:rPr>
                <w:rFonts w:ascii="Times New Roman" w:eastAsia="MS Mincho" w:hAnsi="Times New Roman" w:cs="Times New Roman"/>
                <w:b/>
                <w:color w:val="3333FF"/>
                <w:sz w:val="20"/>
                <w:szCs w:val="20"/>
                <w:u w:val="single"/>
                <w:lang w:val="es-MX"/>
              </w:rPr>
              <w:t xml:space="preserve"> </w:t>
            </w:r>
            <w:r w:rsidR="002E27CB">
              <w:rPr>
                <w:rFonts w:ascii="Times New Roman" w:hAnsi="Times New Roman" w:cs="Times New Roman"/>
                <w:b/>
                <w:color w:val="3333FF"/>
                <w:sz w:val="20"/>
                <w:szCs w:val="20"/>
                <w:u w:val="single"/>
                <w:lang w:val="es-MX"/>
              </w:rPr>
              <w:t>Triển khai việc</w:t>
            </w:r>
            <w:r w:rsidR="008B5047">
              <w:rPr>
                <w:rFonts w:ascii="Times New Roman" w:hAnsi="Times New Roman" w:cs="Times New Roman"/>
                <w:b/>
                <w:color w:val="3333FF"/>
                <w:sz w:val="20"/>
                <w:szCs w:val="20"/>
                <w:u w:val="single"/>
                <w:lang w:val="es-MX"/>
              </w:rPr>
              <w:t xml:space="preserve"> nâng cao nhận thức về </w:t>
            </w:r>
            <w:r w:rsidR="009C6AEC">
              <w:rPr>
                <w:rFonts w:ascii="Times New Roman" w:hAnsi="Times New Roman" w:cs="Times New Roman"/>
                <w:b/>
                <w:color w:val="3333FF"/>
                <w:sz w:val="20"/>
                <w:szCs w:val="20"/>
                <w:u w:val="single"/>
                <w:lang w:val="es-MX"/>
              </w:rPr>
              <w:t>Tuân thủ</w:t>
            </w:r>
            <w:r w:rsidR="008B5047">
              <w:rPr>
                <w:rFonts w:ascii="Times New Roman" w:hAnsi="Times New Roman" w:cs="Times New Roman"/>
                <w:b/>
                <w:color w:val="3333FF"/>
                <w:sz w:val="20"/>
                <w:szCs w:val="20"/>
                <w:u w:val="single"/>
                <w:lang w:val="es-MX"/>
              </w:rPr>
              <w:t xml:space="preserve"> </w:t>
            </w:r>
            <w:r w:rsidRPr="00464B26">
              <w:rPr>
                <w:rFonts w:ascii="MS Mincho" w:eastAsia="MS Mincho" w:hAnsi="MS Mincho" w:cs="MS Mincho" w:hint="eastAsia"/>
                <w:b/>
                <w:color w:val="3333FF"/>
                <w:sz w:val="20"/>
                <w:szCs w:val="20"/>
                <w:u w:val="single"/>
                <w:lang w:val="es-MX"/>
              </w:rPr>
              <w:t>◀</w:t>
            </w:r>
          </w:p>
          <w:p w14:paraId="59872639" w14:textId="79F596E1" w:rsidR="00E512CC" w:rsidRPr="00E16114" w:rsidRDefault="00EC0EB9" w:rsidP="002E27CB">
            <w:pPr>
              <w:spacing w:after="0" w:line="240" w:lineRule="auto"/>
              <w:ind w:firstLineChars="100" w:firstLine="160"/>
              <w:jc w:val="both"/>
              <w:rPr>
                <w:rFonts w:ascii="Times New Roman" w:eastAsia="UD デジタル 教科書体 N-R" w:hAnsi="Times New Roman" w:cs="Times New Roman"/>
                <w:sz w:val="20"/>
                <w:szCs w:val="20"/>
                <w:lang w:val="es-MX"/>
              </w:rPr>
            </w:pPr>
            <w:r w:rsidRPr="00464B26">
              <w:rPr>
                <w:rFonts w:ascii="Times New Roman" w:hAnsi="Times New Roman" w:cs="Times New Roman"/>
                <w:noProof/>
                <w:lang w:eastAsia="en-US"/>
              </w:rPr>
              <w:drawing>
                <wp:anchor distT="0" distB="0" distL="114300" distR="114300" simplePos="0" relativeHeight="251662359" behindDoc="0" locked="0" layoutInCell="1" allowOverlap="1" wp14:anchorId="5C79E724" wp14:editId="7D0E0AAB">
                  <wp:simplePos x="0" y="0"/>
                  <wp:positionH relativeFrom="column">
                    <wp:posOffset>1690113</wp:posOffset>
                  </wp:positionH>
                  <wp:positionV relativeFrom="paragraph">
                    <wp:posOffset>852702</wp:posOffset>
                  </wp:positionV>
                  <wp:extent cx="704850" cy="860825"/>
                  <wp:effectExtent l="0" t="0" r="0" b="0"/>
                  <wp:wrapNone/>
                  <wp:docPr id="27"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04850" cy="860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64B26">
              <w:rPr>
                <w:rFonts w:ascii="Times New Roman" w:hAnsi="Times New Roman" w:cs="Times New Roman"/>
                <w:noProof/>
                <w:lang w:eastAsia="en-US"/>
              </w:rPr>
              <w:drawing>
                <wp:anchor distT="0" distB="0" distL="114300" distR="114300" simplePos="0" relativeHeight="251661335" behindDoc="0" locked="0" layoutInCell="1" allowOverlap="1" wp14:anchorId="614A7482" wp14:editId="6C760DE7">
                  <wp:simplePos x="0" y="0"/>
                  <wp:positionH relativeFrom="column">
                    <wp:posOffset>410948</wp:posOffset>
                  </wp:positionH>
                  <wp:positionV relativeFrom="paragraph">
                    <wp:posOffset>871304</wp:posOffset>
                  </wp:positionV>
                  <wp:extent cx="665710" cy="842645"/>
                  <wp:effectExtent l="0" t="0" r="0" b="0"/>
                  <wp:wrapNone/>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65710" cy="8426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5047">
              <w:rPr>
                <w:rFonts w:ascii="Times New Roman" w:eastAsia="UD デジタル 教科書体 N-R" w:hAnsi="Times New Roman" w:cs="Times New Roman" w:hint="eastAsia"/>
                <w:sz w:val="20"/>
                <w:szCs w:val="20"/>
                <w:lang w:val="es-MX"/>
              </w:rPr>
              <w:t xml:space="preserve">Với nội dung </w:t>
            </w:r>
            <w:r w:rsidR="008B5047">
              <w:rPr>
                <w:rFonts w:ascii="Times New Roman" w:eastAsia="UD デジタル 教科書体 N-R" w:hAnsi="Times New Roman" w:cs="Times New Roman"/>
                <w:sz w:val="20"/>
                <w:szCs w:val="20"/>
                <w:lang w:val="es-MX"/>
              </w:rPr>
              <w:t xml:space="preserve">“kế hoạch thực tiễn của </w:t>
            </w:r>
            <w:r w:rsidR="009C6AEC">
              <w:rPr>
                <w:rFonts w:ascii="Times New Roman" w:eastAsia="UD デジタル 教科書体 N-R" w:hAnsi="Times New Roman" w:cs="Times New Roman"/>
                <w:sz w:val="20"/>
                <w:szCs w:val="20"/>
                <w:lang w:val="es-MX"/>
              </w:rPr>
              <w:t>Tuân thủ</w:t>
            </w:r>
            <w:r w:rsidR="008B5047">
              <w:rPr>
                <w:rFonts w:ascii="Times New Roman" w:eastAsia="UD デジタル 教科書体 N-R" w:hAnsi="Times New Roman" w:cs="Times New Roman"/>
                <w:sz w:val="20"/>
                <w:szCs w:val="20"/>
                <w:lang w:val="es-MX"/>
              </w:rPr>
              <w:t>” đ</w:t>
            </w:r>
            <w:r w:rsidR="00A05BB1">
              <w:rPr>
                <w:rFonts w:ascii="Times New Roman" w:eastAsia="UD デジタル 教科書体 N-R" w:hAnsi="Times New Roman" w:cs="Times New Roman"/>
                <w:sz w:val="20"/>
                <w:szCs w:val="20"/>
                <w:lang w:val="es-MX"/>
              </w:rPr>
              <w:t>ã</w:t>
            </w:r>
            <w:r w:rsidR="008B5047">
              <w:rPr>
                <w:rFonts w:ascii="Times New Roman" w:eastAsia="UD デジタル 教科書体 N-R" w:hAnsi="Times New Roman" w:cs="Times New Roman"/>
                <w:sz w:val="20"/>
                <w:szCs w:val="20"/>
                <w:lang w:val="es-MX"/>
              </w:rPr>
              <w:t xml:space="preserve"> được </w:t>
            </w:r>
            <w:r w:rsidR="009C6AEC">
              <w:rPr>
                <w:rFonts w:ascii="Times New Roman" w:eastAsia="UD デジタル 教科書体 N-R" w:hAnsi="Times New Roman" w:cs="Times New Roman"/>
                <w:sz w:val="20"/>
                <w:szCs w:val="20"/>
                <w:lang w:val="es-MX"/>
              </w:rPr>
              <w:t xml:space="preserve">Ủy ban Tuân thủ </w:t>
            </w:r>
            <w:r w:rsidR="00A05BB1">
              <w:rPr>
                <w:rFonts w:ascii="Times New Roman" w:eastAsia="UD デジタル 教科書体 N-R" w:hAnsi="Times New Roman" w:cs="Times New Roman"/>
                <w:sz w:val="20"/>
                <w:szCs w:val="20"/>
                <w:lang w:val="es-MX"/>
              </w:rPr>
              <w:t xml:space="preserve">phê duyệt để </w:t>
            </w:r>
            <w:r w:rsidR="0087073A">
              <w:rPr>
                <w:rFonts w:ascii="Times New Roman" w:eastAsia="UD デジタル 教科書体 N-R" w:hAnsi="Times New Roman" w:cs="Times New Roman"/>
                <w:sz w:val="20"/>
                <w:szCs w:val="20"/>
                <w:lang w:val="es-MX"/>
              </w:rPr>
              <w:t>bồi dưỡng nâng cao</w:t>
            </w:r>
            <w:r w:rsidR="00A05BB1">
              <w:rPr>
                <w:rFonts w:ascii="Times New Roman" w:eastAsia="UD デジタル 教科書体 N-R" w:hAnsi="Times New Roman" w:cs="Times New Roman"/>
                <w:sz w:val="20"/>
                <w:szCs w:val="20"/>
                <w:lang w:val="es-MX"/>
              </w:rPr>
              <w:t xml:space="preserve"> ý thức về </w:t>
            </w:r>
            <w:r w:rsidR="009C6AEC">
              <w:rPr>
                <w:rFonts w:ascii="Times New Roman" w:eastAsia="UD デジタル 教科書体 N-R" w:hAnsi="Times New Roman" w:cs="Times New Roman"/>
                <w:sz w:val="20"/>
                <w:szCs w:val="20"/>
                <w:lang w:val="es-MX"/>
              </w:rPr>
              <w:t>Tuân thủ</w:t>
            </w:r>
            <w:r w:rsidR="00A05BB1">
              <w:rPr>
                <w:rFonts w:ascii="Times New Roman" w:eastAsia="UD デジタル 教科書体 N-R" w:hAnsi="Times New Roman" w:cs="Times New Roman"/>
                <w:sz w:val="20"/>
                <w:szCs w:val="20"/>
                <w:lang w:val="es-MX"/>
              </w:rPr>
              <w:t>. Và đối với mục tiêu này, đang</w:t>
            </w:r>
            <w:r w:rsidR="002E27CB">
              <w:rPr>
                <w:rFonts w:ascii="Times New Roman" w:eastAsia="UD デジタル 教科書体 N-R" w:hAnsi="Times New Roman" w:cs="Times New Roman"/>
                <w:sz w:val="20"/>
                <w:szCs w:val="20"/>
                <w:lang w:val="es-MX"/>
              </w:rPr>
              <w:t xml:space="preserve"> được</w:t>
            </w:r>
            <w:r w:rsidR="00A05BB1">
              <w:rPr>
                <w:rFonts w:ascii="Times New Roman" w:eastAsia="UD デジタル 教科書体 N-R" w:hAnsi="Times New Roman" w:cs="Times New Roman"/>
                <w:sz w:val="20"/>
                <w:szCs w:val="20"/>
                <w:lang w:val="es-MX"/>
              </w:rPr>
              <w:t xml:space="preserve"> </w:t>
            </w:r>
            <w:r w:rsidR="002E27CB">
              <w:rPr>
                <w:rFonts w:ascii="Times New Roman" w:eastAsia="UD デジタル 教科書体 N-R" w:hAnsi="Times New Roman" w:cs="Times New Roman"/>
                <w:sz w:val="20"/>
                <w:szCs w:val="20"/>
                <w:lang w:val="es-MX"/>
              </w:rPr>
              <w:t>triển khai</w:t>
            </w:r>
            <w:r w:rsidR="00A05BB1">
              <w:rPr>
                <w:rFonts w:ascii="Times New Roman" w:eastAsia="UD デジタル 教科書体 N-R" w:hAnsi="Times New Roman" w:cs="Times New Roman"/>
                <w:sz w:val="20"/>
                <w:szCs w:val="20"/>
                <w:lang w:val="es-MX"/>
              </w:rPr>
              <w:t xml:space="preserve"> thực hiện dựa trên tính đặc trưng của mỗi bộ phận của nỗi nhà máy. </w:t>
            </w:r>
            <w:r w:rsidR="002E27CB">
              <w:rPr>
                <w:rFonts w:ascii="Times New Roman" w:eastAsia="UD デジタル 教科書体 N-R" w:hAnsi="Times New Roman" w:cs="Times New Roman"/>
                <w:sz w:val="20"/>
                <w:szCs w:val="20"/>
                <w:lang w:val="es-MX"/>
              </w:rPr>
              <w:t xml:space="preserve">Nội dung triển khai sẽ được báo cáo cho </w:t>
            </w:r>
            <w:r w:rsidR="009C6AEC">
              <w:rPr>
                <w:rFonts w:ascii="Times New Roman" w:eastAsia="UD デジタル 教科書体 N-R" w:hAnsi="Times New Roman" w:cs="Times New Roman"/>
                <w:sz w:val="20"/>
                <w:szCs w:val="20"/>
                <w:lang w:val="es-MX"/>
              </w:rPr>
              <w:t>Ủy ban Tuân thủ</w:t>
            </w:r>
            <w:r w:rsidR="002E27CB">
              <w:rPr>
                <w:rFonts w:ascii="Times New Roman" w:eastAsia="UD デジタル 教科書体 N-R" w:hAnsi="Times New Roman" w:cs="Times New Roman"/>
                <w:sz w:val="20"/>
                <w:szCs w:val="20"/>
                <w:lang w:val="es-MX"/>
              </w:rPr>
              <w:t>.</w:t>
            </w:r>
          </w:p>
        </w:tc>
        <w:tc>
          <w:tcPr>
            <w:tcW w:w="5244" w:type="dxa"/>
            <w:gridSpan w:val="3"/>
            <w:tcBorders>
              <w:top w:val="dashSmallGap" w:sz="4" w:space="0" w:color="auto"/>
              <w:left w:val="dotDotDash" w:sz="4" w:space="0" w:color="auto"/>
              <w:bottom w:val="dashSmallGap" w:sz="4" w:space="0" w:color="auto"/>
            </w:tcBorders>
            <w:tcMar>
              <w:top w:w="57" w:type="dxa"/>
              <w:left w:w="216" w:type="dxa"/>
              <w:bottom w:w="57" w:type="dxa"/>
            </w:tcMar>
          </w:tcPr>
          <w:p w14:paraId="32EC647A" w14:textId="5DAB773A" w:rsidR="00421074" w:rsidRPr="00464B26" w:rsidRDefault="00421074" w:rsidP="00421074">
            <w:pPr>
              <w:spacing w:after="0" w:line="240" w:lineRule="auto"/>
              <w:ind w:firstLineChars="100" w:firstLine="201"/>
              <w:jc w:val="both"/>
              <w:rPr>
                <w:rFonts w:ascii="Times New Roman" w:eastAsia="UD デジタル 教科書体 N-R" w:hAnsi="Times New Roman" w:cs="Times New Roman"/>
                <w:b/>
                <w:color w:val="3333FF"/>
                <w:sz w:val="20"/>
                <w:szCs w:val="20"/>
                <w:u w:val="single"/>
                <w:lang w:val="es-MX"/>
              </w:rPr>
            </w:pPr>
            <w:r w:rsidRPr="00464B26">
              <w:rPr>
                <w:rFonts w:ascii="MS Mincho" w:eastAsia="MS Mincho" w:hAnsi="MS Mincho" w:cs="MS Mincho" w:hint="eastAsia"/>
                <w:b/>
                <w:color w:val="3333FF"/>
                <w:sz w:val="20"/>
                <w:szCs w:val="20"/>
                <w:u w:val="single"/>
                <w:lang w:val="es-MX"/>
              </w:rPr>
              <w:t>▶</w:t>
            </w:r>
            <w:r w:rsidR="008B5047">
              <w:rPr>
                <w:rFonts w:ascii="Times New Roman" w:hAnsi="Times New Roman" w:cs="Times New Roman"/>
                <w:b/>
                <w:color w:val="3333FF"/>
                <w:sz w:val="20"/>
                <w:szCs w:val="20"/>
                <w:u w:val="single"/>
                <w:lang w:val="es-MX"/>
              </w:rPr>
              <w:t xml:space="preserve"> </w:t>
            </w:r>
            <w:r w:rsidR="008B5047">
              <w:rPr>
                <w:rFonts w:ascii="Times New Roman" w:hAnsi="Times New Roman" w:cs="Times New Roman" w:hint="eastAsia"/>
                <w:b/>
                <w:color w:val="3333FF"/>
                <w:sz w:val="20"/>
                <w:szCs w:val="20"/>
                <w:u w:val="single"/>
                <w:lang w:val="es-MX"/>
              </w:rPr>
              <w:t>Nội dung báo cáo những nỗ lực của các nhà máy</w:t>
            </w:r>
            <w:r w:rsidR="008B5047">
              <w:rPr>
                <w:rFonts w:ascii="Times New Roman" w:hAnsi="Times New Roman" w:cs="Times New Roman"/>
                <w:b/>
                <w:color w:val="3333FF"/>
                <w:sz w:val="20"/>
                <w:szCs w:val="20"/>
                <w:u w:val="single"/>
                <w:lang w:val="es-MX"/>
              </w:rPr>
              <w:t xml:space="preserve"> </w:t>
            </w:r>
            <w:r w:rsidRPr="00464B26">
              <w:rPr>
                <w:rFonts w:ascii="Times New Roman" w:hAnsi="Times New Roman" w:cs="Times New Roman"/>
                <w:b/>
                <w:color w:val="3333FF"/>
                <w:sz w:val="20"/>
                <w:szCs w:val="20"/>
                <w:u w:val="single"/>
                <w:lang w:val="es-MX"/>
              </w:rPr>
              <w:t xml:space="preserve"> </w:t>
            </w:r>
            <w:r w:rsidRPr="00464B26">
              <w:rPr>
                <w:rFonts w:ascii="MS Mincho" w:eastAsia="MS Mincho" w:hAnsi="MS Mincho" w:cs="MS Mincho" w:hint="eastAsia"/>
                <w:b/>
                <w:color w:val="3333FF"/>
                <w:sz w:val="20"/>
                <w:szCs w:val="20"/>
                <w:u w:val="single"/>
                <w:lang w:val="es-MX"/>
              </w:rPr>
              <w:t>◀</w:t>
            </w:r>
          </w:p>
          <w:p w14:paraId="79C5A919" w14:textId="37516630" w:rsidR="009E0C07" w:rsidRPr="006643D3" w:rsidRDefault="00A64343" w:rsidP="00F93092">
            <w:pPr>
              <w:spacing w:after="0" w:line="240" w:lineRule="auto"/>
              <w:ind w:firstLineChars="100" w:firstLine="200"/>
              <w:jc w:val="both"/>
              <w:rPr>
                <w:rFonts w:ascii="Times New Roman" w:eastAsia="UD デジタル 教科書体 N-R" w:hAnsi="Times New Roman" w:cs="Times New Roman"/>
                <w:sz w:val="20"/>
                <w:szCs w:val="20"/>
                <w:lang w:val="es-MX"/>
              </w:rPr>
            </w:pPr>
            <w:r w:rsidRPr="00A64343">
              <w:rPr>
                <w:rFonts w:ascii="Times New Roman" w:eastAsia="UD デジタル 教科書体 N-R" w:hAnsi="Times New Roman" w:cs="Times New Roman"/>
                <w:sz w:val="20"/>
                <w:szCs w:val="20"/>
                <w:lang w:val="es-MX"/>
              </w:rPr>
              <w:t>Chúng tôi đã nhận đ</w:t>
            </w:r>
            <w:r w:rsidRPr="00A64343">
              <w:rPr>
                <w:rFonts w:ascii="Times New Roman" w:eastAsia="UD デジタル 教科書体 N-R" w:hAnsi="Times New Roman" w:cs="Times New Roman" w:hint="cs"/>
                <w:sz w:val="20"/>
                <w:szCs w:val="20"/>
                <w:lang w:val="es-MX"/>
              </w:rPr>
              <w:t>ư</w:t>
            </w:r>
            <w:r w:rsidRPr="00A64343">
              <w:rPr>
                <w:rFonts w:ascii="Times New Roman" w:eastAsia="UD デジタル 教科書体 N-R" w:hAnsi="Times New Roman" w:cs="Times New Roman"/>
                <w:sz w:val="20"/>
                <w:szCs w:val="20"/>
                <w:lang w:val="es-MX"/>
              </w:rPr>
              <w:t xml:space="preserve">ợc báo cáo từ các nhà quản lý </w:t>
            </w:r>
            <w:r w:rsidR="009C6AEC">
              <w:rPr>
                <w:rFonts w:ascii="Times New Roman" w:eastAsia="UD デジタル 教科書体 N-R" w:hAnsi="Times New Roman" w:cs="Times New Roman"/>
                <w:sz w:val="20"/>
                <w:szCs w:val="20"/>
                <w:lang w:val="es-MX"/>
              </w:rPr>
              <w:t>Tuân thủ</w:t>
            </w:r>
            <w:r w:rsidRPr="00A64343">
              <w:rPr>
                <w:rFonts w:ascii="Times New Roman" w:eastAsia="UD デジタル 教科書体 N-R" w:hAnsi="Times New Roman" w:cs="Times New Roman"/>
                <w:sz w:val="20"/>
                <w:szCs w:val="20"/>
                <w:lang w:val="es-MX"/>
              </w:rPr>
              <w:t xml:space="preserve"> của từ</w:t>
            </w:r>
            <w:r>
              <w:rPr>
                <w:rFonts w:ascii="Times New Roman" w:eastAsia="UD デジタル 教科書体 N-R" w:hAnsi="Times New Roman" w:cs="Times New Roman"/>
                <w:sz w:val="20"/>
                <w:szCs w:val="20"/>
                <w:lang w:val="es-MX"/>
              </w:rPr>
              <w:t>ng nhà máy</w:t>
            </w:r>
            <w:r w:rsidRPr="00A64343">
              <w:rPr>
                <w:rFonts w:ascii="Times New Roman" w:eastAsia="UD デジタル 教科書体 N-R" w:hAnsi="Times New Roman" w:cs="Times New Roman"/>
                <w:sz w:val="20"/>
                <w:szCs w:val="20"/>
                <w:lang w:val="es-MX"/>
              </w:rPr>
              <w:t xml:space="preserve"> UMC rằng họ đang tiến hành đào tạo về chủ đề quy định và đào tạ</w:t>
            </w:r>
            <w:r>
              <w:rPr>
                <w:rFonts w:ascii="Times New Roman" w:eastAsia="UD デジタル 教科書体 N-R" w:hAnsi="Times New Roman" w:cs="Times New Roman"/>
                <w:sz w:val="20"/>
                <w:szCs w:val="20"/>
                <w:lang w:val="es-MX"/>
              </w:rPr>
              <w:t>o RBA (</w:t>
            </w:r>
            <w:r w:rsidRPr="00464B26">
              <w:rPr>
                <w:rFonts w:ascii="MS Mincho" w:eastAsia="MS Mincho" w:hAnsi="MS Mincho" w:cs="MS Mincho" w:hint="eastAsia"/>
                <w:sz w:val="20"/>
                <w:szCs w:val="20"/>
                <w:lang w:val="es-MX"/>
              </w:rPr>
              <w:t>※</w:t>
            </w:r>
            <w:r>
              <w:rPr>
                <w:rFonts w:ascii="MS Mincho" w:eastAsia="MS Mincho" w:hAnsi="MS Mincho" w:cs="MS Mincho" w:hint="eastAsia"/>
                <w:sz w:val="20"/>
                <w:szCs w:val="20"/>
                <w:lang w:val="es-MX"/>
              </w:rPr>
              <w:t>)</w:t>
            </w:r>
            <w:r w:rsidRPr="00A64343">
              <w:rPr>
                <w:rFonts w:ascii="Times New Roman" w:eastAsia="UD デジタル 教科書体 N-R" w:hAnsi="Times New Roman" w:cs="Times New Roman"/>
                <w:sz w:val="20"/>
                <w:szCs w:val="20"/>
                <w:lang w:val="es-MX"/>
              </w:rPr>
              <w:t xml:space="preserve">, đồng thời họ cũng có các </w:t>
            </w:r>
            <w:r w:rsidR="009C6AEC">
              <w:rPr>
                <w:rFonts w:ascii="Times New Roman" w:eastAsia="UD デジタル 教科書体 N-R" w:hAnsi="Times New Roman" w:cs="Times New Roman"/>
                <w:sz w:val="20"/>
                <w:szCs w:val="20"/>
                <w:lang w:val="es-MX"/>
              </w:rPr>
              <w:t xml:space="preserve">Ủy ban </w:t>
            </w:r>
            <w:r w:rsidRPr="00A64343">
              <w:rPr>
                <w:rFonts w:ascii="Times New Roman" w:eastAsia="UD デジタル 教科書体 N-R" w:hAnsi="Times New Roman" w:cs="Times New Roman"/>
                <w:sz w:val="20"/>
                <w:szCs w:val="20"/>
                <w:lang w:val="es-MX"/>
              </w:rPr>
              <w:t xml:space="preserve">riêng để giảm bớt thông tin liên lạc về </w:t>
            </w:r>
            <w:r w:rsidR="009C6AEC">
              <w:rPr>
                <w:rFonts w:ascii="Times New Roman" w:eastAsia="UD デジタル 教科書体 N-R" w:hAnsi="Times New Roman" w:cs="Times New Roman"/>
                <w:sz w:val="20"/>
                <w:szCs w:val="20"/>
                <w:lang w:val="es-MX"/>
              </w:rPr>
              <w:t>Tuân thủ</w:t>
            </w:r>
            <w:r w:rsidRPr="00A64343">
              <w:rPr>
                <w:rFonts w:ascii="Times New Roman" w:eastAsia="UD デジタル 教科書体 N-R" w:hAnsi="Times New Roman" w:cs="Times New Roman"/>
                <w:sz w:val="20"/>
                <w:szCs w:val="20"/>
                <w:lang w:val="es-MX"/>
              </w:rPr>
              <w:t xml:space="preserve"> và đo l</w:t>
            </w:r>
            <w:r w:rsidRPr="00A64343">
              <w:rPr>
                <w:rFonts w:ascii="Times New Roman" w:eastAsia="UD デジタル 教科書体 N-R" w:hAnsi="Times New Roman" w:cs="Times New Roman" w:hint="cs"/>
                <w:sz w:val="20"/>
                <w:szCs w:val="20"/>
                <w:lang w:val="es-MX"/>
              </w:rPr>
              <w:t>ư</w:t>
            </w:r>
            <w:r w:rsidRPr="00A64343">
              <w:rPr>
                <w:rFonts w:ascii="Times New Roman" w:eastAsia="UD デジタル 教科書体 N-R" w:hAnsi="Times New Roman" w:cs="Times New Roman"/>
                <w:sz w:val="20"/>
                <w:szCs w:val="20"/>
                <w:lang w:val="es-MX"/>
              </w:rPr>
              <w:t>ờng sự hiểu biết của họ.</w:t>
            </w:r>
          </w:p>
          <w:p w14:paraId="32149AF9" w14:textId="5FA2CB24" w:rsidR="008814E6" w:rsidRPr="00464B26" w:rsidRDefault="009E0C07" w:rsidP="00F93092">
            <w:pPr>
              <w:spacing w:after="0" w:line="240" w:lineRule="auto"/>
              <w:ind w:firstLineChars="100" w:firstLine="180"/>
              <w:jc w:val="both"/>
              <w:rPr>
                <w:rFonts w:ascii="Times New Roman" w:eastAsia="UD デジタル 教科書体 N-R" w:hAnsi="Times New Roman" w:cs="Times New Roman"/>
                <w:sz w:val="18"/>
                <w:lang w:val="es-MX"/>
              </w:rPr>
            </w:pPr>
            <w:r w:rsidRPr="00464B26">
              <w:rPr>
                <w:rFonts w:ascii="MS Mincho" w:eastAsia="MS Mincho" w:hAnsi="MS Mincho" w:cs="MS Mincho" w:hint="eastAsia"/>
                <w:sz w:val="18"/>
                <w:lang w:val="es-MX"/>
              </w:rPr>
              <w:t>※</w:t>
            </w:r>
            <w:r w:rsidR="00585819">
              <w:rPr>
                <w:rFonts w:ascii="Times New Roman" w:eastAsia="UD デジタル 教科書体 N-R" w:hAnsi="Times New Roman" w:cs="Times New Roman" w:hint="eastAsia"/>
                <w:sz w:val="18"/>
                <w:lang w:val="es-MX"/>
              </w:rPr>
              <w:t xml:space="preserve"> Viết tắt của </w:t>
            </w:r>
            <w:r w:rsidR="00585819" w:rsidRPr="00464B26">
              <w:rPr>
                <w:rFonts w:ascii="Times New Roman" w:eastAsia="UD デジタル 教科書体 N-R" w:hAnsi="Times New Roman" w:cs="Times New Roman"/>
                <w:sz w:val="18"/>
                <w:lang w:val="es-MX"/>
              </w:rPr>
              <w:t>Responsible Business Alliance</w:t>
            </w:r>
            <w:r w:rsidR="00585819">
              <w:rPr>
                <w:rFonts w:ascii="Times New Roman" w:eastAsia="UD デジタル 教科書体 N-R" w:hAnsi="Times New Roman" w:cs="Times New Roman"/>
                <w:sz w:val="18"/>
                <w:lang w:val="es-MX"/>
              </w:rPr>
              <w:t xml:space="preserve"> (liên minh doanh nghiệp có trách nhiệm). </w:t>
            </w:r>
            <w:r w:rsidR="00585819" w:rsidRPr="00585819">
              <w:rPr>
                <w:rFonts w:ascii="Times New Roman" w:eastAsia="UD デジタル 教科書体 N-R" w:hAnsi="Times New Roman" w:cs="Times New Roman"/>
                <w:sz w:val="18"/>
                <w:lang w:val="es-MX"/>
              </w:rPr>
              <w:t>Các nguyên tắc CSR bao gồm đạo đức do các nhóm ngành thiết bị điện tử thiết lập</w:t>
            </w:r>
          </w:p>
          <w:p w14:paraId="12B8502A" w14:textId="77777777" w:rsidR="00CE72FB" w:rsidRPr="00464B26" w:rsidRDefault="00CE72FB" w:rsidP="00F93092">
            <w:pPr>
              <w:spacing w:after="0" w:line="240" w:lineRule="auto"/>
              <w:ind w:firstLineChars="100" w:firstLine="200"/>
              <w:jc w:val="both"/>
              <w:rPr>
                <w:rFonts w:ascii="Times New Roman" w:eastAsia="UD デジタル 教科書体 N-R" w:hAnsi="Times New Roman" w:cs="Times New Roman"/>
                <w:sz w:val="20"/>
                <w:szCs w:val="20"/>
                <w:lang w:val="es-MX"/>
              </w:rPr>
            </w:pPr>
          </w:p>
          <w:p w14:paraId="1FA62762" w14:textId="361357F5" w:rsidR="00E512CC" w:rsidRPr="00464B26" w:rsidRDefault="00585819" w:rsidP="00F93092">
            <w:pPr>
              <w:spacing w:after="0" w:line="240" w:lineRule="auto"/>
              <w:ind w:firstLineChars="100" w:firstLine="200"/>
              <w:jc w:val="both"/>
              <w:rPr>
                <w:rFonts w:ascii="Times New Roman" w:eastAsia="UD デジタル 教科書体 N-R" w:hAnsi="Times New Roman" w:cs="Times New Roman"/>
                <w:sz w:val="20"/>
                <w:szCs w:val="20"/>
                <w:lang w:val="es-MX"/>
              </w:rPr>
            </w:pPr>
            <w:r w:rsidRPr="00585819">
              <w:rPr>
                <w:rFonts w:ascii="Times New Roman" w:eastAsia="UD デジタル 教科書体 N-R" w:hAnsi="Times New Roman" w:cs="Times New Roman"/>
                <w:sz w:val="20"/>
                <w:szCs w:val="20"/>
                <w:lang w:val="es-MX"/>
              </w:rPr>
              <w:t>Trong số đó, có một báo cáo về một sáng kiến ​​độc đáo, xin trân trọng giới thiệu.</w:t>
            </w:r>
          </w:p>
        </w:tc>
      </w:tr>
      <w:tr w:rsidR="003F0CB1" w:rsidRPr="00E16114" w14:paraId="00030FA9" w14:textId="77777777" w:rsidTr="007B513D">
        <w:trPr>
          <w:gridAfter w:val="2"/>
          <w:wAfter w:w="331" w:type="dxa"/>
          <w:trHeight w:val="4372"/>
        </w:trPr>
        <w:tc>
          <w:tcPr>
            <w:tcW w:w="5215" w:type="dxa"/>
            <w:tcBorders>
              <w:top w:val="dashSmallGap" w:sz="4" w:space="0" w:color="auto"/>
              <w:bottom w:val="dashSmallGap" w:sz="4" w:space="0" w:color="auto"/>
              <w:right w:val="dotDotDash" w:sz="4" w:space="0" w:color="auto"/>
            </w:tcBorders>
            <w:tcMar>
              <w:bottom w:w="144" w:type="dxa"/>
            </w:tcMar>
          </w:tcPr>
          <w:p w14:paraId="7F6ED962" w14:textId="28AB47C1" w:rsidR="00DE49AD" w:rsidRPr="00464B26" w:rsidRDefault="00523B4E" w:rsidP="003366BB">
            <w:pPr>
              <w:spacing w:after="0" w:line="240" w:lineRule="auto"/>
              <w:ind w:firstLineChars="100" w:firstLine="201"/>
              <w:jc w:val="both"/>
              <w:rPr>
                <w:rFonts w:ascii="Times New Roman" w:hAnsi="Times New Roman" w:cs="Times New Roman"/>
                <w:b/>
                <w:color w:val="3333FF"/>
                <w:sz w:val="20"/>
                <w:szCs w:val="20"/>
                <w:u w:val="single"/>
              </w:rPr>
            </w:pPr>
            <w:r w:rsidRPr="00464B26">
              <w:rPr>
                <w:rFonts w:ascii="Times New Roman" w:hAnsi="Times New Roman" w:cs="Times New Roman"/>
                <w:b/>
                <w:color w:val="3333FF"/>
                <w:sz w:val="20"/>
                <w:szCs w:val="20"/>
                <w:u w:val="single"/>
              </w:rPr>
              <w:t>Hình ảnh của cuộc thi khung tranh</w:t>
            </w:r>
          </w:p>
          <w:p w14:paraId="09C370F7" w14:textId="77777777" w:rsidR="00080CE9" w:rsidRPr="00464B26" w:rsidRDefault="00080CE9"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5CAE6025" w14:textId="3766EA41" w:rsidR="005D755B" w:rsidRPr="00464B26" w:rsidRDefault="005D755B" w:rsidP="005D755B">
            <w:pPr>
              <w:spacing w:after="0" w:line="240" w:lineRule="auto"/>
              <w:ind w:firstLineChars="100" w:firstLine="200"/>
              <w:jc w:val="both"/>
              <w:rPr>
                <w:rFonts w:ascii="Times New Roman" w:eastAsia="UD デジタル 教科書体 N-R" w:hAnsi="Times New Roman" w:cs="Times New Roman"/>
                <w:sz w:val="20"/>
                <w:szCs w:val="20"/>
                <w:lang w:val="es-MX"/>
              </w:rPr>
            </w:pPr>
            <w:r w:rsidRPr="00464B26">
              <w:rPr>
                <w:rFonts w:ascii="Times New Roman" w:eastAsia="UD デジタル 教科書体 N-R" w:hAnsi="Times New Roman" w:cs="Times New Roman"/>
                <w:sz w:val="20"/>
                <w:szCs w:val="20"/>
                <w:lang w:val="es-MX"/>
              </w:rPr>
              <w:t>Cuộc thi khung tranh thi đấu g</w:t>
            </w:r>
            <w:r w:rsidR="00E736DC">
              <w:rPr>
                <w:rFonts w:ascii="Times New Roman" w:eastAsia="UD デジタル 教科書体 N-R" w:hAnsi="Times New Roman" w:cs="Times New Roman"/>
                <w:sz w:val="20"/>
                <w:szCs w:val="20"/>
                <w:lang w:val="es-MX"/>
              </w:rPr>
              <w:t>i</w:t>
            </w:r>
            <w:r w:rsidRPr="00464B26">
              <w:rPr>
                <w:rFonts w:ascii="Times New Roman" w:eastAsia="UD デジタル 教科書体 N-R" w:hAnsi="Times New Roman" w:cs="Times New Roman"/>
                <w:sz w:val="20"/>
                <w:szCs w:val="20"/>
                <w:lang w:val="es-MX"/>
              </w:rPr>
              <w:t>ữa các bộ phận đã được tổ</w:t>
            </w:r>
            <w:r w:rsidR="00E736DC">
              <w:rPr>
                <w:rFonts w:ascii="Times New Roman" w:eastAsia="UD デジタル 教科書体 N-R" w:hAnsi="Times New Roman" w:cs="Times New Roman"/>
                <w:sz w:val="20"/>
                <w:szCs w:val="20"/>
                <w:lang w:val="es-MX"/>
              </w:rPr>
              <w:t xml:space="preserve"> chứ</w:t>
            </w:r>
            <w:r w:rsidRPr="00464B26">
              <w:rPr>
                <w:rFonts w:ascii="Times New Roman" w:eastAsia="UD デジタル 教科書体 N-R" w:hAnsi="Times New Roman" w:cs="Times New Roman"/>
                <w:sz w:val="20"/>
                <w:szCs w:val="20"/>
                <w:lang w:val="es-MX"/>
              </w:rPr>
              <w:t xml:space="preserve">c tại nhà máy UMC Việt Nam. </w:t>
            </w:r>
            <w:r w:rsidR="00E736DC">
              <w:rPr>
                <w:rFonts w:ascii="Times New Roman" w:eastAsia="UD デジタル 教科書体 N-R" w:hAnsi="Times New Roman" w:cs="Times New Roman"/>
                <w:sz w:val="20"/>
                <w:szCs w:val="20"/>
                <w:lang w:val="es-MX"/>
              </w:rPr>
              <w:t>Công ty sẽ q</w:t>
            </w:r>
            <w:r w:rsidR="00684C7D" w:rsidRPr="00464B26">
              <w:rPr>
                <w:rFonts w:ascii="Times New Roman" w:eastAsia="UD デジタル 教科書体 N-R" w:hAnsi="Times New Roman" w:cs="Times New Roman"/>
                <w:sz w:val="20"/>
                <w:szCs w:val="20"/>
                <w:lang w:val="es-MX"/>
              </w:rPr>
              <w:t>uyết định chủ để của cuộc thi và các bộ phận sẽ thể hiện chủ đề đó bằng cách sử dụng các bức ảnh, tranh, sau đó ban giám khảo sẽ bầu chọn ra các khung tranh xuất sắc.</w:t>
            </w:r>
          </w:p>
          <w:p w14:paraId="5B3E3883" w14:textId="22CD0327" w:rsidR="0081633F" w:rsidRPr="00464B26" w:rsidRDefault="00C52DCF" w:rsidP="003366BB">
            <w:pPr>
              <w:spacing w:after="0" w:line="240" w:lineRule="auto"/>
              <w:ind w:firstLineChars="100" w:firstLine="200"/>
              <w:jc w:val="both"/>
              <w:rPr>
                <w:rFonts w:ascii="Times New Roman" w:eastAsia="UD デジタル 教科書体 N-R" w:hAnsi="Times New Roman" w:cs="Times New Roman"/>
                <w:sz w:val="20"/>
                <w:szCs w:val="20"/>
                <w:lang w:val="es-MX"/>
              </w:rPr>
            </w:pPr>
            <w:r w:rsidRPr="00464B26">
              <w:rPr>
                <w:rFonts w:ascii="Times New Roman" w:eastAsia="UD デジタル 教科書体 N-R" w:hAnsi="Times New Roman" w:cs="Times New Roman"/>
                <w:noProof/>
                <w:sz w:val="20"/>
                <w:szCs w:val="20"/>
                <w:lang w:eastAsia="en-US"/>
              </w:rPr>
              <mc:AlternateContent>
                <mc:Choice Requires="wps">
                  <w:drawing>
                    <wp:anchor distT="0" distB="0" distL="114300" distR="114300" simplePos="0" relativeHeight="251659287" behindDoc="0" locked="0" layoutInCell="1" allowOverlap="1" wp14:anchorId="009A2767" wp14:editId="1876A9A3">
                      <wp:simplePos x="0" y="0"/>
                      <wp:positionH relativeFrom="column">
                        <wp:posOffset>116840</wp:posOffset>
                      </wp:positionH>
                      <wp:positionV relativeFrom="paragraph">
                        <wp:posOffset>23140</wp:posOffset>
                      </wp:positionV>
                      <wp:extent cx="2725387" cy="238125"/>
                      <wp:effectExtent l="0" t="0" r="18415" b="28575"/>
                      <wp:wrapNone/>
                      <wp:docPr id="8" name="テキスト ボックス 8"/>
                      <wp:cNvGraphicFramePr/>
                      <a:graphic xmlns:a="http://schemas.openxmlformats.org/drawingml/2006/main">
                        <a:graphicData uri="http://schemas.microsoft.com/office/word/2010/wordprocessingShape">
                          <wps:wsp>
                            <wps:cNvSpPr txBox="1"/>
                            <wps:spPr>
                              <a:xfrm>
                                <a:off x="0" y="0"/>
                                <a:ext cx="2725387" cy="238125"/>
                              </a:xfrm>
                              <a:prstGeom prst="rect">
                                <a:avLst/>
                              </a:prstGeom>
                              <a:solidFill>
                                <a:schemeClr val="lt1"/>
                              </a:solidFill>
                              <a:ln w="6350">
                                <a:solidFill>
                                  <a:schemeClr val="bg1"/>
                                </a:solidFill>
                              </a:ln>
                            </wps:spPr>
                            <wps:txbx>
                              <w:txbxContent>
                                <w:p w14:paraId="0EE5C50E" w14:textId="451AC436" w:rsidR="00080CE9" w:rsidRPr="008430D3" w:rsidRDefault="008430D3" w:rsidP="00080CE9">
                                  <w:pPr>
                                    <w:rPr>
                                      <w:rFonts w:ascii="Times New Roman" w:eastAsia="UD デジタル 教科書体 NK-R" w:hAnsi="Times New Roman" w:cs="Times New Roman"/>
                                      <w:sz w:val="20"/>
                                      <w:szCs w:val="21"/>
                                    </w:rPr>
                                  </w:pPr>
                                  <w:r w:rsidRPr="008430D3">
                                    <w:rPr>
                                      <w:rFonts w:ascii="Times New Roman" w:eastAsia="UD デジタル 教科書体 NK-R" w:hAnsi="Times New Roman" w:cs="Times New Roman"/>
                                      <w:sz w:val="20"/>
                                      <w:szCs w:val="21"/>
                                    </w:rPr>
                                    <w:t>Những khung tranh đạt giải</w:t>
                                  </w:r>
                                  <w:r>
                                    <w:rPr>
                                      <w:rFonts w:ascii="Times New Roman" w:eastAsia="UD デジタル 教科書体 NK-R" w:hAnsi="Times New Roman" w:cs="Times New Roman"/>
                                      <w:sz w:val="20"/>
                                      <w:szCs w:val="21"/>
                                    </w:rPr>
                                    <w:t xml:space="preserve"> thưởng</w:t>
                                  </w:r>
                                </w:p>
                                <w:p w14:paraId="49BEF3E9" w14:textId="77777777" w:rsidR="00080CE9" w:rsidRDefault="00080CE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A2767" id="テキスト ボックス 8" o:spid="_x0000_s1030" type="#_x0000_t202" style="position:absolute;left:0;text-align:left;margin-left:9.2pt;margin-top:1.8pt;width:214.6pt;height:18.75pt;z-index:2516592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TqbQIAALkEAAAOAAAAZHJzL2Uyb0RvYy54bWysVM1uGjEQvlfqO1i+l4UFAkUsESWiqoSS&#10;SEmVs/F6YSWvx7UNu/QYpKoP0Veoeu7z7It07OUnSXOqevF6POPPM998s+PLqpBkK4zNQSW002pT&#10;IhSHNFerhH6+n78bUmIdUymToERCd8LSy8nbN+NSj0QMa5CpMARBlB2VOqFr5/Qoiixfi4LZFmih&#10;0JmBKZhD06yi1LAS0QsZxe32RVSCSbUBLqzF06vGSScBP8sEdzdZZoUjMqGYmwurCevSr9FkzEYr&#10;w/Q654c02D9kUbBc4aMnqCvmGNmY/C+oIucGLGSuxaGIIMtyLkINWE2n/aKauzXTItSC5Fh9osn+&#10;P1h+vb01JE8Tio1SrMAW1ftv9ePP+vF3vf9O6v2Per+vH3+hTYaerlLbEd6603jPVR+gwrYfzy0e&#10;ehaqzBT+i/UR9CPxuxPZonKE42E8iPvd4YASjr64O+zEfQ8TnW9rY91HAQXxm4QabGbgmG0X1jWh&#10;xxD/mAWZp/NcymB4AYmZNGTLsPXShRwR/FmUVKRM6EW33w7Az3xBgmeE5eoVBMSTCnP2nDS1+52r&#10;llWgtHfkZQnpDuky0OjPaj7PsaYFs+6WGRQcMoRD5G5wySRgTnDYUbIG8/W1cx+POkAvJSUKOKH2&#10;y4YZQYn8pFAh7zu9nld8MHr9QYyGeepZPvWoTTEDJKqD46p52Pp4J4/bzEDxgLM29a+iiymObyfU&#10;Hbcz14wVzioX02kIQo1r5hbqTnMP7RvjO3ZfPTCjD211KIhrOEqdjV50t4n1NxVMNw6yPLTe89yw&#10;eqAf5yOI5zDLfgCf2iHq/MeZ/AEAAP//AwBQSwMEFAAGAAgAAAAhAECaoxjbAAAABwEAAA8AAABk&#10;cnMvZG93bnJldi54bWxMjkFLw0AUhO+C/2F5gje7iV1qSLMpQRFBBbF68faavCbB7NuQ3bbpv/d5&#10;0tsMM8x8xWZ2gzrSFHrPFtJFAoq49k3PrYXPj8ebDFSIyA0OnsnCmQJsysuLAvPGn/idjtvYKhnh&#10;kKOFLsYx1zrUHTkMCz8SS7b3k8Modmp1M+FJxt2gb5NkpR32LA8djnTfUf29PTgLz+YLH5bxhc6R&#10;57eqespGE16tvb6aqzWoSHP8K8MvvqBDKUw7f+AmqEF8ZqRpYbkCJbExdyJ2ItIUdFno//zlDwAA&#10;AP//AwBQSwECLQAUAAYACAAAACEAtoM4kv4AAADhAQAAEwAAAAAAAAAAAAAAAAAAAAAAW0NvbnRl&#10;bnRfVHlwZXNdLnhtbFBLAQItABQABgAIAAAAIQA4/SH/1gAAAJQBAAALAAAAAAAAAAAAAAAAAC8B&#10;AABfcmVscy8ucmVsc1BLAQItABQABgAIAAAAIQDN+bTqbQIAALkEAAAOAAAAAAAAAAAAAAAAAC4C&#10;AABkcnMvZTJvRG9jLnhtbFBLAQItABQABgAIAAAAIQBAmqMY2wAAAAcBAAAPAAAAAAAAAAAAAAAA&#10;AMcEAABkcnMvZG93bnJldi54bWxQSwUGAAAAAAQABADzAAAAzwUAAAAA&#10;" fillcolor="white [3201]" strokecolor="white [3212]" strokeweight=".5pt">
                      <v:textbox>
                        <w:txbxContent>
                          <w:p w14:paraId="0EE5C50E" w14:textId="451AC436" w:rsidR="00080CE9" w:rsidRPr="008430D3" w:rsidRDefault="008430D3" w:rsidP="00080CE9">
                            <w:pPr>
                              <w:rPr>
                                <w:rFonts w:ascii="Times New Roman" w:eastAsia="UD デジタル 教科書体 NK-R" w:hAnsi="Times New Roman" w:cs="Times New Roman"/>
                                <w:sz w:val="20"/>
                                <w:szCs w:val="21"/>
                              </w:rPr>
                            </w:pPr>
                            <w:r w:rsidRPr="008430D3">
                              <w:rPr>
                                <w:rFonts w:ascii="Times New Roman" w:eastAsia="UD デジタル 教科書体 NK-R" w:hAnsi="Times New Roman" w:cs="Times New Roman"/>
                                <w:sz w:val="20"/>
                                <w:szCs w:val="21"/>
                              </w:rPr>
                              <w:t>Những khung tranh đạt giải</w:t>
                            </w:r>
                            <w:r>
                              <w:rPr>
                                <w:rFonts w:ascii="Times New Roman" w:eastAsia="UD デジタル 教科書体 NK-R" w:hAnsi="Times New Roman" w:cs="Times New Roman"/>
                                <w:sz w:val="20"/>
                                <w:szCs w:val="21"/>
                              </w:rPr>
                              <w:t xml:space="preserve"> thưởng</w:t>
                            </w:r>
                          </w:p>
                          <w:p w14:paraId="49BEF3E9" w14:textId="77777777" w:rsidR="00080CE9" w:rsidRDefault="00080CE9"/>
                        </w:txbxContent>
                      </v:textbox>
                    </v:shape>
                  </w:pict>
                </mc:Fallback>
              </mc:AlternateContent>
            </w:r>
          </w:p>
          <w:p w14:paraId="3987A4E3" w14:textId="5FDFABC1" w:rsidR="0081633F" w:rsidRPr="00464B26" w:rsidRDefault="0081633F" w:rsidP="003366BB">
            <w:pPr>
              <w:spacing w:after="0" w:line="240" w:lineRule="auto"/>
              <w:ind w:firstLineChars="100" w:firstLine="200"/>
              <w:jc w:val="both"/>
              <w:rPr>
                <w:rFonts w:ascii="Times New Roman" w:eastAsia="UD デジタル 教科書体 N-R" w:hAnsi="Times New Roman" w:cs="Times New Roman"/>
                <w:sz w:val="20"/>
                <w:szCs w:val="20"/>
                <w:lang w:val="es-MX"/>
              </w:rPr>
            </w:pPr>
          </w:p>
          <w:p w14:paraId="1BC0CAD9" w14:textId="4F8CBC17" w:rsidR="0081633F" w:rsidRPr="00464B26" w:rsidRDefault="00A35250" w:rsidP="003366BB">
            <w:pPr>
              <w:spacing w:after="0" w:line="240" w:lineRule="auto"/>
              <w:ind w:firstLineChars="100" w:firstLine="201"/>
              <w:jc w:val="both"/>
              <w:rPr>
                <w:rFonts w:ascii="Times New Roman" w:eastAsia="UD デジタル 教科書体 N-R" w:hAnsi="Times New Roman" w:cs="Times New Roman"/>
                <w:sz w:val="20"/>
                <w:szCs w:val="20"/>
                <w:lang w:val="es-MX"/>
              </w:rPr>
            </w:pPr>
            <w:r w:rsidRPr="00464B26">
              <w:rPr>
                <w:rFonts w:ascii="Times New Roman" w:hAnsi="Times New Roman" w:cs="Times New Roman"/>
                <w:b/>
                <w:noProof/>
                <w:color w:val="3333FF"/>
                <w:sz w:val="20"/>
                <w:szCs w:val="20"/>
                <w:u w:val="single"/>
                <w:lang w:eastAsia="en-US"/>
              </w:rPr>
              <w:drawing>
                <wp:anchor distT="0" distB="0" distL="114300" distR="114300" simplePos="0" relativeHeight="251658256" behindDoc="0" locked="0" layoutInCell="1" allowOverlap="1" wp14:anchorId="475B3003" wp14:editId="3BB9389A">
                  <wp:simplePos x="0" y="0"/>
                  <wp:positionH relativeFrom="column">
                    <wp:posOffset>401816</wp:posOffset>
                  </wp:positionH>
                  <wp:positionV relativeFrom="paragraph">
                    <wp:posOffset>71301</wp:posOffset>
                  </wp:positionV>
                  <wp:extent cx="2327974" cy="1516660"/>
                  <wp:effectExtent l="171450" t="171450" r="205740" b="198120"/>
                  <wp:wrapNone/>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rotWithShape="1">
                          <a:blip r:embed="rId25" cstate="email">
                            <a:extLst>
                              <a:ext uri="{BEBA8EAE-BF5A-486C-A8C5-ECC9F3942E4B}">
                                <a14:imgProps xmlns:a14="http://schemas.microsoft.com/office/drawing/2010/main">
                                  <a14:imgLayer r:embed="rId26">
                                    <a14:imgEffect>
                                      <a14:brightnessContrast contrast="-20000"/>
                                    </a14:imgEffect>
                                  </a14:imgLayer>
                                </a14:imgProps>
                              </a:ext>
                              <a:ext uri="{28A0092B-C50C-407E-A947-70E740481C1C}">
                                <a14:useLocalDpi xmlns:a14="http://schemas.microsoft.com/office/drawing/2010/main" val="0"/>
                              </a:ext>
                            </a:extLst>
                          </a:blip>
                          <a:srcRect/>
                          <a:stretch/>
                        </pic:blipFill>
                        <pic:spPr>
                          <a:xfrm rot="21583251">
                            <a:off x="0" y="0"/>
                            <a:ext cx="2327974" cy="151666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margin">
                    <wp14:pctWidth>0</wp14:pctWidth>
                  </wp14:sizeRelH>
                  <wp14:sizeRelV relativeFrom="margin">
                    <wp14:pctHeight>0</wp14:pctHeight>
                  </wp14:sizeRelV>
                </wp:anchor>
              </w:drawing>
            </w:r>
          </w:p>
          <w:p w14:paraId="067638F4" w14:textId="1E521F70" w:rsidR="0081633F" w:rsidRPr="00464B26" w:rsidRDefault="0081633F" w:rsidP="003366BB">
            <w:pPr>
              <w:spacing w:after="0" w:line="240" w:lineRule="auto"/>
              <w:ind w:firstLineChars="100" w:firstLine="200"/>
              <w:jc w:val="both"/>
              <w:rPr>
                <w:rFonts w:ascii="Times New Roman" w:eastAsia="UD デジタル 教科書体 N-R" w:hAnsi="Times New Roman" w:cs="Times New Roman"/>
                <w:sz w:val="20"/>
                <w:szCs w:val="20"/>
                <w:lang w:val="es-MX"/>
              </w:rPr>
            </w:pPr>
          </w:p>
          <w:p w14:paraId="6D1C695F" w14:textId="7834D969" w:rsidR="0081633F" w:rsidRPr="00464B26" w:rsidRDefault="0081633F" w:rsidP="003366BB">
            <w:pPr>
              <w:spacing w:after="0" w:line="240" w:lineRule="auto"/>
              <w:ind w:firstLineChars="100" w:firstLine="200"/>
              <w:jc w:val="both"/>
              <w:rPr>
                <w:rFonts w:ascii="Times New Roman" w:eastAsia="UD デジタル 教科書体 N-R" w:hAnsi="Times New Roman" w:cs="Times New Roman"/>
                <w:sz w:val="20"/>
                <w:szCs w:val="20"/>
                <w:lang w:val="es-MX"/>
              </w:rPr>
            </w:pPr>
          </w:p>
          <w:p w14:paraId="789DBFA6" w14:textId="7BF4F9C2" w:rsidR="0081633F" w:rsidRPr="00464B26" w:rsidRDefault="0081633F" w:rsidP="003366BB">
            <w:pPr>
              <w:spacing w:after="0" w:line="240" w:lineRule="auto"/>
              <w:ind w:firstLineChars="100" w:firstLine="200"/>
              <w:jc w:val="both"/>
              <w:rPr>
                <w:rFonts w:ascii="Times New Roman" w:eastAsia="UD デジタル 教科書体 N-R" w:hAnsi="Times New Roman" w:cs="Times New Roman"/>
                <w:sz w:val="20"/>
                <w:szCs w:val="20"/>
                <w:lang w:val="es-MX"/>
              </w:rPr>
            </w:pPr>
          </w:p>
          <w:p w14:paraId="33C42128" w14:textId="0B47E09F" w:rsidR="00D64730" w:rsidRPr="00464B26" w:rsidRDefault="00D64730"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4C355632" w14:textId="6BC04E15" w:rsidR="0081633F" w:rsidRPr="00464B26" w:rsidRDefault="0081633F"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555B677E" w14:textId="4F8392E3" w:rsidR="0081633F" w:rsidRPr="00464B26" w:rsidRDefault="0081633F"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070DA640" w14:textId="451FE6B6" w:rsidR="0081633F" w:rsidRPr="00464B26" w:rsidRDefault="0081633F"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4D4A5017" w14:textId="69740E3B" w:rsidR="000163CC" w:rsidRPr="00464B26" w:rsidRDefault="000163CC"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5B804390" w14:textId="248A304F" w:rsidR="000163CC" w:rsidRPr="00464B26" w:rsidRDefault="000163CC"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7867AD79" w14:textId="149583F0" w:rsidR="00A8277D" w:rsidRPr="00464B26" w:rsidRDefault="00A8277D"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6B3009BE" w14:textId="5A99FF0C" w:rsidR="00D132A0" w:rsidRPr="00464B26" w:rsidRDefault="00D132A0"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74312E94" w14:textId="2591E34C" w:rsidR="00D132A0" w:rsidRPr="00464B26" w:rsidRDefault="00A35250" w:rsidP="003366BB">
            <w:pPr>
              <w:spacing w:after="0" w:line="240" w:lineRule="auto"/>
              <w:ind w:firstLineChars="100" w:firstLine="201"/>
              <w:jc w:val="both"/>
              <w:rPr>
                <w:rFonts w:ascii="Times New Roman" w:hAnsi="Times New Roman" w:cs="Times New Roman"/>
                <w:b/>
                <w:color w:val="3333FF"/>
                <w:sz w:val="20"/>
                <w:szCs w:val="20"/>
                <w:u w:val="single"/>
                <w:lang w:val="es-MX"/>
              </w:rPr>
            </w:pPr>
            <w:r w:rsidRPr="00464B26">
              <w:rPr>
                <w:rFonts w:ascii="Times New Roman" w:hAnsi="Times New Roman" w:cs="Times New Roman"/>
                <w:b/>
                <w:noProof/>
                <w:color w:val="3333FF"/>
                <w:sz w:val="20"/>
                <w:szCs w:val="20"/>
                <w:u w:val="single"/>
                <w:lang w:eastAsia="en-US"/>
              </w:rPr>
              <w:drawing>
                <wp:anchor distT="0" distB="0" distL="114300" distR="114300" simplePos="0" relativeHeight="251658254" behindDoc="0" locked="0" layoutInCell="1" allowOverlap="1" wp14:anchorId="31AE3E33" wp14:editId="1F3B14E6">
                  <wp:simplePos x="0" y="0"/>
                  <wp:positionH relativeFrom="column">
                    <wp:posOffset>399192</wp:posOffset>
                  </wp:positionH>
                  <wp:positionV relativeFrom="paragraph">
                    <wp:posOffset>95753</wp:posOffset>
                  </wp:positionV>
                  <wp:extent cx="2369713" cy="1656324"/>
                  <wp:effectExtent l="171450" t="171450" r="183515" b="191770"/>
                  <wp:wrapNone/>
                  <wp:docPr id="1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rotWithShape="1">
                          <a:blip r:embed="rId27" cstate="email">
                            <a:extLst>
                              <a:ext uri="{28A0092B-C50C-407E-A947-70E740481C1C}">
                                <a14:useLocalDpi xmlns:a14="http://schemas.microsoft.com/office/drawing/2010/main" val="0"/>
                              </a:ext>
                            </a:extLst>
                          </a:blip>
                          <a:srcRect b="-1254"/>
                          <a:stretch/>
                        </pic:blipFill>
                        <pic:spPr>
                          <a:xfrm>
                            <a:off x="0" y="0"/>
                            <a:ext cx="2369713" cy="1656324"/>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margin">
                    <wp14:pctWidth>0</wp14:pctWidth>
                  </wp14:sizeRelH>
                  <wp14:sizeRelV relativeFrom="margin">
                    <wp14:pctHeight>0</wp14:pctHeight>
                  </wp14:sizeRelV>
                </wp:anchor>
              </w:drawing>
            </w:r>
          </w:p>
          <w:p w14:paraId="6FCF6C37" w14:textId="68AF3BB1" w:rsidR="00274C7F" w:rsidRPr="00464B26" w:rsidRDefault="00274C7F"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17C863B8" w14:textId="7E0921EA" w:rsidR="00274C7F" w:rsidRPr="00464B26" w:rsidRDefault="00274C7F"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7142B9A7" w14:textId="2C6DD343" w:rsidR="00274C7F" w:rsidRPr="00464B26" w:rsidRDefault="00274C7F"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50991143" w14:textId="666F7620" w:rsidR="00274C7F" w:rsidRPr="00464B26" w:rsidRDefault="00274C7F"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08913192" w14:textId="0917CF5F" w:rsidR="00D132A0" w:rsidRPr="00464B26" w:rsidRDefault="00D132A0"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11BE032C" w14:textId="51FF3F68" w:rsidR="00D132A0" w:rsidRPr="00464B26" w:rsidRDefault="00D132A0"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03178AD8" w14:textId="312C43E3" w:rsidR="00A46F7B" w:rsidRPr="00464B26" w:rsidRDefault="00A46F7B"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6F8D7B6C" w14:textId="7D941C06" w:rsidR="00A46F7B" w:rsidRPr="00464B26" w:rsidRDefault="00A46F7B"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16689987" w14:textId="5BF84E13" w:rsidR="00A46F7B" w:rsidRPr="00464B26" w:rsidRDefault="00A46F7B"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52D22E0B" w14:textId="3C3F3949" w:rsidR="00274C7F" w:rsidRPr="00464B26" w:rsidRDefault="00274C7F"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1CCB32F5" w14:textId="583CAF56" w:rsidR="00274C7F" w:rsidRPr="00464B26" w:rsidRDefault="00274C7F"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420EC427" w14:textId="308A61F2" w:rsidR="00274C7F" w:rsidRPr="00464B26" w:rsidRDefault="00274C7F"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38F13C7E" w14:textId="4038F0E1" w:rsidR="00274C7F" w:rsidRPr="00464B26" w:rsidRDefault="00A35250" w:rsidP="003366BB">
            <w:pPr>
              <w:spacing w:after="0" w:line="240" w:lineRule="auto"/>
              <w:ind w:firstLineChars="100" w:firstLine="201"/>
              <w:jc w:val="both"/>
              <w:rPr>
                <w:rFonts w:ascii="Times New Roman" w:hAnsi="Times New Roman" w:cs="Times New Roman"/>
                <w:b/>
                <w:color w:val="3333FF"/>
                <w:sz w:val="20"/>
                <w:szCs w:val="20"/>
                <w:u w:val="single"/>
                <w:lang w:val="es-MX"/>
              </w:rPr>
            </w:pPr>
            <w:r w:rsidRPr="00464B26">
              <w:rPr>
                <w:rFonts w:ascii="Times New Roman" w:hAnsi="Times New Roman" w:cs="Times New Roman"/>
                <w:b/>
                <w:noProof/>
                <w:color w:val="3333FF"/>
                <w:sz w:val="20"/>
                <w:szCs w:val="20"/>
                <w:u w:val="single"/>
                <w:lang w:eastAsia="en-US"/>
              </w:rPr>
              <w:drawing>
                <wp:anchor distT="0" distB="0" distL="114300" distR="114300" simplePos="0" relativeHeight="251658255" behindDoc="0" locked="0" layoutInCell="1" allowOverlap="1" wp14:anchorId="5BE0DC00" wp14:editId="4E19FDF9">
                  <wp:simplePos x="0" y="0"/>
                  <wp:positionH relativeFrom="column">
                    <wp:posOffset>460193</wp:posOffset>
                  </wp:positionH>
                  <wp:positionV relativeFrom="paragraph">
                    <wp:posOffset>103406</wp:posOffset>
                  </wp:positionV>
                  <wp:extent cx="2268159" cy="1584102"/>
                  <wp:effectExtent l="171450" t="171450" r="170815" b="187960"/>
                  <wp:wrapNone/>
                  <wp:docPr id="2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6"/>
                          <pic:cNvPicPr>
                            <a:picLocks noChangeAspect="1"/>
                          </pic:cNvPicPr>
                        </pic:nvPicPr>
                        <pic:blipFill rotWithShape="1">
                          <a:blip r:embed="rId28" cstate="email">
                            <a:extLst>
                              <a:ext uri="{28A0092B-C50C-407E-A947-70E740481C1C}">
                                <a14:useLocalDpi xmlns:a14="http://schemas.microsoft.com/office/drawing/2010/main"/>
                              </a:ext>
                            </a:extLst>
                          </a:blip>
                          <a:srcRect/>
                          <a:stretch/>
                        </pic:blipFill>
                        <pic:spPr>
                          <a:xfrm>
                            <a:off x="0" y="0"/>
                            <a:ext cx="2268159" cy="1584102"/>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margin">
                    <wp14:pctWidth>0</wp14:pctWidth>
                  </wp14:sizeRelH>
                  <wp14:sizeRelV relativeFrom="margin">
                    <wp14:pctHeight>0</wp14:pctHeight>
                  </wp14:sizeRelV>
                </wp:anchor>
              </w:drawing>
            </w:r>
          </w:p>
          <w:p w14:paraId="3CD6D294" w14:textId="22696448" w:rsidR="00274C7F" w:rsidRPr="00464B26" w:rsidRDefault="00274C7F"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37938259" w14:textId="32CC5C1B" w:rsidR="00274C7F" w:rsidRPr="00464B26" w:rsidRDefault="00274C7F"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518EB657" w14:textId="390FE51B" w:rsidR="00A46F7B" w:rsidRPr="00464B26" w:rsidRDefault="00A46F7B"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7D3A4635" w14:textId="22774CFA" w:rsidR="00A46F7B" w:rsidRPr="00464B26" w:rsidRDefault="00A46F7B"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20F1919D" w14:textId="6E6BFAC4" w:rsidR="00A46F7B" w:rsidRPr="00464B26" w:rsidRDefault="00A46F7B"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3F801D06" w14:textId="4756D4C7" w:rsidR="00A46F7B" w:rsidRPr="00464B26" w:rsidRDefault="00A46F7B"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692DB872" w14:textId="77777777" w:rsidR="00C25568" w:rsidRPr="00464B26" w:rsidRDefault="00C25568"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0FBF7D25" w14:textId="77777777" w:rsidR="00A46F7B" w:rsidRPr="00464B26" w:rsidRDefault="00A46F7B"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4402DF83" w14:textId="77777777" w:rsidR="00D132A0" w:rsidRPr="00464B26" w:rsidRDefault="00D132A0" w:rsidP="003366BB">
            <w:pPr>
              <w:spacing w:after="0" w:line="240" w:lineRule="auto"/>
              <w:ind w:firstLineChars="100" w:firstLine="201"/>
              <w:jc w:val="both"/>
              <w:rPr>
                <w:rFonts w:ascii="Times New Roman" w:hAnsi="Times New Roman" w:cs="Times New Roman"/>
                <w:b/>
                <w:color w:val="3333FF"/>
                <w:sz w:val="20"/>
                <w:szCs w:val="20"/>
                <w:u w:val="single"/>
                <w:lang w:val="es-MX"/>
              </w:rPr>
            </w:pPr>
          </w:p>
          <w:p w14:paraId="255B5C64" w14:textId="77A035B3" w:rsidR="00D132A0" w:rsidRPr="00464B26" w:rsidRDefault="00D132A0" w:rsidP="00080CE9">
            <w:pPr>
              <w:spacing w:after="0" w:line="240" w:lineRule="auto"/>
              <w:jc w:val="both"/>
              <w:rPr>
                <w:rFonts w:ascii="Times New Roman" w:hAnsi="Times New Roman" w:cs="Times New Roman"/>
                <w:b/>
                <w:color w:val="3333FF"/>
                <w:sz w:val="20"/>
                <w:szCs w:val="20"/>
                <w:u w:val="single"/>
                <w:lang w:val="es-MX"/>
              </w:rPr>
            </w:pPr>
          </w:p>
        </w:tc>
        <w:tc>
          <w:tcPr>
            <w:tcW w:w="5244" w:type="dxa"/>
            <w:gridSpan w:val="3"/>
            <w:tcBorders>
              <w:top w:val="dashSmallGap" w:sz="4" w:space="0" w:color="auto"/>
              <w:left w:val="dotDotDash" w:sz="4" w:space="0" w:color="auto"/>
              <w:bottom w:val="dashSmallGap" w:sz="4" w:space="0" w:color="auto"/>
            </w:tcBorders>
            <w:tcMar>
              <w:top w:w="57" w:type="dxa"/>
              <w:left w:w="216" w:type="dxa"/>
              <w:bottom w:w="57" w:type="dxa"/>
            </w:tcMar>
          </w:tcPr>
          <w:p w14:paraId="5C46C814" w14:textId="77777777" w:rsidR="00080CE9" w:rsidRPr="00464B26" w:rsidRDefault="00080CE9" w:rsidP="00421074">
            <w:pPr>
              <w:spacing w:after="0" w:line="240" w:lineRule="auto"/>
              <w:ind w:firstLineChars="100" w:firstLine="200"/>
              <w:jc w:val="both"/>
              <w:rPr>
                <w:rFonts w:ascii="Times New Roman" w:eastAsia="UD デジタル 教科書体 N-R" w:hAnsi="Times New Roman" w:cs="Times New Roman"/>
                <w:sz w:val="20"/>
                <w:szCs w:val="20"/>
                <w:lang w:val="es-MX"/>
              </w:rPr>
            </w:pPr>
          </w:p>
          <w:p w14:paraId="67CE8958" w14:textId="792096C9" w:rsidR="008A76A9" w:rsidRPr="00464B26" w:rsidRDefault="00A835C6" w:rsidP="00421074">
            <w:pPr>
              <w:spacing w:after="0" w:line="240" w:lineRule="auto"/>
              <w:ind w:firstLineChars="100" w:firstLine="200"/>
              <w:jc w:val="both"/>
              <w:rPr>
                <w:rFonts w:ascii="Times New Roman" w:hAnsi="Times New Roman" w:cs="Times New Roman"/>
                <w:b/>
                <w:color w:val="3333FF"/>
                <w:sz w:val="20"/>
                <w:szCs w:val="20"/>
                <w:u w:val="single"/>
                <w:lang w:val="es-MX"/>
              </w:rPr>
            </w:pPr>
            <w:r w:rsidRPr="00464B26">
              <w:rPr>
                <w:rFonts w:ascii="Times New Roman" w:eastAsia="UD デジタル 教科書体 N-R" w:hAnsi="Times New Roman" w:cs="Times New Roman"/>
                <w:sz w:val="20"/>
                <w:szCs w:val="20"/>
                <w:lang w:val="es-MX"/>
              </w:rPr>
              <w:t xml:space="preserve">Chủ đề của năm nay là </w:t>
            </w:r>
            <w:r w:rsidR="00145B0E" w:rsidRPr="00464B26">
              <w:rPr>
                <w:rFonts w:ascii="Times New Roman" w:eastAsia="UD デジタル 教科書体 N-R" w:hAnsi="Times New Roman" w:cs="Times New Roman"/>
                <w:sz w:val="20"/>
                <w:szCs w:val="20"/>
                <w:lang w:val="es-MX"/>
              </w:rPr>
              <w:t>“</w:t>
            </w:r>
            <w:r w:rsidR="009C6AEC">
              <w:rPr>
                <w:rFonts w:ascii="Times New Roman" w:eastAsia="UD デジタル 教科書体 N-R" w:hAnsi="Times New Roman" w:cs="Times New Roman"/>
                <w:sz w:val="20"/>
                <w:szCs w:val="20"/>
                <w:lang w:val="es-MX"/>
              </w:rPr>
              <w:t>Tuân thủ</w:t>
            </w:r>
            <w:r w:rsidRPr="00464B26">
              <w:rPr>
                <w:rFonts w:ascii="Times New Roman" w:eastAsia="UD デジタル 教科書体 N-R" w:hAnsi="Times New Roman" w:cs="Times New Roman"/>
                <w:sz w:val="20"/>
                <w:szCs w:val="20"/>
                <w:lang w:val="es-MX"/>
              </w:rPr>
              <w:t xml:space="preserve"> - Vui vẻ - Trưởng thành”. </w:t>
            </w:r>
            <w:r w:rsidR="002C2FFC" w:rsidRPr="00464B26">
              <w:rPr>
                <w:rFonts w:ascii="Times New Roman" w:eastAsia="UD デジタル 教科書体 N-R" w:hAnsi="Times New Roman" w:cs="Times New Roman"/>
                <w:sz w:val="20"/>
                <w:szCs w:val="20"/>
                <w:lang w:val="es-MX"/>
              </w:rPr>
              <w:t>Chúng tôi sẽ gửi và phổ biến bản tiếng Việ</w:t>
            </w:r>
            <w:r w:rsidR="00A35250" w:rsidRPr="00464B26">
              <w:rPr>
                <w:rFonts w:ascii="Times New Roman" w:eastAsia="UD デジタル 教科書体 N-R" w:hAnsi="Times New Roman" w:cs="Times New Roman"/>
                <w:sz w:val="20"/>
                <w:szCs w:val="20"/>
                <w:lang w:val="es-MX"/>
              </w:rPr>
              <w:t>t về</w:t>
            </w:r>
            <w:r w:rsidR="002C2FFC" w:rsidRPr="00464B26">
              <w:rPr>
                <w:rFonts w:ascii="Times New Roman" w:eastAsia="UD デジタル 教科書体 N-R" w:hAnsi="Times New Roman" w:cs="Times New Roman"/>
                <w:sz w:val="20"/>
                <w:szCs w:val="20"/>
                <w:lang w:val="es-MX"/>
              </w:rPr>
              <w:t xml:space="preserve"> thông tin </w:t>
            </w:r>
            <w:r w:rsidR="009C6AEC">
              <w:rPr>
                <w:rFonts w:ascii="Times New Roman" w:eastAsia="UD デジタル 教科書体 N-R" w:hAnsi="Times New Roman" w:cs="Times New Roman"/>
                <w:sz w:val="20"/>
                <w:szCs w:val="20"/>
                <w:lang w:val="es-MX"/>
              </w:rPr>
              <w:t>Tuân thủ</w:t>
            </w:r>
            <w:r w:rsidR="002C2FFC" w:rsidRPr="00464B26">
              <w:rPr>
                <w:rFonts w:ascii="Times New Roman" w:eastAsia="UD デジタル 教科書体 N-R" w:hAnsi="Times New Roman" w:cs="Times New Roman"/>
                <w:sz w:val="20"/>
                <w:szCs w:val="20"/>
                <w:lang w:val="es-MX"/>
              </w:rPr>
              <w:t xml:space="preserve"> và thông báo </w:t>
            </w:r>
            <w:r w:rsidR="009C6AEC">
              <w:rPr>
                <w:rFonts w:ascii="Times New Roman" w:eastAsia="UD デジタル 教科書体 N-R" w:hAnsi="Times New Roman" w:cs="Times New Roman"/>
                <w:sz w:val="20"/>
                <w:szCs w:val="20"/>
                <w:lang w:val="es-MX"/>
              </w:rPr>
              <w:t>Tuân thủ</w:t>
            </w:r>
            <w:r w:rsidR="002C2FFC" w:rsidRPr="00464B26">
              <w:rPr>
                <w:rFonts w:ascii="Times New Roman" w:eastAsia="UD デジタル 教科書体 N-R" w:hAnsi="Times New Roman" w:cs="Times New Roman"/>
                <w:sz w:val="20"/>
                <w:szCs w:val="20"/>
                <w:lang w:val="es-MX"/>
              </w:rPr>
              <w:t xml:space="preserve"> tới cho các bộ phận, sau đó</w:t>
            </w:r>
            <w:r w:rsidR="00E736DC">
              <w:rPr>
                <w:rFonts w:ascii="Times New Roman" w:eastAsia="UD デジタル 教科書体 N-R" w:hAnsi="Times New Roman" w:cs="Times New Roman"/>
                <w:sz w:val="20"/>
                <w:szCs w:val="20"/>
                <w:lang w:val="es-MX"/>
              </w:rPr>
              <w:t xml:space="preserve"> các bộ phận</w:t>
            </w:r>
            <w:r w:rsidR="002C2FFC" w:rsidRPr="00464B26">
              <w:rPr>
                <w:rFonts w:ascii="Times New Roman" w:eastAsia="UD デジタル 教科書体 N-R" w:hAnsi="Times New Roman" w:cs="Times New Roman"/>
                <w:sz w:val="20"/>
                <w:szCs w:val="20"/>
                <w:lang w:val="es-MX"/>
              </w:rPr>
              <w:t xml:space="preserve"> sẽ thể hiệ</w:t>
            </w:r>
            <w:r w:rsidR="00A35250" w:rsidRPr="00464B26">
              <w:rPr>
                <w:rFonts w:ascii="Times New Roman" w:eastAsia="UD デジタル 教科書体 N-R" w:hAnsi="Times New Roman" w:cs="Times New Roman"/>
                <w:sz w:val="20"/>
                <w:szCs w:val="20"/>
                <w:lang w:val="es-MX"/>
              </w:rPr>
              <w:t xml:space="preserve">n nó. Vì để </w:t>
            </w:r>
            <w:r w:rsidR="002C2FFC" w:rsidRPr="00464B26">
              <w:rPr>
                <w:rFonts w:ascii="Times New Roman" w:eastAsia="UD デジタル 教科書体 N-R" w:hAnsi="Times New Roman" w:cs="Times New Roman"/>
                <w:sz w:val="20"/>
                <w:szCs w:val="20"/>
                <w:lang w:val="es-MX"/>
              </w:rPr>
              <w:t xml:space="preserve">có thể thể hiện được </w:t>
            </w:r>
            <w:r w:rsidR="00A35250" w:rsidRPr="00464B26">
              <w:rPr>
                <w:rFonts w:ascii="Times New Roman" w:eastAsia="UD デジタル 教科書体 N-R" w:hAnsi="Times New Roman" w:cs="Times New Roman"/>
                <w:sz w:val="20"/>
                <w:szCs w:val="20"/>
                <w:lang w:val="es-MX"/>
              </w:rPr>
              <w:t xml:space="preserve">bản thân </w:t>
            </w:r>
            <w:r w:rsidR="002C2FFC" w:rsidRPr="00464B26">
              <w:rPr>
                <w:rFonts w:ascii="Times New Roman" w:eastAsia="UD デジタル 教科書体 N-R" w:hAnsi="Times New Roman" w:cs="Times New Roman"/>
                <w:sz w:val="20"/>
                <w:szCs w:val="20"/>
                <w:lang w:val="es-MX"/>
              </w:rPr>
              <w:t xml:space="preserve">cần phải </w:t>
            </w:r>
            <w:r w:rsidR="00A25620" w:rsidRPr="00464B26">
              <w:rPr>
                <w:rFonts w:ascii="Times New Roman" w:eastAsia="UD デジタル 教科書体 N-R" w:hAnsi="Times New Roman" w:cs="Times New Roman"/>
                <w:sz w:val="20"/>
                <w:szCs w:val="20"/>
                <w:lang w:val="es-MX"/>
              </w:rPr>
              <w:t>hiểu một cách chắc chắn nộ</w:t>
            </w:r>
            <w:r w:rsidR="00A35250" w:rsidRPr="00464B26">
              <w:rPr>
                <w:rFonts w:ascii="Times New Roman" w:eastAsia="UD デジタル 教科書体 N-R" w:hAnsi="Times New Roman" w:cs="Times New Roman"/>
                <w:sz w:val="20"/>
                <w:szCs w:val="20"/>
                <w:lang w:val="es-MX"/>
              </w:rPr>
              <w:t xml:space="preserve">i dung, </w:t>
            </w:r>
            <w:r w:rsidR="00012DB2" w:rsidRPr="00464B26">
              <w:rPr>
                <w:rFonts w:ascii="Times New Roman" w:eastAsia="UD デジタル 教科書体 N-R" w:hAnsi="Times New Roman" w:cs="Times New Roman"/>
                <w:sz w:val="20"/>
                <w:szCs w:val="20"/>
                <w:lang w:val="es-MX"/>
              </w:rPr>
              <w:t>nỗ lự</w:t>
            </w:r>
            <w:r w:rsidR="004A4F7A" w:rsidRPr="00464B26">
              <w:rPr>
                <w:rFonts w:ascii="Times New Roman" w:eastAsia="UD デジタル 教科書体 N-R" w:hAnsi="Times New Roman" w:cs="Times New Roman"/>
                <w:sz w:val="20"/>
                <w:szCs w:val="20"/>
                <w:lang w:val="es-MX"/>
              </w:rPr>
              <w:t xml:space="preserve">c chủ động trao đổi ý kiến, thấm nhuần ý thức </w:t>
            </w:r>
            <w:r w:rsidR="009C6AEC">
              <w:rPr>
                <w:rFonts w:ascii="Times New Roman" w:eastAsia="UD デジタル 教科書体 N-R" w:hAnsi="Times New Roman" w:cs="Times New Roman"/>
                <w:sz w:val="20"/>
                <w:szCs w:val="20"/>
                <w:lang w:val="es-MX"/>
              </w:rPr>
              <w:t>Tuân thủ</w:t>
            </w:r>
            <w:r w:rsidR="005066D7">
              <w:rPr>
                <w:rFonts w:ascii="Times New Roman" w:eastAsia="UD デジタル 教科書体 N-R" w:hAnsi="Times New Roman" w:cs="Times New Roman"/>
                <w:sz w:val="20"/>
                <w:szCs w:val="20"/>
                <w:lang w:val="es-MX"/>
              </w:rPr>
              <w:t>.</w:t>
            </w:r>
          </w:p>
          <w:p w14:paraId="3CF43787" w14:textId="32941BF2" w:rsidR="000163CC" w:rsidRPr="00464B26" w:rsidRDefault="00E736DC" w:rsidP="00421074">
            <w:pPr>
              <w:spacing w:after="0" w:line="240" w:lineRule="auto"/>
              <w:ind w:firstLineChars="100" w:firstLine="200"/>
              <w:jc w:val="both"/>
              <w:rPr>
                <w:rFonts w:ascii="Times New Roman" w:hAnsi="Times New Roman" w:cs="Times New Roman"/>
                <w:b/>
                <w:color w:val="3333FF"/>
                <w:sz w:val="20"/>
                <w:szCs w:val="20"/>
                <w:u w:val="single"/>
                <w:lang w:val="es-MX"/>
              </w:rPr>
            </w:pPr>
            <w:r w:rsidRPr="00464B26">
              <w:rPr>
                <w:rFonts w:ascii="Times New Roman" w:eastAsia="UD デジタル 教科書体 N-R" w:hAnsi="Times New Roman" w:cs="Times New Roman"/>
                <w:noProof/>
                <w:sz w:val="20"/>
                <w:szCs w:val="20"/>
                <w:lang w:eastAsia="en-US"/>
              </w:rPr>
              <mc:AlternateContent>
                <mc:Choice Requires="wps">
                  <w:drawing>
                    <wp:anchor distT="0" distB="0" distL="114300" distR="114300" simplePos="0" relativeHeight="251658262" behindDoc="1" locked="0" layoutInCell="1" allowOverlap="1" wp14:anchorId="6B6F6E65" wp14:editId="076A89DF">
                      <wp:simplePos x="0" y="0"/>
                      <wp:positionH relativeFrom="column">
                        <wp:posOffset>-12511</wp:posOffset>
                      </wp:positionH>
                      <wp:positionV relativeFrom="paragraph">
                        <wp:posOffset>3498713</wp:posOffset>
                      </wp:positionV>
                      <wp:extent cx="2999232" cy="295275"/>
                      <wp:effectExtent l="0" t="0" r="0" b="9525"/>
                      <wp:wrapNone/>
                      <wp:docPr id="29" name="テキスト ボックス 29"/>
                      <wp:cNvGraphicFramePr/>
                      <a:graphic xmlns:a="http://schemas.openxmlformats.org/drawingml/2006/main">
                        <a:graphicData uri="http://schemas.microsoft.com/office/word/2010/wordprocessingShape">
                          <wps:wsp>
                            <wps:cNvSpPr txBox="1"/>
                            <wps:spPr>
                              <a:xfrm>
                                <a:off x="0" y="0"/>
                                <a:ext cx="2999232" cy="295275"/>
                              </a:xfrm>
                              <a:prstGeom prst="rect">
                                <a:avLst/>
                              </a:prstGeom>
                              <a:solidFill>
                                <a:schemeClr val="lt1"/>
                              </a:solidFill>
                              <a:ln w="6350">
                                <a:noFill/>
                              </a:ln>
                            </wps:spPr>
                            <wps:txbx>
                              <w:txbxContent>
                                <w:p w14:paraId="6FA36CB7" w14:textId="185CC691" w:rsidR="00591B28" w:rsidRPr="00454FB7" w:rsidRDefault="00454FB7" w:rsidP="00591B28">
                                  <w:pPr>
                                    <w:rPr>
                                      <w:rFonts w:ascii="Times New Roman" w:eastAsia="UD デジタル 教科書体 NK-R" w:hAnsi="Times New Roman" w:cs="Times New Roman"/>
                                      <w:sz w:val="20"/>
                                      <w:szCs w:val="21"/>
                                    </w:rPr>
                                  </w:pPr>
                                  <w:r w:rsidRPr="00454FB7">
                                    <w:rPr>
                                      <w:rFonts w:ascii="Times New Roman" w:eastAsia="UD デジタル 教科書体 NK-R" w:hAnsi="Times New Roman" w:cs="Times New Roman"/>
                                      <w:sz w:val="20"/>
                                      <w:szCs w:val="21"/>
                                    </w:rPr>
                                    <w:t>Khung c</w:t>
                                  </w:r>
                                  <w:r w:rsidR="00E736DC">
                                    <w:rPr>
                                      <w:rFonts w:ascii="Times New Roman" w:eastAsia="UD デジタル 教科書体 NK-R" w:hAnsi="Times New Roman" w:cs="Times New Roman"/>
                                      <w:sz w:val="20"/>
                                      <w:szCs w:val="21"/>
                                    </w:rPr>
                                    <w:t>ảnh</w:t>
                                  </w:r>
                                  <w:r w:rsidRPr="00454FB7">
                                    <w:rPr>
                                      <w:rFonts w:ascii="Times New Roman" w:eastAsia="UD デジタル 教科書体 NK-R" w:hAnsi="Times New Roman" w:cs="Times New Roman"/>
                                      <w:sz w:val="20"/>
                                      <w:szCs w:val="21"/>
                                    </w:rPr>
                                    <w:t xml:space="preserve"> trao giải thưởng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6F6E65" id="テキスト ボックス 29" o:spid="_x0000_s1031" type="#_x0000_t202" style="position:absolute;left:0;text-align:left;margin-left:-1pt;margin-top:275.5pt;width:236.15pt;height:23.25pt;z-index:-2516582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fGGZAIAAJMEAAAOAAAAZHJzL2Uyb0RvYy54bWysVM2O2jAQvlfqO1i+l0AWdgsirCgrqkpo&#10;dyW22rNxHIjkeFzbkNAjSFUfoq9Q9dznyYt07PDXbU9VL878eTzzfTMZ3laFJBthbA4qoZ1WmxKh&#10;OKS5Wib049P0zVtKrGMqZRKUSOhWWHo7ev1qWOqBiGEFMhWGYBJlB6VO6Mo5PYgiy1eiYLYFWih0&#10;ZmAK5lA1yyg1rMTshYzidvs6KsGk2gAX1qL1rnHSUcifZYK7hyyzwhGZUKzNhdOEc+HPaDRkg6Vh&#10;epXzQxnsH6ooWK7w0VOqO+YYWZv8j1RFzg1YyFyLQxFBluVchB6wm077RTfzFdMi9ILgWH2Cyf6/&#10;tPx+82hIniY07lOiWIEc1fsv9e57vftZ77+Sev+t3u/r3Q/UCcYgYKW2A7w313jTVe+gQuKPdotG&#10;j0OVmcJ/sUOCfoR+e4JbVI5wNMb9fj++iinh6Iv7vfim59NE59vaWPdeQEG8kFCDdAaU2WZmXRN6&#10;DPGPWZB5Os2lDIofITGRhmwYki9dqBGT/xYlFSkTen3Va4fECvz1JrNUWIvvtenJS65aVAGsUKi3&#10;LCDdIgwGmsmymk9zrHXGrHtkBkcJO8f1cA94ZBLwLThIlKzAfP6b3ccjw+ilpMTRTKj9tGZGUCI/&#10;KOS+3+l2/SwHpdu7iVExl57FpUetiwkgAB1cRM2D6OOdPIqZgeIZt2jsX0UXUxzfTqg7ihPXLAxu&#10;IRfjcQjC6dXMzdRcc5/aA+6ZeKqemdEHuhwSfQ/HIWaDF6w1sf6mgvHaQZYHSs+oHuDHyQ9DcdhS&#10;v1qXeog6/0tGvwAAAP//AwBQSwMEFAAGAAgAAAAhAEDgMFbiAAAACgEAAA8AAABkcnMvZG93bnJl&#10;di54bWxMj09Pg0AQxe8mfofNmHgx7dIiosjSGOOfxJul1XjbsiMQ2VnCbgG/veNJbzPzXt78Xr6Z&#10;bSdGHHzrSMFqGYFAqpxpqVawKx8X1yB80GR05wgVfKOHTXF6kuvMuIlecdyGWnAI+UwraELoMyl9&#10;1aDVful6JNY+3WB14HWopRn0xOG2k+soupJWt8QfGt3jfYPV1/ZoFXxc1O8vfn7aT3ES9w/PY5m+&#10;mVKp87P57hZEwDn8meEXn9GhYKaDO5LxolOwWHOVoCBJVjyw4TKNYhAHvtykCcgil/8rFD8AAAD/&#10;/wMAUEsBAi0AFAAGAAgAAAAhALaDOJL+AAAA4QEAABMAAAAAAAAAAAAAAAAAAAAAAFtDb250ZW50&#10;X1R5cGVzXS54bWxQSwECLQAUAAYACAAAACEAOP0h/9YAAACUAQAACwAAAAAAAAAAAAAAAAAvAQAA&#10;X3JlbHMvLnJlbHNQSwECLQAUAAYACAAAACEATknxhmQCAACTBAAADgAAAAAAAAAAAAAAAAAuAgAA&#10;ZHJzL2Uyb0RvYy54bWxQSwECLQAUAAYACAAAACEAQOAwVuIAAAAKAQAADwAAAAAAAAAAAAAAAAC+&#10;BAAAZHJzL2Rvd25yZXYueG1sUEsFBgAAAAAEAAQA8wAAAM0FAAAAAA==&#10;" fillcolor="white [3201]" stroked="f" strokeweight=".5pt">
                      <v:textbox>
                        <w:txbxContent>
                          <w:p w14:paraId="6FA36CB7" w14:textId="185CC691" w:rsidR="00591B28" w:rsidRPr="00454FB7" w:rsidRDefault="00454FB7" w:rsidP="00591B28">
                            <w:pPr>
                              <w:rPr>
                                <w:rFonts w:ascii="Times New Roman" w:eastAsia="UD デジタル 教科書体 NK-R" w:hAnsi="Times New Roman" w:cs="Times New Roman"/>
                                <w:sz w:val="20"/>
                                <w:szCs w:val="21"/>
                              </w:rPr>
                            </w:pPr>
                            <w:r w:rsidRPr="00454FB7">
                              <w:rPr>
                                <w:rFonts w:ascii="Times New Roman" w:eastAsia="UD デジタル 教科書体 NK-R" w:hAnsi="Times New Roman" w:cs="Times New Roman"/>
                                <w:sz w:val="20"/>
                                <w:szCs w:val="21"/>
                              </w:rPr>
                              <w:t>Khung c</w:t>
                            </w:r>
                            <w:r w:rsidR="00E736DC">
                              <w:rPr>
                                <w:rFonts w:ascii="Times New Roman" w:eastAsia="UD デジタル 教科書体 NK-R" w:hAnsi="Times New Roman" w:cs="Times New Roman"/>
                                <w:sz w:val="20"/>
                                <w:szCs w:val="21"/>
                              </w:rPr>
                              <w:t>ảnh</w:t>
                            </w:r>
                            <w:r w:rsidRPr="00454FB7">
                              <w:rPr>
                                <w:rFonts w:ascii="Times New Roman" w:eastAsia="UD デジタル 教科書体 NK-R" w:hAnsi="Times New Roman" w:cs="Times New Roman"/>
                                <w:sz w:val="20"/>
                                <w:szCs w:val="21"/>
                              </w:rPr>
                              <w:t xml:space="preserve"> trao giải thưởng</w:t>
                            </w:r>
                          </w:p>
                        </w:txbxContent>
                      </v:textbox>
                    </v:shape>
                  </w:pict>
                </mc:Fallback>
              </mc:AlternateContent>
            </w:r>
            <w:r w:rsidRPr="00464B26">
              <w:rPr>
                <w:rFonts w:ascii="Times New Roman" w:eastAsia="UD デジタル 教科書体 N-R" w:hAnsi="Times New Roman" w:cs="Times New Roman"/>
                <w:noProof/>
                <w:sz w:val="20"/>
                <w:szCs w:val="20"/>
                <w:lang w:eastAsia="en-US"/>
              </w:rPr>
              <w:drawing>
                <wp:anchor distT="0" distB="0" distL="114300" distR="114300" simplePos="0" relativeHeight="251658258" behindDoc="0" locked="0" layoutInCell="1" allowOverlap="1" wp14:anchorId="079EE6CA" wp14:editId="1C1A1FB1">
                  <wp:simplePos x="0" y="0"/>
                  <wp:positionH relativeFrom="column">
                    <wp:posOffset>189865</wp:posOffset>
                  </wp:positionH>
                  <wp:positionV relativeFrom="paragraph">
                    <wp:posOffset>3908751</wp:posOffset>
                  </wp:positionV>
                  <wp:extent cx="2537138" cy="1691132"/>
                  <wp:effectExtent l="0" t="0" r="0" b="4445"/>
                  <wp:wrapNone/>
                  <wp:docPr id="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537138" cy="1691132"/>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2C2FFC" w:rsidRPr="00464B26">
              <w:rPr>
                <w:rFonts w:ascii="Times New Roman" w:hAnsi="Times New Roman" w:cs="Times New Roman"/>
                <w:b/>
                <w:noProof/>
                <w:color w:val="3333FF"/>
                <w:sz w:val="20"/>
                <w:szCs w:val="20"/>
                <w:u w:val="single"/>
                <w:lang w:eastAsia="en-US"/>
              </w:rPr>
              <w:drawing>
                <wp:anchor distT="0" distB="0" distL="114300" distR="114300" simplePos="0" relativeHeight="251658257" behindDoc="0" locked="0" layoutInCell="1" allowOverlap="1" wp14:anchorId="66738C87" wp14:editId="7700CF14">
                  <wp:simplePos x="0" y="0"/>
                  <wp:positionH relativeFrom="column">
                    <wp:posOffset>232410</wp:posOffset>
                  </wp:positionH>
                  <wp:positionV relativeFrom="paragraph">
                    <wp:posOffset>19256</wp:posOffset>
                  </wp:positionV>
                  <wp:extent cx="2753869" cy="1635617"/>
                  <wp:effectExtent l="0" t="0" r="8890" b="3175"/>
                  <wp:wrapNone/>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0" cstate="email">
                            <a:extLst>
                              <a:ext uri="{28A0092B-C50C-407E-A947-70E740481C1C}">
                                <a14:useLocalDpi xmlns:a14="http://schemas.microsoft.com/office/drawing/2010/main" val="0"/>
                              </a:ext>
                            </a:extLst>
                          </a:blip>
                          <a:stretch>
                            <a:fillRect/>
                          </a:stretch>
                        </pic:blipFill>
                        <pic:spPr>
                          <a:xfrm>
                            <a:off x="0" y="0"/>
                            <a:ext cx="2753869" cy="1635617"/>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C52DCF" w:rsidRPr="00464B26">
              <w:rPr>
                <w:rFonts w:ascii="Times New Roman" w:eastAsia="UD デジタル 教科書体 N-R" w:hAnsi="Times New Roman" w:cs="Times New Roman"/>
                <w:noProof/>
                <w:sz w:val="20"/>
                <w:szCs w:val="20"/>
                <w:lang w:eastAsia="en-US"/>
              </w:rPr>
              <w:drawing>
                <wp:anchor distT="0" distB="0" distL="114300" distR="114300" simplePos="0" relativeHeight="251658259" behindDoc="0" locked="0" layoutInCell="1" allowOverlap="1" wp14:anchorId="0869B01A" wp14:editId="3C02C9A6">
                  <wp:simplePos x="0" y="0"/>
                  <wp:positionH relativeFrom="column">
                    <wp:posOffset>150683</wp:posOffset>
                  </wp:positionH>
                  <wp:positionV relativeFrom="paragraph">
                    <wp:posOffset>1779100</wp:posOffset>
                  </wp:positionV>
                  <wp:extent cx="2718364" cy="1603419"/>
                  <wp:effectExtent l="0" t="0" r="6350" b="0"/>
                  <wp:wrapNone/>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18364" cy="1603419"/>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C52DCF" w:rsidRPr="00464B26">
              <w:rPr>
                <w:rFonts w:ascii="Times New Roman" w:eastAsia="UD デジタル 教科書体 N-R" w:hAnsi="Times New Roman" w:cs="Times New Roman"/>
                <w:noProof/>
                <w:sz w:val="20"/>
                <w:szCs w:val="20"/>
                <w:lang w:eastAsia="en-US"/>
              </w:rPr>
              <mc:AlternateContent>
                <mc:Choice Requires="wps">
                  <w:drawing>
                    <wp:anchor distT="0" distB="0" distL="114300" distR="114300" simplePos="0" relativeHeight="251658261" behindDoc="1" locked="0" layoutInCell="1" allowOverlap="1" wp14:anchorId="02222463" wp14:editId="73B1E799">
                      <wp:simplePos x="0" y="0"/>
                      <wp:positionH relativeFrom="column">
                        <wp:posOffset>-29210</wp:posOffset>
                      </wp:positionH>
                      <wp:positionV relativeFrom="paragraph">
                        <wp:posOffset>1568450</wp:posOffset>
                      </wp:positionV>
                      <wp:extent cx="3101340" cy="389890"/>
                      <wp:effectExtent l="0" t="0" r="3810" b="0"/>
                      <wp:wrapNone/>
                      <wp:docPr id="28" name="テキスト ボックス 28"/>
                      <wp:cNvGraphicFramePr/>
                      <a:graphic xmlns:a="http://schemas.openxmlformats.org/drawingml/2006/main">
                        <a:graphicData uri="http://schemas.microsoft.com/office/word/2010/wordprocessingShape">
                          <wps:wsp>
                            <wps:cNvSpPr txBox="1"/>
                            <wps:spPr>
                              <a:xfrm>
                                <a:off x="0" y="0"/>
                                <a:ext cx="3101340" cy="389890"/>
                              </a:xfrm>
                              <a:prstGeom prst="rect">
                                <a:avLst/>
                              </a:prstGeom>
                              <a:solidFill>
                                <a:schemeClr val="lt1"/>
                              </a:solidFill>
                              <a:ln w="6350">
                                <a:noFill/>
                              </a:ln>
                            </wps:spPr>
                            <wps:txbx>
                              <w:txbxContent>
                                <w:p w14:paraId="68D1D3EC" w14:textId="10D0A9C0" w:rsidR="00591B28" w:rsidRPr="00491027" w:rsidRDefault="00491027" w:rsidP="00491027">
                                  <w:pPr>
                                    <w:rPr>
                                      <w:rFonts w:ascii="Times New Roman" w:eastAsia="UD デジタル 教科書体 NK-R" w:hAnsi="Times New Roman" w:cs="Times New Roman"/>
                                      <w:sz w:val="20"/>
                                      <w:szCs w:val="21"/>
                                    </w:rPr>
                                  </w:pPr>
                                  <w:r w:rsidRPr="00491027">
                                    <w:rPr>
                                      <w:rFonts w:ascii="Times New Roman" w:eastAsia="UD デジタル 教科書体 NK-R" w:hAnsi="Times New Roman" w:cs="Times New Roman"/>
                                      <w:sz w:val="20"/>
                                      <w:szCs w:val="21"/>
                                    </w:rPr>
                                    <w:t>Một bức ả</w:t>
                                  </w:r>
                                  <w:r>
                                    <w:rPr>
                                      <w:rFonts w:ascii="Times New Roman" w:eastAsia="UD デジタル 教科書体 NK-R" w:hAnsi="Times New Roman" w:cs="Times New Roman"/>
                                      <w:sz w:val="20"/>
                                      <w:szCs w:val="21"/>
                                    </w:rPr>
                                    <w:t>nh đứng</w:t>
                                  </w:r>
                                  <w:r w:rsidRPr="00491027">
                                    <w:rPr>
                                      <w:rFonts w:ascii="Times New Roman" w:eastAsia="UD デジタル 教科書体 NK-R" w:hAnsi="Times New Roman" w:cs="Times New Roman"/>
                                      <w:sz w:val="20"/>
                                      <w:szCs w:val="21"/>
                                    </w:rPr>
                                    <w:t xml:space="preserve"> trước các tác phẩ</w:t>
                                  </w:r>
                                  <w:r w:rsidR="00E736DC">
                                    <w:rPr>
                                      <w:rFonts w:ascii="Times New Roman" w:eastAsia="UD デジタル 教科書体 NK-R" w:hAnsi="Times New Roman" w:cs="Times New Roman"/>
                                      <w:sz w:val="20"/>
                                      <w:szCs w:val="21"/>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222463" id="テキスト ボックス 28" o:spid="_x0000_s1032" type="#_x0000_t202" style="position:absolute;left:0;text-align:left;margin-left:-2.3pt;margin-top:123.5pt;width:244.2pt;height:30.7pt;z-index:-2516582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PnBZAIAAJMEAAAOAAAAZHJzL2Uyb0RvYy54bWysVMtO3DAU3VfqP1jel8wDKIzIoCmIqhIC&#10;JKhYexyHieT4urZnErpkpKof0V+ouu735Ed67MwApV1V3Ti+vu9z7s3RcVtrtlLOV2RyPtwZcKaM&#10;pKIydzn/eHP25oAzH4QphCajcn6vPD+evn511NiJGtGCdKEcQxDjJ43N+SIEO8kyLxeqFn6HrDJQ&#10;luRqESC6u6xwokH0WmejwWA/a8gV1pFU3uP1tFfyaYpflkqGy7L0KjCdc9QW0unSOY9nNj0Skzsn&#10;7KKSmzLEP1RRi8og6WOoUxEEW7rqj1B1JR15KsOOpDqjsqykSj2gm+HgRTfXC2FV6gXgePsIk/9/&#10;YeXF6sqxqsj5CEwZUYOjbv2le/jePfzs1l9Zt/7Wrdfdww/IDDYArLF+Ar9rC8/QvqMWxG/fPR4j&#10;Dm3p6vhFhwx6QH//CLdqA5N4HA8Hw/EuVBK68cHhwWHiI3vyts6H94pqFi85d6AzoSxW5z6gEphu&#10;TWIyT7oqziqtkxBHSJ1ox1YC5OuQaoTHb1basCbn++O9QQpsKLr3kbVBgthr31O8hXbeJrD2t/3O&#10;qbgHDI76yfJWnlWo9Vz4cCUcRgntYT3CJY5SE3LR5sbZgtznv71HezAMLWcNRjPn/tNSOMWZ/mDA&#10;/eFwN6IWkrC793YEwT3XzJ9rzLI+IQAwxCJama7RPujttXRU32KLZjErVMJI5M552F5PQr8w2EKp&#10;ZrNkhOm1Ipybaytj6Ah4ZOKmvRXObugKIPqCtkMsJi9Y622jp6HZMlBZJUojzj2qG/gx+YnpzZbG&#10;1XouJ6unf8n0FwAAAP//AwBQSwMEFAAGAAgAAAAhAM9pfkriAAAACgEAAA8AAABkcnMvZG93bnJl&#10;di54bWxMj01Pg0AQhu8m/ofNmHgx7WLBliBDY4wfiTeLtvG2ZUcgsruE3QL+e8eTHifz5n2fJ9/O&#10;phMjDb51FuF6GYEgWznd2hrhrXxcpCB8UFarzllC+CYP2+L8LFeZdpN9pXEXasEl1mcKoQmhz6T0&#10;VUNG+aXryfLv0w1GBT6HWupBTVxuOrmKorU0qrW80Kie7huqvnYng/BxVR9e/Pz0PsU3cf/wPJab&#10;vS4RLy/mu1sQgebwF4ZffEaHgpmO7mS1Fx3CIllzEmGVbNiJA0kas8sRIY7SBGSRy/8KxQ8AAAD/&#10;/wMAUEsBAi0AFAAGAAgAAAAhALaDOJL+AAAA4QEAABMAAAAAAAAAAAAAAAAAAAAAAFtDb250ZW50&#10;X1R5cGVzXS54bWxQSwECLQAUAAYACAAAACEAOP0h/9YAAACUAQAACwAAAAAAAAAAAAAAAAAvAQAA&#10;X3JlbHMvLnJlbHNQSwECLQAUAAYACAAAACEACRT5wWQCAACTBAAADgAAAAAAAAAAAAAAAAAuAgAA&#10;ZHJzL2Uyb0RvYy54bWxQSwECLQAUAAYACAAAACEAz2l+SuIAAAAKAQAADwAAAAAAAAAAAAAAAAC+&#10;BAAAZHJzL2Rvd25yZXYueG1sUEsFBgAAAAAEAAQA8wAAAM0FAAAAAA==&#10;" fillcolor="white [3201]" stroked="f" strokeweight=".5pt">
                      <v:textbox>
                        <w:txbxContent>
                          <w:p w14:paraId="68D1D3EC" w14:textId="10D0A9C0" w:rsidR="00591B28" w:rsidRPr="00491027" w:rsidRDefault="00491027" w:rsidP="00491027">
                            <w:pPr>
                              <w:rPr>
                                <w:rFonts w:ascii="Times New Roman" w:eastAsia="UD デジタル 教科書体 NK-R" w:hAnsi="Times New Roman" w:cs="Times New Roman"/>
                                <w:sz w:val="20"/>
                                <w:szCs w:val="21"/>
                              </w:rPr>
                            </w:pPr>
                            <w:r w:rsidRPr="00491027">
                              <w:rPr>
                                <w:rFonts w:ascii="Times New Roman" w:eastAsia="UD デジタル 教科書体 NK-R" w:hAnsi="Times New Roman" w:cs="Times New Roman"/>
                                <w:sz w:val="20"/>
                                <w:szCs w:val="21"/>
                              </w:rPr>
                              <w:t>Một bức ả</w:t>
                            </w:r>
                            <w:r>
                              <w:rPr>
                                <w:rFonts w:ascii="Times New Roman" w:eastAsia="UD デジタル 教科書体 NK-R" w:hAnsi="Times New Roman" w:cs="Times New Roman"/>
                                <w:sz w:val="20"/>
                                <w:szCs w:val="21"/>
                              </w:rPr>
                              <w:t>nh đứng</w:t>
                            </w:r>
                            <w:r w:rsidRPr="00491027">
                              <w:rPr>
                                <w:rFonts w:ascii="Times New Roman" w:eastAsia="UD デジタル 教科書体 NK-R" w:hAnsi="Times New Roman" w:cs="Times New Roman"/>
                                <w:sz w:val="20"/>
                                <w:szCs w:val="21"/>
                              </w:rPr>
                              <w:t xml:space="preserve"> trước các tác phẩ</w:t>
                            </w:r>
                            <w:r w:rsidR="00E736DC">
                              <w:rPr>
                                <w:rFonts w:ascii="Times New Roman" w:eastAsia="UD デジタル 教科書体 NK-R" w:hAnsi="Times New Roman" w:cs="Times New Roman"/>
                                <w:sz w:val="20"/>
                                <w:szCs w:val="21"/>
                              </w:rPr>
                              <w:t>m</w:t>
                            </w:r>
                          </w:p>
                        </w:txbxContent>
                      </v:textbox>
                    </v:shape>
                  </w:pict>
                </mc:Fallback>
              </mc:AlternateContent>
            </w:r>
          </w:p>
        </w:tc>
      </w:tr>
      <w:tr w:rsidR="003F0CB1" w:rsidRPr="00E16114" w14:paraId="5561CD91" w14:textId="77777777" w:rsidTr="007B513D">
        <w:trPr>
          <w:gridAfter w:val="2"/>
          <w:wAfter w:w="331" w:type="dxa"/>
          <w:trHeight w:hRule="exact" w:val="113"/>
        </w:trPr>
        <w:tc>
          <w:tcPr>
            <w:tcW w:w="10459" w:type="dxa"/>
            <w:gridSpan w:val="4"/>
            <w:tcBorders>
              <w:top w:val="dashSmallGap" w:sz="4" w:space="0" w:color="auto"/>
              <w:bottom w:val="dashSmallGap" w:sz="4" w:space="0" w:color="auto"/>
            </w:tcBorders>
            <w:tcMar>
              <w:bottom w:w="144" w:type="dxa"/>
            </w:tcMar>
          </w:tcPr>
          <w:p w14:paraId="5F2CD12E" w14:textId="65AC2502" w:rsidR="00416AB8" w:rsidRPr="00464B26" w:rsidRDefault="00884C5D" w:rsidP="00421074">
            <w:pPr>
              <w:spacing w:after="0" w:line="240" w:lineRule="auto"/>
              <w:ind w:firstLineChars="100" w:firstLine="120"/>
              <w:jc w:val="both"/>
              <w:rPr>
                <w:rFonts w:ascii="Times New Roman" w:hAnsi="Times New Roman" w:cs="Times New Roman"/>
                <w:b/>
                <w:color w:val="3333FF"/>
                <w:sz w:val="20"/>
                <w:szCs w:val="20"/>
                <w:u w:val="single"/>
                <w:lang w:val="es-MX"/>
              </w:rPr>
            </w:pPr>
            <w:r w:rsidRPr="00464B26">
              <w:rPr>
                <w:rFonts w:ascii="Times New Roman" w:hAnsi="Times New Roman" w:cs="Times New Roman"/>
                <w:noProof/>
                <w:sz w:val="12"/>
                <w:szCs w:val="16"/>
                <w:lang w:eastAsia="en-US"/>
              </w:rPr>
              <w:lastRenderedPageBreak/>
              <mc:AlternateContent>
                <mc:Choice Requires="wps">
                  <w:drawing>
                    <wp:anchor distT="0" distB="0" distL="114300" distR="114300" simplePos="0" relativeHeight="251658250" behindDoc="0" locked="0" layoutInCell="1" allowOverlap="1" wp14:anchorId="6A5AD757" wp14:editId="272EA316">
                      <wp:simplePos x="0" y="0"/>
                      <wp:positionH relativeFrom="column">
                        <wp:posOffset>-17670</wp:posOffset>
                      </wp:positionH>
                      <wp:positionV relativeFrom="paragraph">
                        <wp:posOffset>79375</wp:posOffset>
                      </wp:positionV>
                      <wp:extent cx="6573520" cy="6985"/>
                      <wp:effectExtent l="0" t="0" r="36830" b="31115"/>
                      <wp:wrapNone/>
                      <wp:docPr id="15" name="直線​​コネクタ 135">
                        <a:extLst xmlns:a="http://schemas.openxmlformats.org/drawingml/2006/main">
                          <a:ext uri="{C183D7F6-B498-43B3-948B-1728B52AA6E4}">
                            <adec:decorative xmlns:adec="http://schemas.microsoft.com/office/drawing/2017/decorative"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73520" cy="6985"/>
                              </a:xfrm>
                              <a:prstGeom prst="line">
                                <a:avLst/>
                              </a:prstGeom>
                              <a:noFill/>
                              <a:ln w="25400" cap="flat" cmpd="dbl" algn="ctr">
                                <a:solidFill>
                                  <a:schemeClr val="tx1">
                                    <a:lumMod val="65000"/>
                                    <a:lumOff val="35000"/>
                                  </a:schemeClr>
                                </a:solidFill>
                                <a:prstDash val="solid"/>
                                <a:miter lim="800000"/>
                              </a:ln>
                              <a:effectLst/>
                            </wps:spPr>
                            <wps:bodyPr/>
                          </wps:wsp>
                        </a:graphicData>
                      </a:graphic>
                    </wp:anchor>
                  </w:drawing>
                </mc:Choice>
                <mc:Fallback>
                  <w:pict>
                    <v:line w14:anchorId="3E0C21DB" id="直線​​コネクタ 135" o:spid="_x0000_s1026" style="position:absolute;z-index:251658250;visibility:visible;mso-wrap-style:square;mso-wrap-distance-left:9pt;mso-wrap-distance-top:0;mso-wrap-distance-right:9pt;mso-wrap-distance-bottom:0;mso-position-horizontal:absolute;mso-position-horizontal-relative:text;mso-position-vertical:absolute;mso-position-vertical-relative:text" from="-1.4pt,6.25pt" to="516.2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aqQwIAACwEAAAOAAAAZHJzL2Uyb0RvYy54bWysU0uOEzEQ3SNxB8v7pPPrpBOlM5okhM0A&#10;kQYO4LjdiYV/sp2fEBIKS8QF4BAsQGLJXchirkHZnWQY2CEkyypXuV69+g2vdlKgDbOOa5XjZr2B&#10;EVNUF1wtc/zq5ayWYeQ8UQURWrEc75nDV6PHj4ZbM2AtvdKiYBYBiHKDrcnxynszSBJHV0wSV9eG&#10;KTCW2kri4WmXSWHJFtClSFqNRjfZalsYqylzDrTTyohHEb8sGfUvytIxj0SOgZuPt433ItzJaEgG&#10;S0vMitMTDfIPLCThCoJeoKbEE7S2/C8oyanVTpe+TrVMdFlyymIOkE2z8Uc2tytiWMwFiuPMpUzu&#10;/8HS55u5RbyA3qUYKSKhR3efv919//Tz3Qc4x8PX4/uPx8OX4+EHarbTmCTb+RvnQ7ogVWm+mTSz&#10;9rQ369bGnX5W67TH7Vq/k41rzV4rG6et6+vuk87bUO4kekX/ZGvcIDII/YriRM1tAKY7dWtuNH3t&#10;gssDY3g4U33blVaG71BItItd3V+6GrhRUHbTXjttQfMp2Lr9LD2xOPsa6/xTpiUKQo4FV6HmZEA2&#10;QLIifP4S1ErPuBBxboRC2xy30k4joBMY31IQD6I0UNBiITAiYgl7Qb2NkE4LXgT3ABRnnE2ERRsC&#10;0+l3zfhHrOUzXVS6btoA6CrWWsIkV+r2WQ21vKDEyj4IEFhPiVtVTtFUYUnuYekElznOIEAVArCE&#10;CrxYXJtT7vfFDtJCF/u5PXcERjIGPa1PmPnf37Fv90s++gUAAP//AwBQSwMEFAAGAAgAAAAhACwV&#10;8ZLgAAAACQEAAA8AAABkcnMvZG93bnJldi54bWxMj09PwkAQxe8mfofNmHiDrcVWUrolBOMFY4jA&#10;xdvSHbst+6fpLlC/vcNJb/PmTd77TbkcrWEXHELrnYCnaQIMXe1V6xoBh/3bZA4sROmUNN6hgB8M&#10;sKzu70pZKH91n3jZxYZRiAuFFKBj7AvOQ63RyjD1PTryvv1gZSQ5NFwN8krh1vA0SXJuZeuoQcse&#10;1xrr0+5sBXT7sDEv2dfr6n19yg96220+sk6Ix4dxtQAWcYx/x3DDJ3SoiOnoz04FZgRMUiKPtE8z&#10;YDc/maXPwI40zXLgVcn/f1D9AgAA//8DAFBLAQItABQABgAIAAAAIQC2gziS/gAAAOEBAAATAAAA&#10;AAAAAAAAAAAAAAAAAABbQ29udGVudF9UeXBlc10ueG1sUEsBAi0AFAAGAAgAAAAhADj9If/WAAAA&#10;lAEAAAsAAAAAAAAAAAAAAAAALwEAAF9yZWxzLy5yZWxzUEsBAi0AFAAGAAgAAAAhAAbn9qpDAgAA&#10;LAQAAA4AAAAAAAAAAAAAAAAALgIAAGRycy9lMm9Eb2MueG1sUEsBAi0AFAAGAAgAAAAhACwV8ZLg&#10;AAAACQEAAA8AAAAAAAAAAAAAAAAAnQQAAGRycy9kb3ducmV2LnhtbFBLBQYAAAAABAAEAPMAAACq&#10;BQAAAAA=&#10;" strokecolor="#5a5a5a [2109]" strokeweight="2pt">
                      <v:stroke linestyle="thinThin" joinstyle="miter"/>
                      <o:lock v:ext="edit" shapetype="f"/>
                    </v:line>
                  </w:pict>
                </mc:Fallback>
              </mc:AlternateContent>
            </w:r>
          </w:p>
        </w:tc>
      </w:tr>
      <w:tr w:rsidR="003F0CB1" w:rsidRPr="00E16114" w14:paraId="3EA9D641" w14:textId="77777777" w:rsidTr="007B513D">
        <w:trPr>
          <w:gridAfter w:val="2"/>
          <w:wAfter w:w="331" w:type="dxa"/>
          <w:trHeight w:val="1315"/>
        </w:trPr>
        <w:tc>
          <w:tcPr>
            <w:tcW w:w="10459" w:type="dxa"/>
            <w:gridSpan w:val="4"/>
            <w:tcBorders>
              <w:top w:val="dashSmallGap" w:sz="4" w:space="0" w:color="auto"/>
              <w:bottom w:val="dashSmallGap" w:sz="4" w:space="0" w:color="auto"/>
            </w:tcBorders>
            <w:tcMar>
              <w:bottom w:w="144" w:type="dxa"/>
            </w:tcMar>
          </w:tcPr>
          <w:p w14:paraId="7C4BABC0" w14:textId="15F1249E" w:rsidR="00416AB8" w:rsidRPr="00464B26" w:rsidRDefault="00416AB8" w:rsidP="00416AB8">
            <w:pPr>
              <w:spacing w:after="0" w:line="240" w:lineRule="auto"/>
              <w:ind w:firstLineChars="100" w:firstLine="201"/>
              <w:jc w:val="both"/>
              <w:rPr>
                <w:rFonts w:ascii="Times New Roman" w:eastAsia="UD デジタル 教科書体 N-R" w:hAnsi="Times New Roman" w:cs="Times New Roman"/>
                <w:b/>
                <w:color w:val="3333FF"/>
                <w:sz w:val="20"/>
                <w:szCs w:val="20"/>
                <w:u w:val="single"/>
                <w:lang w:val="es-MX"/>
              </w:rPr>
            </w:pPr>
            <w:r w:rsidRPr="00464B26">
              <w:rPr>
                <w:rFonts w:ascii="MS Mincho" w:eastAsia="MS Mincho" w:hAnsi="MS Mincho" w:cs="MS Mincho" w:hint="eastAsia"/>
                <w:b/>
                <w:color w:val="3333FF"/>
                <w:sz w:val="20"/>
                <w:szCs w:val="20"/>
                <w:u w:val="single"/>
                <w:lang w:val="es-MX"/>
              </w:rPr>
              <w:t>▶</w:t>
            </w:r>
            <w:r w:rsidR="00FB4233" w:rsidRPr="00464B26">
              <w:rPr>
                <w:rFonts w:ascii="Times New Roman" w:hAnsi="Times New Roman" w:cs="Times New Roman"/>
                <w:b/>
                <w:color w:val="3333FF"/>
                <w:sz w:val="20"/>
                <w:szCs w:val="20"/>
                <w:u w:val="single"/>
                <w:lang w:val="es-MX"/>
              </w:rPr>
              <w:t>Đường dây nóng của tập đoàn UMC</w:t>
            </w:r>
            <w:r w:rsidRPr="00464B26">
              <w:rPr>
                <w:rFonts w:ascii="MS Mincho" w:eastAsia="MS Mincho" w:hAnsi="MS Mincho" w:cs="MS Mincho" w:hint="eastAsia"/>
                <w:b/>
                <w:color w:val="3333FF"/>
                <w:sz w:val="20"/>
                <w:szCs w:val="20"/>
                <w:u w:val="single"/>
                <w:lang w:val="es-MX"/>
              </w:rPr>
              <w:t>◀</w:t>
            </w:r>
          </w:p>
          <w:p w14:paraId="6E549A21" w14:textId="3A82021B" w:rsidR="00416AB8" w:rsidRPr="00464B26" w:rsidRDefault="00E736DC" w:rsidP="004D7765">
            <w:pPr>
              <w:spacing w:after="0" w:line="240" w:lineRule="auto"/>
              <w:ind w:firstLineChars="100" w:firstLine="200"/>
              <w:jc w:val="both"/>
              <w:rPr>
                <w:rFonts w:ascii="Times New Roman" w:hAnsi="Times New Roman" w:cs="Times New Roman"/>
                <w:b/>
                <w:color w:val="3333FF"/>
                <w:sz w:val="20"/>
                <w:szCs w:val="20"/>
                <w:u w:val="single"/>
                <w:lang w:val="es-MX"/>
              </w:rPr>
            </w:pPr>
            <w:r>
              <w:rPr>
                <w:rFonts w:ascii="Times New Roman" w:eastAsia="UD デジタル 教科書体 N-R" w:hAnsi="Times New Roman" w:cs="Times New Roman"/>
                <w:sz w:val="20"/>
                <w:szCs w:val="20"/>
                <w:lang w:val="es-MX"/>
              </w:rPr>
              <w:t>Chúng tôi cũng</w:t>
            </w:r>
            <w:r w:rsidR="002D70D5" w:rsidRPr="00464B26">
              <w:rPr>
                <w:rFonts w:ascii="Times New Roman" w:eastAsia="UD デジタル 教科書体 N-R" w:hAnsi="Times New Roman" w:cs="Times New Roman"/>
                <w:sz w:val="20"/>
                <w:szCs w:val="20"/>
                <w:lang w:val="es-MX"/>
              </w:rPr>
              <w:t xml:space="preserve"> đã nhân được </w:t>
            </w:r>
            <w:r>
              <w:rPr>
                <w:rFonts w:ascii="Times New Roman" w:eastAsia="UD デジタル 教科書体 N-R" w:hAnsi="Times New Roman" w:cs="Times New Roman"/>
                <w:sz w:val="20"/>
                <w:szCs w:val="20"/>
                <w:lang w:val="es-MX"/>
              </w:rPr>
              <w:t xml:space="preserve">những </w:t>
            </w:r>
            <w:r w:rsidR="002D70D5" w:rsidRPr="00464B26">
              <w:rPr>
                <w:rFonts w:ascii="Times New Roman" w:eastAsia="UD デジタル 教科書体 N-R" w:hAnsi="Times New Roman" w:cs="Times New Roman"/>
                <w:sz w:val="20"/>
                <w:szCs w:val="20"/>
                <w:lang w:val="es-MX"/>
              </w:rPr>
              <w:t>câu hỏi về hệ thống thông báo nội bộ (đường dây nóng của tập đoàn UMC). Vì vậy tôi sẽ một lần nữa giới thiệu lại phương pháp sử dụ</w:t>
            </w:r>
            <w:r w:rsidR="00CA3508" w:rsidRPr="00464B26">
              <w:rPr>
                <w:rFonts w:ascii="Times New Roman" w:eastAsia="UD デジタル 教科書体 N-R" w:hAnsi="Times New Roman" w:cs="Times New Roman"/>
                <w:sz w:val="20"/>
                <w:szCs w:val="20"/>
                <w:lang w:val="es-MX"/>
              </w:rPr>
              <w:t>ng. Phương thức e-mail, biểu mẫu web tương ứng với ngôn ngữ của từng cơ sỏ trong tập đoàn.</w:t>
            </w:r>
          </w:p>
        </w:tc>
      </w:tr>
      <w:tr w:rsidR="003F0CB1" w:rsidRPr="00464B26" w14:paraId="5FFC61D9" w14:textId="77777777" w:rsidTr="007B513D">
        <w:trPr>
          <w:gridAfter w:val="2"/>
          <w:wAfter w:w="331" w:type="dxa"/>
          <w:trHeight w:val="12026"/>
        </w:trPr>
        <w:tc>
          <w:tcPr>
            <w:tcW w:w="5227" w:type="dxa"/>
            <w:gridSpan w:val="2"/>
            <w:tcBorders>
              <w:top w:val="dashSmallGap" w:sz="4" w:space="0" w:color="auto"/>
            </w:tcBorders>
            <w:tcMar>
              <w:bottom w:w="144" w:type="dxa"/>
            </w:tcMar>
          </w:tcPr>
          <w:p w14:paraId="082B87B7" w14:textId="598F892F" w:rsidR="004D7765" w:rsidRPr="00E16114" w:rsidRDefault="002C2FFC" w:rsidP="004D7765">
            <w:pPr>
              <w:spacing w:after="0" w:line="240" w:lineRule="auto"/>
              <w:ind w:firstLineChars="100" w:firstLine="200"/>
              <w:jc w:val="both"/>
              <w:rPr>
                <w:rFonts w:ascii="Times New Roman" w:eastAsia="UD デジタル 教科書体 N-R" w:hAnsi="Times New Roman" w:cs="Times New Roman"/>
                <w:iCs/>
                <w:sz w:val="20"/>
                <w:szCs w:val="20"/>
                <w:lang w:val="es-MX"/>
              </w:rPr>
            </w:pPr>
            <w:r w:rsidRPr="00E16114">
              <w:rPr>
                <w:rFonts w:ascii="Times New Roman" w:eastAsia="UD デジタル 教科書体 N-R" w:hAnsi="Times New Roman" w:cs="Times New Roman"/>
                <w:iCs/>
                <w:sz w:val="20"/>
                <w:szCs w:val="20"/>
                <w:lang w:val="es-MX"/>
              </w:rPr>
              <w:lastRenderedPageBreak/>
              <w:t>Vào tháng 3 năm 2020, chúng tôi đã xem xét đường dây nóng hiện có của UMC (hệ thống báo cáo nội bộ) và thực hiện ba đợt tái tổ chức lớn.</w:t>
            </w:r>
          </w:p>
          <w:p w14:paraId="09021D9F" w14:textId="29F9FEB5" w:rsidR="004D7765" w:rsidRPr="00E16114" w:rsidRDefault="004D7765" w:rsidP="004D7765">
            <w:pPr>
              <w:spacing w:beforeLines="50" w:before="120" w:after="0" w:line="240" w:lineRule="auto"/>
              <w:ind w:left="200" w:hangingChars="100" w:hanging="200"/>
              <w:jc w:val="both"/>
              <w:rPr>
                <w:rFonts w:ascii="Times New Roman" w:eastAsia="UD デジタル 教科書体 N-R" w:hAnsi="Times New Roman" w:cs="Times New Roman"/>
                <w:iCs/>
                <w:sz w:val="20"/>
                <w:szCs w:val="20"/>
                <w:lang w:val="es-MX"/>
              </w:rPr>
            </w:pPr>
            <w:r w:rsidRPr="00E16114">
              <w:rPr>
                <w:rFonts w:ascii="Cambria Math" w:eastAsia="UD デジタル 教科書体 N-R" w:hAnsi="Cambria Math" w:cs="Cambria Math"/>
                <w:iCs/>
                <w:sz w:val="20"/>
                <w:szCs w:val="20"/>
                <w:lang w:val="es-MX"/>
              </w:rPr>
              <w:t>①</w:t>
            </w:r>
            <w:r w:rsidR="00C073F1" w:rsidRPr="00E16114">
              <w:rPr>
                <w:rFonts w:ascii="Times New Roman" w:eastAsia="UD デジタル 教科書体 N-R" w:hAnsi="Times New Roman" w:cs="Times New Roman"/>
                <w:iCs/>
                <w:sz w:val="20"/>
                <w:szCs w:val="20"/>
                <w:lang w:val="es-MX"/>
              </w:rPr>
              <w:t xml:space="preserve"> Chúng tôi đã t</w:t>
            </w:r>
            <w:r w:rsidR="00227885" w:rsidRPr="00E16114">
              <w:rPr>
                <w:rFonts w:ascii="Times New Roman" w:eastAsia="UD デジタル 教科書体 N-R" w:hAnsi="Times New Roman" w:cs="Times New Roman"/>
                <w:iCs/>
                <w:sz w:val="20"/>
                <w:szCs w:val="20"/>
                <w:lang w:val="es-MX"/>
              </w:rPr>
              <w:t>hiết lập người tiếp nhận ở quầy tiếp nhậ</w:t>
            </w:r>
            <w:r w:rsidR="00C073F1" w:rsidRPr="00E16114">
              <w:rPr>
                <w:rFonts w:ascii="Times New Roman" w:eastAsia="UD デジタル 教科書体 N-R" w:hAnsi="Times New Roman" w:cs="Times New Roman"/>
                <w:iCs/>
                <w:sz w:val="20"/>
                <w:szCs w:val="20"/>
                <w:lang w:val="es-MX"/>
              </w:rPr>
              <w:t>n là bên thứ</w:t>
            </w:r>
            <w:r w:rsidR="002F0133" w:rsidRPr="00E16114">
              <w:rPr>
                <w:rFonts w:ascii="Times New Roman" w:eastAsia="UD デジタル 教科書体 N-R" w:hAnsi="Times New Roman" w:cs="Times New Roman"/>
                <w:iCs/>
                <w:sz w:val="20"/>
                <w:szCs w:val="20"/>
                <w:lang w:val="es-MX"/>
              </w:rPr>
              <w:t xml:space="preserve"> ba</w:t>
            </w:r>
            <w:r w:rsidR="00C073F1" w:rsidRPr="00E16114">
              <w:rPr>
                <w:rFonts w:ascii="Times New Roman" w:eastAsia="UD デジタル 教科書体 N-R" w:hAnsi="Times New Roman" w:cs="Times New Roman"/>
                <w:iCs/>
                <w:sz w:val="20"/>
                <w:szCs w:val="20"/>
                <w:lang w:val="es-MX"/>
              </w:rPr>
              <w:t xml:space="preserve"> </w:t>
            </w:r>
            <w:r w:rsidR="002F0133" w:rsidRPr="00E16114">
              <w:rPr>
                <w:rFonts w:ascii="Times New Roman" w:eastAsia="UD デジタル 教科書体 N-R" w:hAnsi="Times New Roman" w:cs="Times New Roman"/>
                <w:iCs/>
                <w:sz w:val="20"/>
                <w:szCs w:val="20"/>
                <w:lang w:val="es-MX"/>
              </w:rPr>
              <w:t>t</w:t>
            </w:r>
            <w:r w:rsidR="00C073F1" w:rsidRPr="00E16114">
              <w:rPr>
                <w:rFonts w:ascii="Times New Roman" w:eastAsia="UD デジタル 教科書体 N-R" w:hAnsi="Times New Roman" w:cs="Times New Roman"/>
                <w:iCs/>
                <w:sz w:val="20"/>
                <w:szCs w:val="20"/>
                <w:lang w:val="es-MX"/>
              </w:rPr>
              <w:t xml:space="preserve">hay vì là </w:t>
            </w:r>
            <w:r w:rsidR="00227885" w:rsidRPr="00E16114">
              <w:rPr>
                <w:rFonts w:ascii="Times New Roman" w:eastAsia="UD デジタル 教科書体 N-R" w:hAnsi="Times New Roman" w:cs="Times New Roman"/>
                <w:iCs/>
                <w:sz w:val="20"/>
                <w:szCs w:val="20"/>
                <w:lang w:val="es-MX"/>
              </w:rPr>
              <w:t>người nội bộ trong công</w:t>
            </w:r>
            <w:r w:rsidR="00C073F1" w:rsidRPr="00E16114">
              <w:rPr>
                <w:rFonts w:ascii="Times New Roman" w:eastAsia="UD デジタル 教科書体 N-R" w:hAnsi="Times New Roman" w:cs="Times New Roman"/>
                <w:iCs/>
                <w:sz w:val="20"/>
                <w:szCs w:val="20"/>
                <w:lang w:val="es-MX"/>
              </w:rPr>
              <w:t xml:space="preserve"> ty, nếu </w:t>
            </w:r>
            <w:r w:rsidR="00227885" w:rsidRPr="00E16114">
              <w:rPr>
                <w:rFonts w:ascii="Times New Roman" w:eastAsia="UD デジタル 教科書体 N-R" w:hAnsi="Times New Roman" w:cs="Times New Roman"/>
                <w:iCs/>
                <w:sz w:val="20"/>
                <w:szCs w:val="20"/>
                <w:lang w:val="es-MX"/>
              </w:rPr>
              <w:t xml:space="preserve">phát hiện </w:t>
            </w:r>
            <w:r w:rsidR="00C073F1" w:rsidRPr="00E16114">
              <w:rPr>
                <w:rFonts w:ascii="Times New Roman" w:eastAsia="UD デジタル 教科書体 N-R" w:hAnsi="Times New Roman" w:cs="Times New Roman"/>
                <w:iCs/>
                <w:sz w:val="20"/>
                <w:szCs w:val="20"/>
                <w:lang w:val="es-MX"/>
              </w:rPr>
              <w:t>ra hành vi vi phạm pháp luật, quy định (bao gồm cả</w:t>
            </w:r>
            <w:r w:rsidR="002F0133" w:rsidRPr="00E16114">
              <w:rPr>
                <w:rFonts w:ascii="Times New Roman" w:eastAsia="UD デジタル 教科書体 N-R" w:hAnsi="Times New Roman" w:cs="Times New Roman"/>
                <w:iCs/>
                <w:sz w:val="20"/>
                <w:szCs w:val="20"/>
                <w:lang w:val="es-MX"/>
              </w:rPr>
              <w:t xml:space="preserve"> nhân viên trong và </w:t>
            </w:r>
            <w:r w:rsidR="00C073F1" w:rsidRPr="00E16114">
              <w:rPr>
                <w:rFonts w:ascii="Times New Roman" w:eastAsia="UD デジタル 教科書体 N-R" w:hAnsi="Times New Roman" w:cs="Times New Roman"/>
                <w:iCs/>
                <w:sz w:val="20"/>
                <w:szCs w:val="20"/>
                <w:lang w:val="es-MX"/>
              </w:rPr>
              <w:t>ngoài</w:t>
            </w:r>
            <w:r w:rsidR="002F0133" w:rsidRPr="00E16114">
              <w:rPr>
                <w:rFonts w:ascii="Times New Roman" w:eastAsia="UD デジタル 教科書体 N-R" w:hAnsi="Times New Roman" w:cs="Times New Roman"/>
                <w:iCs/>
                <w:sz w:val="20"/>
                <w:szCs w:val="20"/>
                <w:lang w:val="es-MX"/>
              </w:rPr>
              <w:t xml:space="preserve"> nước</w:t>
            </w:r>
            <w:r w:rsidR="00C073F1" w:rsidRPr="00E16114">
              <w:rPr>
                <w:rFonts w:ascii="Times New Roman" w:eastAsia="UD デジタル 教科書体 N-R" w:hAnsi="Times New Roman" w:cs="Times New Roman"/>
                <w:iCs/>
                <w:sz w:val="20"/>
                <w:szCs w:val="20"/>
                <w:lang w:val="es-MX"/>
              </w:rPr>
              <w:t>) thì có thể sử dụng đường dây nóng trực tiếp.</w:t>
            </w:r>
          </w:p>
          <w:p w14:paraId="313721B2" w14:textId="4F119DA9" w:rsidR="004D7765" w:rsidRPr="00E16114" w:rsidRDefault="004D7765" w:rsidP="004D7765">
            <w:pPr>
              <w:spacing w:after="0" w:line="240" w:lineRule="auto"/>
              <w:ind w:left="200" w:hangingChars="100" w:hanging="200"/>
              <w:jc w:val="both"/>
              <w:rPr>
                <w:rFonts w:ascii="Times New Roman" w:eastAsia="UD デジタル 教科書体 N-R" w:hAnsi="Times New Roman" w:cs="Times New Roman"/>
                <w:iCs/>
                <w:sz w:val="20"/>
                <w:szCs w:val="20"/>
                <w:lang w:val="es-MX"/>
              </w:rPr>
            </w:pPr>
            <w:r w:rsidRPr="00E16114">
              <w:rPr>
                <w:rFonts w:ascii="Cambria Math" w:eastAsia="UD デジタル 教科書体 N-R" w:hAnsi="Cambria Math" w:cs="Cambria Math"/>
                <w:iCs/>
                <w:sz w:val="20"/>
                <w:szCs w:val="20"/>
                <w:lang w:val="es-MX"/>
              </w:rPr>
              <w:t>②</w:t>
            </w:r>
            <w:r w:rsidR="00227885" w:rsidRPr="00E16114">
              <w:rPr>
                <w:rFonts w:ascii="Times New Roman" w:eastAsia="UD デジタル 教科書体 N-R" w:hAnsi="Times New Roman" w:cs="Times New Roman"/>
                <w:iCs/>
                <w:sz w:val="20"/>
                <w:szCs w:val="20"/>
                <w:lang w:val="es-MX"/>
              </w:rPr>
              <w:t xml:space="preserve"> Địa chỉ e-mail để tiế</w:t>
            </w:r>
            <w:r w:rsidR="002F0133" w:rsidRPr="00E16114">
              <w:rPr>
                <w:rFonts w:ascii="Times New Roman" w:eastAsia="UD デジタル 教科書体 N-R" w:hAnsi="Times New Roman" w:cs="Times New Roman"/>
                <w:iCs/>
                <w:sz w:val="20"/>
                <w:szCs w:val="20"/>
                <w:lang w:val="es-MX"/>
              </w:rPr>
              <w:t>p nhận</w:t>
            </w:r>
            <w:r w:rsidR="00227885" w:rsidRPr="00E16114">
              <w:rPr>
                <w:rFonts w:ascii="Times New Roman" w:eastAsia="UD デジタル 教科書体 N-R" w:hAnsi="Times New Roman" w:cs="Times New Roman"/>
                <w:iCs/>
                <w:sz w:val="20"/>
                <w:szCs w:val="20"/>
                <w:lang w:val="es-MX"/>
              </w:rPr>
              <w:t xml:space="preserve"> trong nhà máy hiện không được chấp nhận cho cá nhân phụ trách mà là một địa chỉ chung</w:t>
            </w:r>
            <w:r w:rsidR="005066D7">
              <w:rPr>
                <w:rFonts w:ascii="Times New Roman" w:eastAsia="UD デジタル 教科書体 N-R" w:hAnsi="Times New Roman" w:cs="Times New Roman"/>
                <w:iCs/>
                <w:sz w:val="20"/>
                <w:szCs w:val="20"/>
                <w:lang w:val="es-MX"/>
              </w:rPr>
              <w:t>.</w:t>
            </w:r>
          </w:p>
          <w:p w14:paraId="30206718" w14:textId="6F51D218" w:rsidR="00227885" w:rsidRPr="00E16114" w:rsidRDefault="004D7765" w:rsidP="004D7765">
            <w:pPr>
              <w:spacing w:beforeLines="50" w:before="120" w:afterLines="50" w:after="120" w:line="240" w:lineRule="auto"/>
              <w:rPr>
                <w:rFonts w:ascii="Times New Roman" w:eastAsia="UD デジタル 教科書体 N-R" w:hAnsi="Times New Roman" w:cs="Times New Roman"/>
                <w:iCs/>
                <w:sz w:val="20"/>
                <w:szCs w:val="20"/>
                <w:lang w:val="es-MX"/>
              </w:rPr>
            </w:pPr>
            <w:r w:rsidRPr="00E16114">
              <w:rPr>
                <w:rFonts w:ascii="Cambria Math" w:eastAsia="UD デジタル 教科書体 N-R" w:hAnsi="Cambria Math" w:cs="Cambria Math"/>
                <w:iCs/>
                <w:sz w:val="20"/>
                <w:szCs w:val="20"/>
                <w:lang w:val="es-MX"/>
              </w:rPr>
              <w:t>③</w:t>
            </w:r>
            <w:r w:rsidR="00227885" w:rsidRPr="00E16114">
              <w:rPr>
                <w:rFonts w:ascii="Times New Roman" w:eastAsia="UD デジタル 教科書体 N-R" w:hAnsi="Times New Roman" w:cs="Times New Roman"/>
                <w:iCs/>
                <w:sz w:val="20"/>
                <w:szCs w:val="20"/>
                <w:lang w:val="es-MX"/>
              </w:rPr>
              <w:t xml:space="preserve"> Tất cả các trường hợp đượ</w:t>
            </w:r>
            <w:r w:rsidR="002F0133" w:rsidRPr="00E16114">
              <w:rPr>
                <w:rFonts w:ascii="Times New Roman" w:eastAsia="UD デジタル 教科書体 N-R" w:hAnsi="Times New Roman" w:cs="Times New Roman"/>
                <w:iCs/>
                <w:sz w:val="20"/>
                <w:szCs w:val="20"/>
                <w:lang w:val="es-MX"/>
              </w:rPr>
              <w:t>c thông báo</w:t>
            </w:r>
            <w:r w:rsidR="00227885" w:rsidRPr="00E16114">
              <w:rPr>
                <w:rFonts w:ascii="Times New Roman" w:eastAsia="UD デジタル 教科書体 N-R" w:hAnsi="Times New Roman" w:cs="Times New Roman"/>
                <w:iCs/>
                <w:sz w:val="20"/>
                <w:szCs w:val="20"/>
                <w:lang w:val="es-MX"/>
              </w:rPr>
              <w:t xml:space="preserve"> phải được báo cáo cho </w:t>
            </w:r>
            <w:r w:rsidR="009C6AEC" w:rsidRPr="00E16114">
              <w:rPr>
                <w:rFonts w:ascii="Times New Roman" w:eastAsia="UD デジタル 教科書体 N-R" w:hAnsi="Times New Roman" w:cs="Times New Roman"/>
                <w:iCs/>
                <w:sz w:val="20"/>
                <w:szCs w:val="20"/>
                <w:lang w:val="es-MX"/>
              </w:rPr>
              <w:t>Ủy ban Tuân thủ</w:t>
            </w:r>
            <w:r w:rsidR="00227885" w:rsidRPr="00E16114">
              <w:rPr>
                <w:rFonts w:ascii="Times New Roman" w:eastAsia="UD デジタル 教科書体 N-R" w:hAnsi="Times New Roman" w:cs="Times New Roman"/>
                <w:iCs/>
                <w:sz w:val="20"/>
                <w:szCs w:val="20"/>
                <w:lang w:val="es-MX"/>
              </w:rPr>
              <w:t xml:space="preserve"> thông qua cán bộ phụ trách </w:t>
            </w:r>
            <w:r w:rsidR="009C6AEC" w:rsidRPr="00E16114">
              <w:rPr>
                <w:rFonts w:ascii="Times New Roman" w:eastAsia="UD デジタル 教科書体 N-R" w:hAnsi="Times New Roman" w:cs="Times New Roman"/>
                <w:iCs/>
                <w:sz w:val="20"/>
                <w:szCs w:val="20"/>
                <w:lang w:val="es-MX"/>
              </w:rPr>
              <w:t>Tuân thủ</w:t>
            </w:r>
            <w:r w:rsidR="00227885" w:rsidRPr="00E16114">
              <w:rPr>
                <w:rFonts w:ascii="Times New Roman" w:eastAsia="UD デジタル 教科書体 N-R" w:hAnsi="Times New Roman" w:cs="Times New Roman"/>
                <w:iCs/>
                <w:sz w:val="20"/>
                <w:szCs w:val="20"/>
                <w:lang w:val="es-MX"/>
              </w:rPr>
              <w:t>.</w:t>
            </w:r>
          </w:p>
          <w:p w14:paraId="4DA6B64B" w14:textId="0F51089F" w:rsidR="004D7765" w:rsidRPr="00E16114" w:rsidRDefault="004D7765" w:rsidP="004D7765">
            <w:pPr>
              <w:spacing w:beforeLines="50" w:before="120" w:afterLines="50" w:after="120" w:line="240" w:lineRule="auto"/>
              <w:rPr>
                <w:rFonts w:ascii="Times New Roman" w:hAnsi="Times New Roman" w:cs="Times New Roman"/>
                <w:sz w:val="18"/>
                <w:szCs w:val="20"/>
                <w:lang w:val="es-MX"/>
              </w:rPr>
            </w:pPr>
            <w:r w:rsidRPr="00E16114">
              <w:rPr>
                <w:rFonts w:ascii="MS Mincho" w:eastAsia="MS Mincho" w:hAnsi="MS Mincho" w:cs="MS Mincho" w:hint="eastAsia"/>
                <w:iCs/>
                <w:sz w:val="20"/>
                <w:szCs w:val="20"/>
                <w:u w:val="double"/>
                <w:lang w:val="es-MX"/>
              </w:rPr>
              <w:t>▶</w:t>
            </w:r>
            <w:r w:rsidRPr="00E16114">
              <w:rPr>
                <w:rFonts w:ascii="Times New Roman" w:hAnsi="Times New Roman" w:cs="Times New Roman"/>
                <w:iCs/>
                <w:sz w:val="20"/>
                <w:szCs w:val="20"/>
                <w:u w:val="double"/>
                <w:lang w:val="es-MX"/>
              </w:rPr>
              <w:t xml:space="preserve"> </w:t>
            </w:r>
            <w:r w:rsidR="00C073F1" w:rsidRPr="00E16114">
              <w:rPr>
                <w:rFonts w:ascii="Times New Roman" w:hAnsi="Times New Roman" w:cs="Times New Roman"/>
                <w:b/>
                <w:iCs/>
                <w:sz w:val="20"/>
                <w:szCs w:val="20"/>
                <w:u w:val="double"/>
                <w:lang w:val="es-MX"/>
              </w:rPr>
              <w:t>Đường dây nóng tiếp nhận bên ngoài tập đoàn UMC</w:t>
            </w:r>
            <w:r w:rsidRPr="00E16114">
              <w:rPr>
                <w:rFonts w:ascii="Times New Roman" w:hAnsi="Times New Roman" w:cs="Times New Roman"/>
                <w:iCs/>
                <w:sz w:val="20"/>
                <w:szCs w:val="20"/>
                <w:u w:val="double"/>
                <w:lang w:val="es-MX"/>
              </w:rPr>
              <w:t xml:space="preserve"> </w:t>
            </w:r>
            <w:r w:rsidRPr="00E16114">
              <w:rPr>
                <w:rFonts w:ascii="MS Mincho" w:eastAsia="MS Mincho" w:hAnsi="MS Mincho" w:cs="MS Mincho" w:hint="eastAsia"/>
                <w:iCs/>
                <w:sz w:val="20"/>
                <w:szCs w:val="20"/>
                <w:u w:val="double"/>
                <w:lang w:val="es-MX"/>
              </w:rPr>
              <w:t>◀</w:t>
            </w:r>
          </w:p>
          <w:p w14:paraId="0FAC340A" w14:textId="79A6EACC" w:rsidR="004D7765" w:rsidRPr="00E16114" w:rsidRDefault="00A60EFD" w:rsidP="004D7765">
            <w:pPr>
              <w:spacing w:after="0" w:line="240" w:lineRule="auto"/>
              <w:ind w:firstLineChars="100" w:firstLine="200"/>
              <w:jc w:val="both"/>
              <w:rPr>
                <w:rFonts w:ascii="Times New Roman" w:eastAsia="UD デジタル 教科書体 N-R" w:hAnsi="Times New Roman" w:cs="Times New Roman"/>
                <w:iCs/>
                <w:sz w:val="20"/>
                <w:szCs w:val="20"/>
                <w:lang w:val="es-MX"/>
              </w:rPr>
            </w:pPr>
            <w:r w:rsidRPr="00E16114">
              <w:rPr>
                <w:rFonts w:ascii="Times New Roman" w:eastAsia="UD デジタル 教科書体 N-R" w:hAnsi="Times New Roman" w:cs="Times New Roman"/>
                <w:iCs/>
                <w:sz w:val="20"/>
                <w:szCs w:val="20"/>
                <w:lang w:val="es-MX"/>
              </w:rPr>
              <w:t>Với tư cách là Tập đoàn UMC, chúng tôi đã quyết định thuê ngoài đầu mối liên lạc tố giác cho tất cả các cán bộ, nhân viên trong và ngoài nước, đồng thời thành lập mới một "đường dây nóng bên ngoài quầy lễ tân".</w:t>
            </w:r>
          </w:p>
          <w:p w14:paraId="2D2B27F2" w14:textId="77777777" w:rsidR="001B376E" w:rsidRPr="00E16114" w:rsidRDefault="001B376E" w:rsidP="004D7765">
            <w:pPr>
              <w:spacing w:after="0" w:line="240" w:lineRule="auto"/>
              <w:ind w:firstLineChars="100" w:firstLine="160"/>
              <w:jc w:val="both"/>
              <w:rPr>
                <w:rFonts w:ascii="Times New Roman" w:eastAsia="UD デジタル 教科書体 N-R" w:hAnsi="Times New Roman" w:cs="Times New Roman"/>
                <w:iCs/>
                <w:szCs w:val="20"/>
                <w:lang w:val="es-MX"/>
              </w:rPr>
            </w:pPr>
          </w:p>
          <w:p w14:paraId="5C552079" w14:textId="0A7B5D7A" w:rsidR="004D7765" w:rsidRPr="00464B26" w:rsidRDefault="004D7765" w:rsidP="004D7765">
            <w:pPr>
              <w:pBdr>
                <w:top w:val="single" w:sz="24" w:space="0" w:color="BEC8FA" w:themeColor="accent1" w:themeTint="33"/>
                <w:left w:val="single" w:sz="24" w:space="0" w:color="BEC8FA" w:themeColor="accent1" w:themeTint="33"/>
                <w:bottom w:val="single" w:sz="24" w:space="0" w:color="BEC8FA" w:themeColor="accent1" w:themeTint="33"/>
                <w:right w:val="single" w:sz="24" w:space="0" w:color="BEC8FA" w:themeColor="accent1" w:themeTint="33"/>
              </w:pBdr>
              <w:shd w:val="clear" w:color="auto" w:fill="BEC8FA" w:themeFill="accent1" w:themeFillTint="33"/>
              <w:spacing w:after="0" w:line="240" w:lineRule="auto"/>
              <w:outlineLvl w:val="1"/>
              <w:rPr>
                <w:rFonts w:ascii="Times New Roman" w:eastAsia="UD デジタル 教科書体 NP-B" w:hAnsi="Times New Roman" w:cs="Times New Roman"/>
                <w:b/>
                <w:caps/>
                <w:color w:val="FF0000"/>
                <w:spacing w:val="15"/>
                <w:sz w:val="20"/>
                <w:szCs w:val="20"/>
              </w:rPr>
            </w:pPr>
            <w:r w:rsidRPr="00464B26">
              <w:rPr>
                <w:rFonts w:ascii="Times New Roman" w:eastAsia="UD デジタル 教科書体 NP-B" w:hAnsi="Times New Roman" w:cs="Times New Roman"/>
                <w:b/>
                <w:caps/>
                <w:color w:val="1F4E79" w:themeColor="accent5" w:themeShade="80"/>
                <w:spacing w:val="15"/>
                <w:sz w:val="20"/>
                <w:szCs w:val="20"/>
              </w:rPr>
              <w:t xml:space="preserve">―――― </w:t>
            </w:r>
            <w:r w:rsidR="00C073F1" w:rsidRPr="00464B26">
              <w:rPr>
                <w:rFonts w:ascii="Times New Roman" w:eastAsia="UD デジタル 教科書体 NP-B" w:hAnsi="Times New Roman" w:cs="Times New Roman"/>
                <w:b/>
                <w:caps/>
                <w:color w:val="1F4E79" w:themeColor="accent5" w:themeShade="80"/>
                <w:spacing w:val="15"/>
                <w:sz w:val="20"/>
                <w:szCs w:val="20"/>
              </w:rPr>
              <w:t>Bên ủy thác</w:t>
            </w:r>
          </w:p>
          <w:p w14:paraId="48CBAEAE" w14:textId="53D568C8" w:rsidR="004D7765" w:rsidRPr="00464B26" w:rsidRDefault="004D7765" w:rsidP="004D7765">
            <w:pPr>
              <w:spacing w:beforeLines="50" w:before="120" w:afterLines="50" w:after="120" w:line="240" w:lineRule="auto"/>
              <w:rPr>
                <w:rFonts w:ascii="Times New Roman" w:eastAsia="UD デジタル 教科書体 N-R" w:hAnsi="Times New Roman" w:cs="Times New Roman"/>
                <w:iCs/>
                <w:sz w:val="21"/>
                <w:szCs w:val="21"/>
              </w:rPr>
            </w:pPr>
            <w:r w:rsidRPr="00464B26">
              <w:rPr>
                <w:rFonts w:ascii="Times New Roman" w:eastAsia="UD デジタル 教科書体 N-R" w:hAnsi="Times New Roman" w:cs="Times New Roman"/>
                <w:iCs/>
                <w:sz w:val="20"/>
                <w:szCs w:val="20"/>
              </w:rPr>
              <w:t xml:space="preserve">          </w:t>
            </w:r>
            <w:r w:rsidR="00A07235" w:rsidRPr="00464B26">
              <w:rPr>
                <w:rFonts w:ascii="Times New Roman" w:eastAsia="UD デジタル 教科書体 N-R" w:hAnsi="Times New Roman" w:cs="Times New Roman"/>
                <w:iCs/>
                <w:sz w:val="21"/>
                <w:szCs w:val="21"/>
              </w:rPr>
              <w:t>Công ty tư vấn Fairlinks</w:t>
            </w:r>
          </w:p>
          <w:p w14:paraId="48F91231" w14:textId="1FA9D2CA" w:rsidR="004D7765" w:rsidRPr="00464B26" w:rsidRDefault="00C073F1" w:rsidP="004D7765">
            <w:pPr>
              <w:pBdr>
                <w:top w:val="single" w:sz="24" w:space="0" w:color="BEC8FA" w:themeColor="accent1" w:themeTint="33"/>
                <w:left w:val="single" w:sz="24" w:space="0" w:color="BEC8FA" w:themeColor="accent1" w:themeTint="33"/>
                <w:bottom w:val="single" w:sz="24" w:space="0" w:color="BEC8FA" w:themeColor="accent1" w:themeTint="33"/>
                <w:right w:val="single" w:sz="24" w:space="0" w:color="BEC8FA" w:themeColor="accent1" w:themeTint="33"/>
              </w:pBdr>
              <w:shd w:val="clear" w:color="auto" w:fill="BEC8FA" w:themeFill="accent1" w:themeFillTint="33"/>
              <w:spacing w:after="0" w:line="240" w:lineRule="auto"/>
              <w:outlineLvl w:val="1"/>
              <w:rPr>
                <w:rFonts w:ascii="Times New Roman" w:eastAsia="UD デジタル 教科書体 NP-B" w:hAnsi="Times New Roman" w:cs="Times New Roman"/>
                <w:b/>
                <w:caps/>
                <w:color w:val="1F4E79" w:themeColor="accent5" w:themeShade="80"/>
                <w:spacing w:val="15"/>
                <w:sz w:val="20"/>
                <w:szCs w:val="20"/>
              </w:rPr>
            </w:pPr>
            <w:r w:rsidRPr="00464B26">
              <w:rPr>
                <w:rFonts w:ascii="Times New Roman" w:eastAsia="UD デジタル 教科書体 NP-B" w:hAnsi="Times New Roman" w:cs="Times New Roman"/>
                <w:b/>
                <w:caps/>
                <w:color w:val="1F4E79" w:themeColor="accent5" w:themeShade="80"/>
                <w:spacing w:val="15"/>
                <w:sz w:val="20"/>
                <w:szCs w:val="20"/>
              </w:rPr>
              <w:t>―――― phương páp tiếp nhận</w:t>
            </w:r>
          </w:p>
          <w:p w14:paraId="473B1730" w14:textId="77777777" w:rsidR="004D7765" w:rsidRPr="00464B26" w:rsidRDefault="004D7765" w:rsidP="004D7765">
            <w:pPr>
              <w:spacing w:after="0" w:line="240" w:lineRule="auto"/>
              <w:rPr>
                <w:rFonts w:ascii="Times New Roman" w:eastAsia="UD デジタル 教科書体 N-R" w:hAnsi="Times New Roman" w:cs="Times New Roman"/>
                <w:iCs/>
                <w:sz w:val="10"/>
                <w:szCs w:val="20"/>
              </w:rPr>
            </w:pPr>
          </w:p>
          <w:p w14:paraId="7E2F1ED5" w14:textId="77777777" w:rsidR="00077198" w:rsidRPr="00464B26" w:rsidRDefault="00077198" w:rsidP="004D7765">
            <w:pPr>
              <w:spacing w:after="0" w:line="240" w:lineRule="auto"/>
              <w:rPr>
                <w:rFonts w:ascii="Times New Roman" w:eastAsia="MS Mincho" w:hAnsi="Times New Roman" w:cs="Times New Roman"/>
                <w:iCs/>
                <w:sz w:val="20"/>
                <w:szCs w:val="20"/>
              </w:rPr>
            </w:pPr>
          </w:p>
          <w:p w14:paraId="70BEBD0C" w14:textId="3470920A" w:rsidR="00077198" w:rsidRPr="00464B26" w:rsidRDefault="00077198" w:rsidP="00077198">
            <w:pPr>
              <w:spacing w:after="0" w:line="240" w:lineRule="auto"/>
              <w:rPr>
                <w:rFonts w:ascii="Times New Roman" w:eastAsia="UD デジタル 教科書体 N-R" w:hAnsi="Times New Roman" w:cs="Times New Roman"/>
                <w:iCs/>
                <w:sz w:val="20"/>
                <w:szCs w:val="20"/>
              </w:rPr>
            </w:pPr>
            <w:r w:rsidRPr="00464B26">
              <w:rPr>
                <w:rFonts w:ascii="Segoe UI Symbol" w:eastAsia="MS Mincho" w:hAnsi="Segoe UI Symbol" w:cs="Segoe UI Symbol"/>
                <w:iCs/>
                <w:sz w:val="20"/>
                <w:szCs w:val="20"/>
              </w:rPr>
              <w:t>➢</w:t>
            </w:r>
            <w:r w:rsidRPr="00464B26">
              <w:rPr>
                <w:rFonts w:ascii="Times New Roman" w:eastAsia="MS Mincho" w:hAnsi="Times New Roman" w:cs="Times New Roman"/>
                <w:iCs/>
                <w:sz w:val="20"/>
                <w:szCs w:val="20"/>
              </w:rPr>
              <w:t xml:space="preserve"> </w:t>
            </w:r>
            <w:r w:rsidR="00F61686" w:rsidRPr="00464B26">
              <w:rPr>
                <w:rFonts w:ascii="Times New Roman" w:eastAsia="UD デジタル 教科書体 N-R" w:hAnsi="Times New Roman" w:cs="Times New Roman"/>
                <w:b/>
                <w:iCs/>
                <w:color w:val="FF0000"/>
                <w:sz w:val="20"/>
                <w:szCs w:val="20"/>
              </w:rPr>
              <w:t xml:space="preserve"> Biểu mẫu Web nhập/gửi</w:t>
            </w:r>
            <w:r w:rsidRPr="00464B26">
              <w:rPr>
                <w:rFonts w:ascii="Times New Roman" w:eastAsia="UD デジタル 教科書体 N-R" w:hAnsi="Times New Roman" w:cs="Times New Roman"/>
                <w:b/>
                <w:iCs/>
                <w:color w:val="FF0000"/>
                <w:sz w:val="20"/>
                <w:szCs w:val="20"/>
              </w:rPr>
              <w:t>（</w:t>
            </w:r>
            <w:r w:rsidR="00A07235" w:rsidRPr="00464B26">
              <w:rPr>
                <w:rFonts w:ascii="Times New Roman" w:eastAsia="UD デジタル 教科書体 N-R" w:hAnsi="Times New Roman" w:cs="Times New Roman"/>
                <w:b/>
                <w:iCs/>
                <w:color w:val="FF0000"/>
                <w:sz w:val="20"/>
                <w:szCs w:val="20"/>
              </w:rPr>
              <w:t>hỗ trợ toán cầu</w:t>
            </w:r>
            <w:r w:rsidRPr="00464B26">
              <w:rPr>
                <w:rFonts w:ascii="Times New Roman" w:eastAsia="UD デジタル 教科書体 N-R" w:hAnsi="Times New Roman" w:cs="Times New Roman"/>
                <w:b/>
                <w:iCs/>
                <w:color w:val="FF0000"/>
                <w:sz w:val="20"/>
                <w:szCs w:val="20"/>
              </w:rPr>
              <w:t>）</w:t>
            </w:r>
            <w:r w:rsidRPr="00464B26">
              <w:rPr>
                <w:rFonts w:ascii="Times New Roman" w:eastAsia="UD デジタル 教科書体 N-R" w:hAnsi="Times New Roman" w:cs="Times New Roman"/>
                <w:iCs/>
                <w:sz w:val="20"/>
                <w:szCs w:val="20"/>
              </w:rPr>
              <w:t>：</w:t>
            </w:r>
            <w:r w:rsidRPr="00464B26">
              <w:rPr>
                <w:rFonts w:ascii="Times New Roman" w:eastAsia="UD デジタル 教科書体 N-R" w:hAnsi="Times New Roman" w:cs="Times New Roman"/>
                <w:iCs/>
                <w:sz w:val="20"/>
                <w:szCs w:val="20"/>
              </w:rPr>
              <w:t xml:space="preserve"> </w:t>
            </w:r>
          </w:p>
          <w:p w14:paraId="6067764F" w14:textId="77777777" w:rsidR="00077198" w:rsidRPr="00464B26" w:rsidRDefault="00D34E73" w:rsidP="00077198">
            <w:pPr>
              <w:spacing w:after="0" w:line="240" w:lineRule="auto"/>
              <w:ind w:firstLineChars="200" w:firstLine="320"/>
              <w:rPr>
                <w:rStyle w:val="Hyperlink"/>
                <w:rFonts w:ascii="Times New Roman" w:eastAsia="UD デジタル 教科書体 N-R" w:hAnsi="Times New Roman" w:cs="Times New Roman"/>
                <w:iCs/>
                <w:sz w:val="24"/>
                <w:szCs w:val="24"/>
              </w:rPr>
            </w:pPr>
            <w:hyperlink r:id="rId32" w:history="1">
              <w:r w:rsidR="00077198" w:rsidRPr="00464B26">
                <w:rPr>
                  <w:rStyle w:val="Hyperlink"/>
                  <w:rFonts w:ascii="Times New Roman" w:eastAsia="UD デジタル 教科書体 N-R" w:hAnsi="Times New Roman" w:cs="Times New Roman"/>
                  <w:iCs/>
                  <w:sz w:val="24"/>
                  <w:szCs w:val="24"/>
                </w:rPr>
                <w:t>https://fairlinks.co.jp/umchotline/</w:t>
              </w:r>
            </w:hyperlink>
          </w:p>
          <w:p w14:paraId="40F577F6" w14:textId="24B5E5CC" w:rsidR="004D7765" w:rsidRPr="00464B26" w:rsidRDefault="004D7765" w:rsidP="004D7765">
            <w:pPr>
              <w:spacing w:after="0" w:line="240" w:lineRule="auto"/>
              <w:rPr>
                <w:rFonts w:ascii="Times New Roman" w:eastAsia="UD デジタル 教科書体 N-R" w:hAnsi="Times New Roman" w:cs="Times New Roman"/>
                <w:iCs/>
                <w:sz w:val="20"/>
                <w:szCs w:val="20"/>
              </w:rPr>
            </w:pPr>
            <w:r w:rsidRPr="00464B26">
              <w:rPr>
                <w:rFonts w:ascii="Segoe UI Symbol" w:eastAsia="MS Mincho" w:hAnsi="Segoe UI Symbol" w:cs="Segoe UI Symbol"/>
                <w:iCs/>
                <w:sz w:val="20"/>
                <w:szCs w:val="20"/>
              </w:rPr>
              <w:t>➢</w:t>
            </w:r>
            <w:r w:rsidRPr="00464B26">
              <w:rPr>
                <w:rFonts w:ascii="Times New Roman" w:eastAsia="MS Mincho" w:hAnsi="Times New Roman" w:cs="Times New Roman"/>
                <w:iCs/>
                <w:sz w:val="20"/>
                <w:szCs w:val="20"/>
              </w:rPr>
              <w:t xml:space="preserve"> </w:t>
            </w:r>
            <w:r w:rsidRPr="00464B26">
              <w:rPr>
                <w:rFonts w:ascii="Times New Roman" w:eastAsia="UD デジタル 教科書体 N-R" w:hAnsi="Times New Roman" w:cs="Times New Roman"/>
                <w:b/>
                <w:iCs/>
                <w:color w:val="FF0000"/>
                <w:sz w:val="20"/>
                <w:szCs w:val="20"/>
              </w:rPr>
              <w:t>MAIL</w:t>
            </w:r>
            <w:r w:rsidR="00C443EE" w:rsidRPr="00464B26">
              <w:rPr>
                <w:rFonts w:ascii="Times New Roman" w:eastAsia="UD デジタル 教科書体 N-R" w:hAnsi="Times New Roman" w:cs="Times New Roman"/>
                <w:b/>
                <w:iCs/>
                <w:color w:val="FF0000"/>
                <w:sz w:val="20"/>
                <w:szCs w:val="20"/>
              </w:rPr>
              <w:t xml:space="preserve"> điện tử</w:t>
            </w:r>
            <w:r w:rsidRPr="00464B26">
              <w:rPr>
                <w:rFonts w:ascii="Times New Roman" w:eastAsia="UD デジタル 教科書体 N-R" w:hAnsi="Times New Roman" w:cs="Times New Roman"/>
                <w:b/>
                <w:iCs/>
                <w:color w:val="FF0000"/>
                <w:sz w:val="20"/>
                <w:szCs w:val="20"/>
              </w:rPr>
              <w:t>（</w:t>
            </w:r>
            <w:r w:rsidR="00F61686" w:rsidRPr="00464B26">
              <w:rPr>
                <w:rFonts w:ascii="Times New Roman" w:eastAsia="UD デジタル 教科書体 N-R" w:hAnsi="Times New Roman" w:cs="Times New Roman"/>
                <w:b/>
                <w:iCs/>
                <w:color w:val="FF0000"/>
                <w:sz w:val="20"/>
                <w:szCs w:val="20"/>
              </w:rPr>
              <w:t>hỗ trợ toán cầu</w:t>
            </w:r>
            <w:r w:rsidRPr="00464B26">
              <w:rPr>
                <w:rFonts w:ascii="Times New Roman" w:eastAsia="UD デジタル 教科書体 N-R" w:hAnsi="Times New Roman" w:cs="Times New Roman"/>
                <w:b/>
                <w:iCs/>
                <w:color w:val="FF0000"/>
                <w:sz w:val="20"/>
                <w:szCs w:val="20"/>
              </w:rPr>
              <w:t>）</w:t>
            </w:r>
            <w:r w:rsidRPr="00464B26">
              <w:rPr>
                <w:rFonts w:ascii="Times New Roman" w:eastAsia="UD デジタル 教科書体 N-R" w:hAnsi="Times New Roman" w:cs="Times New Roman"/>
                <w:iCs/>
                <w:sz w:val="20"/>
                <w:szCs w:val="20"/>
              </w:rPr>
              <w:t>：</w:t>
            </w:r>
            <w:r w:rsidRPr="00464B26">
              <w:rPr>
                <w:rFonts w:ascii="Times New Roman" w:eastAsia="UD デジタル 教科書体 N-R" w:hAnsi="Times New Roman" w:cs="Times New Roman"/>
                <w:iCs/>
                <w:sz w:val="20"/>
                <w:szCs w:val="20"/>
              </w:rPr>
              <w:t xml:space="preserve"> </w:t>
            </w:r>
          </w:p>
          <w:p w14:paraId="2407E4F2" w14:textId="77777777" w:rsidR="004D7765" w:rsidRPr="00464B26" w:rsidRDefault="00D34E73" w:rsidP="004D7765">
            <w:pPr>
              <w:spacing w:after="0" w:line="240" w:lineRule="auto"/>
              <w:ind w:firstLineChars="200" w:firstLine="320"/>
              <w:rPr>
                <w:rFonts w:ascii="Times New Roman" w:eastAsia="UD デジタル 教科書体 N-R" w:hAnsi="Times New Roman" w:cs="Times New Roman"/>
                <w:iCs/>
                <w:sz w:val="24"/>
                <w:szCs w:val="24"/>
              </w:rPr>
            </w:pPr>
            <w:hyperlink r:id="rId33" w:history="1">
              <w:r w:rsidR="004D7765" w:rsidRPr="00464B26">
                <w:rPr>
                  <w:rStyle w:val="Hyperlink"/>
                  <w:rFonts w:ascii="Times New Roman" w:eastAsia="UD デジタル 教科書体 N-R" w:hAnsi="Times New Roman" w:cs="Times New Roman"/>
                  <w:iCs/>
                  <w:sz w:val="24"/>
                  <w:szCs w:val="24"/>
                </w:rPr>
                <w:t>umchotline@fairlinks.co.jp</w:t>
              </w:r>
            </w:hyperlink>
            <w:r w:rsidR="004D7765" w:rsidRPr="00464B26">
              <w:rPr>
                <w:rFonts w:ascii="Times New Roman" w:eastAsia="UD デジタル 教科書体 N-R" w:hAnsi="Times New Roman" w:cs="Times New Roman"/>
                <w:iCs/>
                <w:sz w:val="24"/>
                <w:szCs w:val="24"/>
              </w:rPr>
              <w:t xml:space="preserve"> </w:t>
            </w:r>
          </w:p>
          <w:p w14:paraId="5DE6E3D1" w14:textId="478D11FA" w:rsidR="004D7765" w:rsidRPr="00464B26" w:rsidRDefault="00C443EE" w:rsidP="004D7765">
            <w:pPr>
              <w:spacing w:after="0" w:line="240" w:lineRule="auto"/>
              <w:ind w:firstLineChars="200" w:firstLine="360"/>
              <w:rPr>
                <w:rFonts w:ascii="Times New Roman" w:eastAsia="UD デジタル 教科書体 N-R" w:hAnsi="Times New Roman" w:cs="Times New Roman"/>
                <w:iCs/>
                <w:sz w:val="18"/>
                <w:szCs w:val="20"/>
              </w:rPr>
            </w:pPr>
            <w:r w:rsidRPr="00464B26">
              <w:rPr>
                <w:rFonts w:ascii="Times New Roman" w:eastAsia="UD デジタル 教科書体 N-R" w:hAnsi="Times New Roman" w:cs="Times New Roman"/>
                <w:iCs/>
                <w:sz w:val="18"/>
                <w:szCs w:val="20"/>
              </w:rPr>
              <w:t>(Chú ý: Khác với địa chỉ email tiếp nhận trong công ty)</w:t>
            </w:r>
          </w:p>
          <w:p w14:paraId="7DBEA2D6" w14:textId="77777777" w:rsidR="004D7765" w:rsidRPr="00464B26" w:rsidRDefault="004D7765" w:rsidP="004D7765">
            <w:pPr>
              <w:spacing w:after="0" w:line="240" w:lineRule="auto"/>
              <w:rPr>
                <w:rFonts w:ascii="Times New Roman" w:eastAsia="MS Mincho" w:hAnsi="Times New Roman" w:cs="Times New Roman"/>
                <w:iCs/>
                <w:sz w:val="14"/>
                <w:szCs w:val="20"/>
              </w:rPr>
            </w:pPr>
          </w:p>
          <w:p w14:paraId="0F5A3885" w14:textId="713D8EDC" w:rsidR="00077198" w:rsidRPr="00464B26" w:rsidRDefault="00077198" w:rsidP="00077198">
            <w:pPr>
              <w:spacing w:beforeLines="50" w:before="120" w:after="0" w:line="240" w:lineRule="auto"/>
              <w:jc w:val="both"/>
              <w:rPr>
                <w:rFonts w:ascii="Times New Roman" w:eastAsia="UD デジタル 教科書体 N-R" w:hAnsi="Times New Roman" w:cs="Times New Roman"/>
                <w:iCs/>
                <w:sz w:val="20"/>
                <w:szCs w:val="20"/>
              </w:rPr>
            </w:pPr>
            <w:r w:rsidRPr="00464B26">
              <w:rPr>
                <w:rFonts w:ascii="Segoe UI Symbol" w:eastAsia="MS Mincho" w:hAnsi="Segoe UI Symbol" w:cs="Segoe UI Symbol"/>
                <w:iCs/>
                <w:sz w:val="20"/>
                <w:szCs w:val="20"/>
              </w:rPr>
              <w:t>➢</w:t>
            </w:r>
            <w:r w:rsidRPr="00464B26">
              <w:rPr>
                <w:rFonts w:ascii="Times New Roman" w:eastAsia="MS Mincho" w:hAnsi="Times New Roman" w:cs="Times New Roman"/>
                <w:iCs/>
                <w:sz w:val="20"/>
                <w:szCs w:val="20"/>
              </w:rPr>
              <w:t xml:space="preserve"> </w:t>
            </w:r>
            <w:r w:rsidR="00C443EE" w:rsidRPr="00464B26">
              <w:rPr>
                <w:rFonts w:ascii="Times New Roman" w:eastAsia="UD デジタル 教科書体 N-R" w:hAnsi="Times New Roman" w:cs="Times New Roman"/>
                <w:b/>
                <w:iCs/>
                <w:color w:val="FF3300"/>
                <w:sz w:val="20"/>
                <w:szCs w:val="20"/>
              </w:rPr>
              <w:t>Điện thoại</w:t>
            </w:r>
            <w:r w:rsidRPr="00464B26">
              <w:rPr>
                <w:rFonts w:ascii="Times New Roman" w:eastAsia="UD デジタル 教科書体 N-R" w:hAnsi="Times New Roman" w:cs="Times New Roman"/>
                <w:b/>
                <w:iCs/>
                <w:color w:val="FF3300"/>
                <w:sz w:val="20"/>
                <w:szCs w:val="20"/>
              </w:rPr>
              <w:t xml:space="preserve"> (</w:t>
            </w:r>
            <w:r w:rsidR="00F61686" w:rsidRPr="00464B26">
              <w:rPr>
                <w:rFonts w:ascii="Times New Roman" w:eastAsia="UD デジタル 教科書体 N-R" w:hAnsi="Times New Roman" w:cs="Times New Roman"/>
                <w:b/>
                <w:iCs/>
                <w:color w:val="FF3300"/>
                <w:sz w:val="20"/>
                <w:szCs w:val="20"/>
              </w:rPr>
              <w:t xml:space="preserve">hỗ trợ </w:t>
            </w:r>
            <w:r w:rsidR="00C443EE" w:rsidRPr="00464B26">
              <w:rPr>
                <w:rFonts w:ascii="Times New Roman" w:eastAsia="UD デジタル 教科書体 N-R" w:hAnsi="Times New Roman" w:cs="Times New Roman"/>
                <w:b/>
                <w:iCs/>
                <w:color w:val="FF3300"/>
                <w:sz w:val="18"/>
                <w:szCs w:val="20"/>
              </w:rPr>
              <w:t>Nhật Bản</w:t>
            </w:r>
            <w:r w:rsidRPr="00464B26">
              <w:rPr>
                <w:rFonts w:ascii="Times New Roman" w:eastAsia="UD デジタル 教科書体 N-R" w:hAnsi="Times New Roman" w:cs="Times New Roman"/>
                <w:b/>
                <w:iCs/>
                <w:color w:val="FF3300"/>
                <w:sz w:val="18"/>
                <w:szCs w:val="20"/>
              </w:rPr>
              <w:t>)</w:t>
            </w:r>
            <w:r w:rsidRPr="00464B26">
              <w:rPr>
                <w:rFonts w:ascii="Times New Roman" w:eastAsia="UD デジタル 教科書体 N-R" w:hAnsi="Times New Roman" w:cs="Times New Roman"/>
                <w:b/>
                <w:iCs/>
                <w:sz w:val="18"/>
                <w:szCs w:val="20"/>
              </w:rPr>
              <w:t>：</w:t>
            </w:r>
            <w:r w:rsidR="00C443EE" w:rsidRPr="00464B26">
              <w:rPr>
                <w:rFonts w:ascii="Times New Roman" w:eastAsia="UD デジタル 教科書体 N-R" w:hAnsi="Times New Roman" w:cs="Times New Roman"/>
                <w:iCs/>
                <w:sz w:val="18"/>
                <w:szCs w:val="20"/>
              </w:rPr>
              <w:t xml:space="preserve">Thời gian tiếp nhận </w:t>
            </w:r>
            <w:r w:rsidRPr="00464B26">
              <w:rPr>
                <w:rFonts w:ascii="Times New Roman" w:eastAsia="UD デジタル 教科書体 N-R" w:hAnsi="Times New Roman" w:cs="Times New Roman"/>
                <w:iCs/>
                <w:sz w:val="18"/>
                <w:szCs w:val="20"/>
              </w:rPr>
              <w:t>9:30~20:30</w:t>
            </w:r>
            <w:r w:rsidR="00C443EE" w:rsidRPr="00464B26">
              <w:rPr>
                <w:rFonts w:ascii="Times New Roman" w:eastAsia="UD デジタル 教科書体 N-R" w:hAnsi="Times New Roman" w:cs="Times New Roman"/>
                <w:iCs/>
                <w:sz w:val="18"/>
                <w:szCs w:val="20"/>
              </w:rPr>
              <w:t xml:space="preserve"> không tính thứ 7, chủ nhật, ngày lễ, tết</w:t>
            </w:r>
          </w:p>
          <w:p w14:paraId="13370556" w14:textId="032BB753" w:rsidR="00077198" w:rsidRPr="00464B26" w:rsidRDefault="00C443EE" w:rsidP="00077198">
            <w:pPr>
              <w:spacing w:after="0" w:line="240" w:lineRule="auto"/>
              <w:ind w:firstLineChars="200" w:firstLine="400"/>
              <w:rPr>
                <w:rFonts w:ascii="Times New Roman" w:eastAsia="UD デジタル 教科書体 N-R" w:hAnsi="Times New Roman" w:cs="Times New Roman"/>
                <w:iCs/>
                <w:sz w:val="20"/>
                <w:szCs w:val="20"/>
              </w:rPr>
            </w:pPr>
            <w:r w:rsidRPr="00464B26">
              <w:rPr>
                <w:rFonts w:ascii="Times New Roman" w:eastAsia="UD デジタル 教科書体 N-R" w:hAnsi="Times New Roman" w:cs="Times New Roman"/>
                <w:iCs/>
                <w:sz w:val="20"/>
                <w:szCs w:val="20"/>
              </w:rPr>
              <w:t>Tổng đài miễn phí</w:t>
            </w:r>
            <w:r w:rsidR="00077198" w:rsidRPr="00464B26">
              <w:rPr>
                <w:rFonts w:ascii="Times New Roman" w:eastAsia="UD デジタル 教科書体 N-R" w:hAnsi="Times New Roman" w:cs="Times New Roman"/>
                <w:iCs/>
                <w:sz w:val="20"/>
                <w:szCs w:val="20"/>
              </w:rPr>
              <w:t>：</w:t>
            </w:r>
            <w:r w:rsidR="00077198" w:rsidRPr="00464B26">
              <w:rPr>
                <w:rFonts w:ascii="Times New Roman" w:eastAsia="UD デジタル 教科書体 N-R" w:hAnsi="Times New Roman" w:cs="Times New Roman"/>
                <w:iCs/>
                <w:sz w:val="20"/>
                <w:szCs w:val="20"/>
              </w:rPr>
              <w:t>0120-911-705</w:t>
            </w:r>
          </w:p>
          <w:p w14:paraId="40D45E81" w14:textId="77777777" w:rsidR="00077198" w:rsidRPr="00464B26" w:rsidRDefault="00077198" w:rsidP="00077198">
            <w:pPr>
              <w:spacing w:after="0" w:line="240" w:lineRule="auto"/>
              <w:rPr>
                <w:rFonts w:ascii="Times New Roman" w:eastAsia="MS Mincho" w:hAnsi="Times New Roman" w:cs="Times New Roman"/>
                <w:iCs/>
                <w:sz w:val="10"/>
                <w:szCs w:val="20"/>
              </w:rPr>
            </w:pPr>
          </w:p>
          <w:p w14:paraId="2E3A3F6D" w14:textId="22A074AE" w:rsidR="00077198" w:rsidRPr="00464B26" w:rsidRDefault="00077198" w:rsidP="00077198">
            <w:pPr>
              <w:spacing w:after="0" w:line="240" w:lineRule="auto"/>
              <w:rPr>
                <w:rFonts w:ascii="Times New Roman" w:eastAsia="UD デジタル 教科書体 N-R" w:hAnsi="Times New Roman" w:cs="Times New Roman"/>
                <w:iCs/>
                <w:sz w:val="18"/>
                <w:szCs w:val="20"/>
              </w:rPr>
            </w:pPr>
            <w:r w:rsidRPr="00464B26">
              <w:rPr>
                <w:rFonts w:ascii="Segoe UI Symbol" w:eastAsia="MS Mincho" w:hAnsi="Segoe UI Symbol" w:cs="Segoe UI Symbol"/>
                <w:iCs/>
                <w:sz w:val="20"/>
                <w:szCs w:val="20"/>
              </w:rPr>
              <w:t>➢</w:t>
            </w:r>
            <w:r w:rsidRPr="00464B26">
              <w:rPr>
                <w:rFonts w:ascii="Times New Roman" w:eastAsia="MS Mincho" w:hAnsi="Times New Roman" w:cs="Times New Roman"/>
                <w:iCs/>
                <w:sz w:val="20"/>
                <w:szCs w:val="20"/>
              </w:rPr>
              <w:t xml:space="preserve"> </w:t>
            </w:r>
            <w:r w:rsidR="00F61686" w:rsidRPr="00464B26">
              <w:rPr>
                <w:rFonts w:ascii="Times New Roman" w:eastAsia="UD デジタル 教科書体 N-R" w:hAnsi="Times New Roman" w:cs="Times New Roman"/>
                <w:b/>
                <w:iCs/>
                <w:color w:val="FF0000"/>
                <w:sz w:val="20"/>
                <w:szCs w:val="20"/>
              </w:rPr>
              <w:t>Gửi bưu điện</w:t>
            </w:r>
            <w:r w:rsidR="00F61686" w:rsidRPr="00464B26">
              <w:rPr>
                <w:rFonts w:ascii="Times New Roman" w:eastAsia="UD デジタル 教科書体 N-R" w:hAnsi="Times New Roman" w:cs="Times New Roman"/>
                <w:b/>
                <w:iCs/>
                <w:color w:val="FF0000"/>
                <w:sz w:val="18"/>
                <w:szCs w:val="20"/>
              </w:rPr>
              <w:t>（</w:t>
            </w:r>
            <w:r w:rsidR="00F61686" w:rsidRPr="00464B26">
              <w:rPr>
                <w:rFonts w:ascii="Times New Roman" w:eastAsia="UD デジタル 教科書体 N-R" w:hAnsi="Times New Roman" w:cs="Times New Roman"/>
                <w:b/>
                <w:iCs/>
                <w:color w:val="FF0000"/>
                <w:sz w:val="18"/>
                <w:szCs w:val="20"/>
              </w:rPr>
              <w:t>hỗ trợ Nhật bản</w:t>
            </w:r>
            <w:r w:rsidRPr="00464B26">
              <w:rPr>
                <w:rFonts w:ascii="Times New Roman" w:eastAsia="UD デジタル 教科書体 N-R" w:hAnsi="Times New Roman" w:cs="Times New Roman"/>
                <w:b/>
                <w:iCs/>
                <w:color w:val="FF0000"/>
                <w:sz w:val="18"/>
                <w:szCs w:val="20"/>
              </w:rPr>
              <w:t>）</w:t>
            </w:r>
            <w:r w:rsidRPr="00464B26">
              <w:rPr>
                <w:rFonts w:ascii="Times New Roman" w:eastAsia="UD デジタル 教科書体 N-R" w:hAnsi="Times New Roman" w:cs="Times New Roman"/>
                <w:iCs/>
                <w:sz w:val="18"/>
                <w:szCs w:val="20"/>
              </w:rPr>
              <w:t>：</w:t>
            </w:r>
            <w:r w:rsidRPr="00464B26">
              <w:rPr>
                <w:rFonts w:ascii="Times New Roman" w:eastAsia="UD デジタル 教科書体 N-R" w:hAnsi="Times New Roman" w:cs="Times New Roman"/>
                <w:iCs/>
                <w:sz w:val="18"/>
                <w:szCs w:val="20"/>
              </w:rPr>
              <w:t xml:space="preserve"> </w:t>
            </w:r>
          </w:p>
          <w:p w14:paraId="69612F1A" w14:textId="77777777" w:rsidR="00684410" w:rsidRPr="00464B26" w:rsidRDefault="00684410" w:rsidP="00077198">
            <w:pPr>
              <w:spacing w:after="0" w:line="240" w:lineRule="auto"/>
              <w:rPr>
                <w:rFonts w:ascii="Times New Roman" w:eastAsia="UD デジタル 教科書体 N-R" w:hAnsi="Times New Roman" w:cs="Times New Roman"/>
                <w:iCs/>
                <w:sz w:val="18"/>
                <w:szCs w:val="20"/>
              </w:rPr>
            </w:pPr>
          </w:p>
          <w:p w14:paraId="39A973D8" w14:textId="77777777" w:rsidR="00F61686" w:rsidRPr="00464B26" w:rsidRDefault="00F61686" w:rsidP="00F61686">
            <w:pPr>
              <w:pStyle w:val="ListParagraph"/>
              <w:numPr>
                <w:ilvl w:val="0"/>
                <w:numId w:val="15"/>
              </w:numPr>
              <w:spacing w:after="0" w:line="240" w:lineRule="auto"/>
              <w:rPr>
                <w:rFonts w:ascii="Times New Roman" w:eastAsia="UD デジタル 教科書体 N-R" w:hAnsi="Times New Roman" w:cs="Times New Roman"/>
                <w:iCs/>
                <w:sz w:val="18"/>
                <w:szCs w:val="20"/>
              </w:rPr>
            </w:pPr>
            <w:r w:rsidRPr="00464B26">
              <w:rPr>
                <w:rFonts w:ascii="Times New Roman" w:eastAsia="UD デジタル 教科書体 N-R" w:hAnsi="Times New Roman" w:cs="Times New Roman"/>
                <w:iCs/>
                <w:sz w:val="18"/>
                <w:szCs w:val="20"/>
              </w:rPr>
              <w:t>Tầng 4 tóa nhà K-WING, 5-2-1Kojimachi, Chiyoda-ku, Tokyo</w:t>
            </w:r>
          </w:p>
          <w:p w14:paraId="0CB65171" w14:textId="77777777" w:rsidR="00F61686" w:rsidRPr="00464B26" w:rsidRDefault="00F61686" w:rsidP="001F0289">
            <w:pPr>
              <w:pStyle w:val="ListParagraph"/>
              <w:numPr>
                <w:ilvl w:val="0"/>
                <w:numId w:val="15"/>
              </w:numPr>
              <w:spacing w:after="0" w:line="240" w:lineRule="auto"/>
              <w:rPr>
                <w:rFonts w:ascii="Times New Roman" w:eastAsia="UD デジタル 教科書体 N-R" w:hAnsi="Times New Roman" w:cs="Times New Roman"/>
                <w:iCs/>
                <w:sz w:val="18"/>
                <w:szCs w:val="20"/>
              </w:rPr>
            </w:pPr>
            <w:r w:rsidRPr="00464B26">
              <w:rPr>
                <w:rFonts w:ascii="Times New Roman" w:eastAsia="UD デジタル 教科書体 N-R" w:hAnsi="Times New Roman" w:cs="Times New Roman"/>
                <w:iCs/>
                <w:sz w:val="18"/>
                <w:szCs w:val="20"/>
              </w:rPr>
              <w:t>Mã bưu điện 102-0083</w:t>
            </w:r>
          </w:p>
          <w:p w14:paraId="42BD596A" w14:textId="495F124C" w:rsidR="00F61686" w:rsidRPr="00464B26" w:rsidRDefault="00F61686" w:rsidP="001F0289">
            <w:pPr>
              <w:pStyle w:val="ListParagraph"/>
              <w:numPr>
                <w:ilvl w:val="0"/>
                <w:numId w:val="15"/>
              </w:numPr>
              <w:spacing w:after="0" w:line="240" w:lineRule="auto"/>
              <w:rPr>
                <w:rFonts w:ascii="Times New Roman" w:eastAsia="UD デジタル 教科書体 N-R" w:hAnsi="Times New Roman" w:cs="Times New Roman"/>
                <w:iCs/>
                <w:sz w:val="18"/>
                <w:szCs w:val="20"/>
              </w:rPr>
            </w:pPr>
            <w:r w:rsidRPr="00464B26">
              <w:rPr>
                <w:rFonts w:ascii="Times New Roman" w:eastAsia="UD デジタル 教科書体 N-R" w:hAnsi="Times New Roman" w:cs="Times New Roman"/>
                <w:iCs/>
                <w:sz w:val="18"/>
                <w:szCs w:val="20"/>
              </w:rPr>
              <w:t>Công ty Tư vấn Fairlinks</w:t>
            </w:r>
          </w:p>
          <w:p w14:paraId="5F4DDAEE" w14:textId="79316676" w:rsidR="00F61686" w:rsidRPr="00464B26" w:rsidRDefault="00F61686" w:rsidP="001F0289">
            <w:pPr>
              <w:pStyle w:val="ListParagraph"/>
              <w:numPr>
                <w:ilvl w:val="0"/>
                <w:numId w:val="15"/>
              </w:numPr>
              <w:spacing w:after="0" w:line="240" w:lineRule="auto"/>
              <w:rPr>
                <w:rFonts w:ascii="Times New Roman" w:eastAsia="UD デジタル 教科書体 N-R" w:hAnsi="Times New Roman" w:cs="Times New Roman"/>
                <w:iCs/>
                <w:sz w:val="18"/>
                <w:szCs w:val="20"/>
              </w:rPr>
            </w:pPr>
            <w:r w:rsidRPr="00464B26">
              <w:rPr>
                <w:rFonts w:ascii="Times New Roman" w:eastAsia="UD デジタル 教科書体 N-R" w:hAnsi="Times New Roman" w:cs="Times New Roman"/>
                <w:iCs/>
                <w:sz w:val="18"/>
                <w:szCs w:val="20"/>
              </w:rPr>
              <w:t>Người phụ trách UMC Electronics Ltd.,</w:t>
            </w:r>
          </w:p>
          <w:p w14:paraId="05EA7A15" w14:textId="77777777" w:rsidR="00077198" w:rsidRPr="00464B26" w:rsidRDefault="00077198" w:rsidP="001B376E">
            <w:pPr>
              <w:spacing w:after="0" w:line="240" w:lineRule="auto"/>
              <w:rPr>
                <w:rFonts w:ascii="Times New Roman" w:eastAsia="UD デジタル 教科書体 N-R" w:hAnsi="Times New Roman" w:cs="Times New Roman"/>
                <w:iCs/>
                <w:sz w:val="24"/>
                <w:szCs w:val="24"/>
              </w:rPr>
            </w:pPr>
          </w:p>
          <w:p w14:paraId="351638F2" w14:textId="034D2324" w:rsidR="004D7765" w:rsidRPr="00464B26" w:rsidRDefault="0037795D" w:rsidP="002F0133">
            <w:pPr>
              <w:spacing w:beforeLines="50" w:before="120" w:after="0" w:line="240" w:lineRule="auto"/>
              <w:ind w:firstLineChars="100" w:firstLine="200"/>
              <w:jc w:val="both"/>
              <w:rPr>
                <w:rFonts w:ascii="Times New Roman" w:hAnsi="Times New Roman" w:cs="Times New Roman"/>
                <w:b/>
                <w:color w:val="3333FF"/>
                <w:sz w:val="20"/>
                <w:szCs w:val="20"/>
                <w:u w:val="single"/>
                <w:lang w:val="es-MX"/>
              </w:rPr>
            </w:pPr>
            <w:r w:rsidRPr="00464B26">
              <w:rPr>
                <w:rFonts w:ascii="Times New Roman" w:eastAsia="UD デジタル 教科書体 N-R" w:hAnsi="Times New Roman" w:cs="Times New Roman"/>
                <w:iCs/>
                <w:sz w:val="20"/>
                <w:szCs w:val="20"/>
              </w:rPr>
              <w:t xml:space="preserve">Bên thứ ba </w:t>
            </w:r>
            <w:r w:rsidR="00797824" w:rsidRPr="00464B26">
              <w:rPr>
                <w:rFonts w:ascii="Times New Roman" w:eastAsia="UD デジタル 教科書体 N-R" w:hAnsi="Times New Roman" w:cs="Times New Roman"/>
                <w:iCs/>
                <w:sz w:val="20"/>
                <w:szCs w:val="20"/>
              </w:rPr>
              <w:t xml:space="preserve">là bên </w:t>
            </w:r>
            <w:r w:rsidRPr="00464B26">
              <w:rPr>
                <w:rFonts w:ascii="Times New Roman" w:eastAsia="UD デジタル 教科書体 N-R" w:hAnsi="Times New Roman" w:cs="Times New Roman"/>
                <w:iCs/>
                <w:sz w:val="20"/>
                <w:szCs w:val="20"/>
              </w:rPr>
              <w:t xml:space="preserve">tiếp nhận </w:t>
            </w:r>
            <w:r w:rsidR="00797824" w:rsidRPr="00464B26">
              <w:rPr>
                <w:rFonts w:ascii="Times New Roman" w:eastAsia="UD デジタル 教科書体 N-R" w:hAnsi="Times New Roman" w:cs="Times New Roman"/>
                <w:iCs/>
                <w:sz w:val="20"/>
                <w:szCs w:val="20"/>
              </w:rPr>
              <w:t>ủy thác từ công ty sẽ tiếp nhận</w:t>
            </w:r>
            <w:r w:rsidR="002F0133">
              <w:rPr>
                <w:rFonts w:ascii="Times New Roman" w:eastAsia="UD デジタル 教科書体 N-R" w:hAnsi="Times New Roman" w:cs="Times New Roman"/>
                <w:iCs/>
                <w:sz w:val="20"/>
                <w:szCs w:val="20"/>
              </w:rPr>
              <w:t>,</w:t>
            </w:r>
            <w:r w:rsidR="00797824" w:rsidRPr="00464B26">
              <w:rPr>
                <w:rFonts w:ascii="Times New Roman" w:eastAsia="UD デジタル 教科書体 N-R" w:hAnsi="Times New Roman" w:cs="Times New Roman"/>
                <w:iCs/>
                <w:sz w:val="20"/>
                <w:szCs w:val="20"/>
              </w:rPr>
              <w:t xml:space="preserve"> thông báo nội bộ, nếu nhìn thấy nhân viên của tập đoàn UMC có hành vi vi phạm pháp luật và quy định hoặc có hành vi đáng nghi ngờ (hành vi vi phạm pháp luật và quy định</w:t>
            </w:r>
            <w:r w:rsidR="0096134B" w:rsidRPr="00464B26">
              <w:rPr>
                <w:rFonts w:ascii="Times New Roman" w:eastAsia="UD デジタル 教科書体 N-R" w:hAnsi="Times New Roman" w:cs="Times New Roman"/>
                <w:iCs/>
                <w:sz w:val="20"/>
                <w:szCs w:val="20"/>
              </w:rPr>
              <w:t>…</w:t>
            </w:r>
            <w:r w:rsidR="00797824" w:rsidRPr="00464B26">
              <w:rPr>
                <w:rFonts w:ascii="Times New Roman" w:eastAsia="UD デジタル 教科書体 N-R" w:hAnsi="Times New Roman" w:cs="Times New Roman"/>
                <w:iCs/>
                <w:sz w:val="20"/>
                <w:szCs w:val="20"/>
              </w:rPr>
              <w:t>)</w:t>
            </w:r>
            <w:r w:rsidR="00202658" w:rsidRPr="00464B26">
              <w:rPr>
                <w:rFonts w:ascii="Times New Roman" w:eastAsia="UD デジタル 教科書体 N-R" w:hAnsi="Times New Roman" w:cs="Times New Roman"/>
                <w:iCs/>
                <w:sz w:val="20"/>
                <w:szCs w:val="20"/>
              </w:rPr>
              <w:t>.</w:t>
            </w:r>
            <w:r w:rsidR="002F0133" w:rsidRPr="00674903">
              <w:rPr>
                <w:rFonts w:ascii="Arial" w:eastAsia="UD デジタル 教科書体 N-R" w:hAnsi="Arial" w:cs="Arial"/>
                <w:iCs/>
                <w:sz w:val="20"/>
                <w:szCs w:val="20"/>
              </w:rPr>
              <w:t xml:space="preserve"> </w:t>
            </w:r>
          </w:p>
        </w:tc>
        <w:tc>
          <w:tcPr>
            <w:tcW w:w="5232" w:type="dxa"/>
            <w:gridSpan w:val="2"/>
            <w:tcBorders>
              <w:top w:val="dashSmallGap" w:sz="4" w:space="0" w:color="auto"/>
            </w:tcBorders>
          </w:tcPr>
          <w:p w14:paraId="7AD42C81" w14:textId="567589C4" w:rsidR="002F3363" w:rsidRDefault="002F3363" w:rsidP="005066D7">
            <w:pPr>
              <w:spacing w:after="0" w:line="240" w:lineRule="auto"/>
              <w:ind w:firstLineChars="100" w:firstLine="200"/>
              <w:jc w:val="both"/>
              <w:rPr>
                <w:rFonts w:ascii="Times New Roman" w:eastAsia="UD デジタル 教科書体 N-R" w:hAnsi="Times New Roman" w:cs="Times New Roman"/>
                <w:iCs/>
                <w:sz w:val="20"/>
                <w:szCs w:val="20"/>
                <w:lang w:val="es-MX"/>
              </w:rPr>
            </w:pPr>
            <w:r w:rsidRPr="00E16114">
              <w:rPr>
                <w:rFonts w:ascii="Times New Roman" w:eastAsia="UD デジタル 教科書体 N-R" w:hAnsi="Times New Roman" w:cs="Times New Roman"/>
                <w:iCs/>
                <w:sz w:val="20"/>
                <w:szCs w:val="20"/>
                <w:lang w:val="es-MX"/>
              </w:rPr>
              <w:t xml:space="preserve">Nội dung thông báo nhận được thông qua quầy tiếp nhận bên ngoài này </w:t>
            </w:r>
            <w:r w:rsidR="000E7AD4" w:rsidRPr="00E16114">
              <w:rPr>
                <w:rFonts w:ascii="Times New Roman" w:eastAsia="UD デジタル 教科書体 N-R" w:hAnsi="Times New Roman" w:cs="Times New Roman"/>
                <w:iCs/>
                <w:sz w:val="20"/>
                <w:szCs w:val="20"/>
                <w:lang w:val="es-MX"/>
              </w:rPr>
              <w:t>sẽ được bộ phận phụ trách củ</w:t>
            </w:r>
            <w:r w:rsidR="005066D7">
              <w:rPr>
                <w:rFonts w:ascii="Times New Roman" w:eastAsia="UD デジタル 教科書体 N-R" w:hAnsi="Times New Roman" w:cs="Times New Roman"/>
                <w:iCs/>
                <w:sz w:val="20"/>
                <w:szCs w:val="20"/>
                <w:lang w:val="es-MX"/>
              </w:rPr>
              <w:t>a UMC Electronics Ltd</w:t>
            </w:r>
            <w:proofErr w:type="gramStart"/>
            <w:r w:rsidR="005066D7">
              <w:rPr>
                <w:rFonts w:ascii="Times New Roman" w:eastAsia="UD デジタル 教科書体 N-R" w:hAnsi="Times New Roman" w:cs="Times New Roman"/>
                <w:iCs/>
                <w:sz w:val="20"/>
                <w:szCs w:val="20"/>
                <w:lang w:val="es-MX"/>
              </w:rPr>
              <w:t>,.</w:t>
            </w:r>
            <w:proofErr w:type="gramEnd"/>
            <w:r w:rsidR="005066D7">
              <w:rPr>
                <w:rFonts w:ascii="Times New Roman" w:eastAsia="UD デジタル 教科書体 N-R" w:hAnsi="Times New Roman" w:cs="Times New Roman"/>
                <w:iCs/>
                <w:sz w:val="20"/>
                <w:szCs w:val="20"/>
                <w:lang w:val="es-MX"/>
              </w:rPr>
              <w:t xml:space="preserve"> (B</w:t>
            </w:r>
            <w:r w:rsidR="000E7AD4" w:rsidRPr="00E16114">
              <w:rPr>
                <w:rFonts w:ascii="Times New Roman" w:eastAsia="UD デジタル 教科書体 N-R" w:hAnsi="Times New Roman" w:cs="Times New Roman"/>
                <w:iCs/>
                <w:sz w:val="20"/>
                <w:szCs w:val="20"/>
                <w:lang w:val="es-MX"/>
              </w:rPr>
              <w:t>ộ phận quản lý – bộ phận thúc tiế</w:t>
            </w:r>
            <w:r w:rsidR="0050581C" w:rsidRPr="00E16114">
              <w:rPr>
                <w:rFonts w:ascii="Times New Roman" w:eastAsia="UD デジタル 教科書体 N-R" w:hAnsi="Times New Roman" w:cs="Times New Roman"/>
                <w:iCs/>
                <w:sz w:val="20"/>
                <w:szCs w:val="20"/>
                <w:lang w:val="es-MX"/>
              </w:rPr>
              <w:t xml:space="preserve">n CSR) và được báo cáo cho cán bộ phụ trách </w:t>
            </w:r>
            <w:r w:rsidR="009C6AEC" w:rsidRPr="00E16114">
              <w:rPr>
                <w:rFonts w:ascii="Times New Roman" w:eastAsia="UD デジタル 教科書体 N-R" w:hAnsi="Times New Roman" w:cs="Times New Roman"/>
                <w:iCs/>
                <w:sz w:val="20"/>
                <w:szCs w:val="20"/>
                <w:lang w:val="es-MX"/>
              </w:rPr>
              <w:t>Tuân thủ</w:t>
            </w:r>
            <w:r w:rsidR="0050581C" w:rsidRPr="00E16114">
              <w:rPr>
                <w:rFonts w:ascii="Times New Roman" w:eastAsia="UD デジタル 教科書体 N-R" w:hAnsi="Times New Roman" w:cs="Times New Roman"/>
                <w:iCs/>
                <w:sz w:val="20"/>
                <w:szCs w:val="20"/>
                <w:lang w:val="es-MX"/>
              </w:rPr>
              <w:t xml:space="preserve"> - </w:t>
            </w:r>
            <w:r w:rsidR="009C6AEC" w:rsidRPr="00E16114">
              <w:rPr>
                <w:rFonts w:ascii="Times New Roman" w:eastAsia="UD デジタル 教科書体 N-R" w:hAnsi="Times New Roman" w:cs="Times New Roman"/>
                <w:iCs/>
                <w:sz w:val="20"/>
                <w:szCs w:val="20"/>
                <w:lang w:val="es-MX"/>
              </w:rPr>
              <w:t>Ủy ban Tuân thủ</w:t>
            </w:r>
            <w:r w:rsidR="0050581C" w:rsidRPr="00E16114">
              <w:rPr>
                <w:rFonts w:ascii="Times New Roman" w:eastAsia="UD デジタル 教科書体 N-R" w:hAnsi="Times New Roman" w:cs="Times New Roman"/>
                <w:iCs/>
                <w:sz w:val="20"/>
                <w:szCs w:val="20"/>
                <w:lang w:val="es-MX"/>
              </w:rPr>
              <w:t xml:space="preserve"> và sẽ tổ chức điều tra sự thật, đưa ra những biện pháp cần thiết tương ứng với mỗi nội dung. </w:t>
            </w:r>
          </w:p>
          <w:p w14:paraId="5A6E286C" w14:textId="77777777" w:rsidR="005066D7" w:rsidRPr="00E16114" w:rsidRDefault="005066D7" w:rsidP="005066D7">
            <w:pPr>
              <w:spacing w:after="0" w:line="240" w:lineRule="auto"/>
              <w:ind w:firstLineChars="100" w:firstLine="200"/>
              <w:jc w:val="both"/>
              <w:rPr>
                <w:rFonts w:ascii="Times New Roman" w:eastAsia="UD デジタル 教科書体 N-R" w:hAnsi="Times New Roman" w:cs="Times New Roman"/>
                <w:iCs/>
                <w:sz w:val="20"/>
                <w:szCs w:val="20"/>
                <w:lang w:val="es-MX"/>
              </w:rPr>
            </w:pPr>
          </w:p>
          <w:p w14:paraId="417D911E" w14:textId="637296EF" w:rsidR="004D7765" w:rsidRPr="00E16114" w:rsidRDefault="002F3363" w:rsidP="004D7765">
            <w:pPr>
              <w:spacing w:after="0" w:line="240" w:lineRule="auto"/>
              <w:ind w:firstLineChars="100" w:firstLine="200"/>
              <w:jc w:val="both"/>
              <w:rPr>
                <w:rFonts w:ascii="Times New Roman" w:eastAsia="UD デジタル 教科書体 N-R" w:hAnsi="Times New Roman" w:cs="Times New Roman"/>
                <w:iCs/>
                <w:sz w:val="20"/>
                <w:szCs w:val="20"/>
                <w:lang w:val="es-MX"/>
              </w:rPr>
            </w:pPr>
            <w:r w:rsidRPr="00E16114">
              <w:rPr>
                <w:rFonts w:ascii="Times New Roman" w:eastAsia="UD デジタル 教科書体 N-R" w:hAnsi="Times New Roman" w:cs="Times New Roman"/>
                <w:iCs/>
                <w:sz w:val="20"/>
                <w:szCs w:val="20"/>
                <w:lang w:val="es-MX"/>
              </w:rPr>
              <w:t>Về nguyên tắ</w:t>
            </w:r>
            <w:r w:rsidR="002B5EF6" w:rsidRPr="00E16114">
              <w:rPr>
                <w:rFonts w:ascii="Times New Roman" w:eastAsia="UD デジタル 教科書体 N-R" w:hAnsi="Times New Roman" w:cs="Times New Roman"/>
                <w:iCs/>
                <w:sz w:val="20"/>
                <w:szCs w:val="20"/>
                <w:lang w:val="es-MX"/>
              </w:rPr>
              <w:t>c chung s</w:t>
            </w:r>
            <w:r w:rsidRPr="00E16114">
              <w:rPr>
                <w:rFonts w:ascii="Times New Roman" w:eastAsia="UD デジタル 教科書体 N-R" w:hAnsi="Times New Roman" w:cs="Times New Roman"/>
                <w:iCs/>
                <w:sz w:val="20"/>
                <w:szCs w:val="20"/>
                <w:lang w:val="es-MX"/>
              </w:rPr>
              <w:t xml:space="preserve">ẽ sử dụng tên thật để thông báo, tuy nhiên </w:t>
            </w:r>
            <w:r w:rsidR="002B5EF6" w:rsidRPr="00E16114">
              <w:rPr>
                <w:rFonts w:ascii="Times New Roman" w:eastAsia="UD デジタル 教科書体 N-R" w:hAnsi="Times New Roman" w:cs="Times New Roman"/>
                <w:iCs/>
                <w:sz w:val="20"/>
                <w:szCs w:val="20"/>
                <w:lang w:val="es-MX"/>
              </w:rPr>
              <w:t xml:space="preserve">trường hợp ẩn danh </w:t>
            </w:r>
            <w:r w:rsidRPr="00E16114">
              <w:rPr>
                <w:rFonts w:ascii="Times New Roman" w:eastAsia="UD デジタル 教科書体 N-R" w:hAnsi="Times New Roman" w:cs="Times New Roman"/>
                <w:iCs/>
                <w:sz w:val="20"/>
                <w:szCs w:val="20"/>
                <w:lang w:val="es-MX"/>
              </w:rPr>
              <w:t>cũng không có vấn đề gì.</w:t>
            </w:r>
            <w:r w:rsidR="002B5EF6" w:rsidRPr="00E16114">
              <w:rPr>
                <w:rFonts w:ascii="Times New Roman" w:eastAsia="UD デジタル 教科書体 N-R" w:hAnsi="Times New Roman" w:cs="Times New Roman"/>
                <w:iCs/>
                <w:sz w:val="20"/>
                <w:szCs w:val="20"/>
                <w:lang w:val="es-MX"/>
              </w:rPr>
              <w:t xml:space="preserve"> Những nội dung bên thứ ba tiếp nhận cho đến nay không có “truy tìm tội phạ</w:t>
            </w:r>
            <w:r w:rsidR="009C6AEC" w:rsidRPr="00E16114">
              <w:rPr>
                <w:rFonts w:ascii="Times New Roman" w:eastAsia="UD デジタル 教科書体 N-R" w:hAnsi="Times New Roman" w:cs="Times New Roman"/>
                <w:iCs/>
                <w:sz w:val="20"/>
                <w:szCs w:val="20"/>
                <w:lang w:val="es-MX"/>
              </w:rPr>
              <w:t xml:space="preserve">m” </w:t>
            </w:r>
            <w:r w:rsidR="002B5EF6" w:rsidRPr="00E16114">
              <w:rPr>
                <w:rFonts w:ascii="Times New Roman" w:eastAsia="UD デジタル 教科書体 N-R" w:hAnsi="Times New Roman" w:cs="Times New Roman"/>
                <w:iCs/>
                <w:sz w:val="20"/>
                <w:szCs w:val="20"/>
                <w:lang w:val="es-MX"/>
              </w:rPr>
              <w:t>đáng lo ngại nào.</w:t>
            </w:r>
          </w:p>
          <w:p w14:paraId="4A14A609" w14:textId="3DAD08C4" w:rsidR="00377899" w:rsidRPr="00E16114" w:rsidRDefault="00377899" w:rsidP="004D7765">
            <w:pPr>
              <w:spacing w:after="0" w:line="240" w:lineRule="auto"/>
              <w:ind w:firstLineChars="100" w:firstLine="200"/>
              <w:jc w:val="both"/>
              <w:rPr>
                <w:rFonts w:ascii="Times New Roman" w:eastAsia="UD デジタル 教科書体 N-R" w:hAnsi="Times New Roman" w:cs="Times New Roman"/>
                <w:iCs/>
                <w:sz w:val="20"/>
                <w:szCs w:val="20"/>
                <w:lang w:val="es-MX"/>
              </w:rPr>
            </w:pPr>
          </w:p>
          <w:p w14:paraId="32360C10" w14:textId="77777777" w:rsidR="00AD3808" w:rsidRPr="00E16114" w:rsidRDefault="00AD3808" w:rsidP="004D7765">
            <w:pPr>
              <w:spacing w:after="0" w:line="240" w:lineRule="auto"/>
              <w:ind w:firstLineChars="100" w:firstLine="200"/>
              <w:jc w:val="both"/>
              <w:rPr>
                <w:rFonts w:ascii="Times New Roman" w:eastAsia="UD デジタル 教科書体 N-R" w:hAnsi="Times New Roman" w:cs="Times New Roman"/>
                <w:iCs/>
                <w:sz w:val="20"/>
                <w:szCs w:val="20"/>
                <w:lang w:val="es-MX"/>
              </w:rPr>
            </w:pPr>
          </w:p>
          <w:p w14:paraId="09351075" w14:textId="4CC3DA55" w:rsidR="004D7765" w:rsidRPr="00E16114" w:rsidRDefault="004D7765" w:rsidP="004D7765">
            <w:pPr>
              <w:spacing w:beforeLines="50" w:before="120" w:afterLines="50" w:after="120"/>
              <w:rPr>
                <w:rFonts w:ascii="Times New Roman" w:hAnsi="Times New Roman" w:cs="Times New Roman"/>
                <w:b/>
                <w:sz w:val="18"/>
                <w:szCs w:val="20"/>
                <w:lang w:val="es-MX"/>
              </w:rPr>
            </w:pPr>
            <w:r w:rsidRPr="00E16114">
              <w:rPr>
                <w:rFonts w:ascii="MS Mincho" w:eastAsia="MS Mincho" w:hAnsi="MS Mincho" w:cs="MS Mincho" w:hint="eastAsia"/>
                <w:iCs/>
                <w:sz w:val="20"/>
                <w:szCs w:val="20"/>
                <w:u w:val="double"/>
                <w:lang w:val="es-MX"/>
              </w:rPr>
              <w:t>▶</w:t>
            </w:r>
            <w:r w:rsidRPr="00E16114">
              <w:rPr>
                <w:rFonts w:ascii="Times New Roman" w:hAnsi="Times New Roman" w:cs="Times New Roman"/>
                <w:iCs/>
                <w:sz w:val="20"/>
                <w:szCs w:val="20"/>
                <w:u w:val="double"/>
                <w:lang w:val="es-MX"/>
              </w:rPr>
              <w:t xml:space="preserve"> </w:t>
            </w:r>
            <w:r w:rsidR="00EA0FB5" w:rsidRPr="00E16114">
              <w:rPr>
                <w:rFonts w:ascii="Times New Roman" w:hAnsi="Times New Roman" w:cs="Times New Roman"/>
                <w:b/>
                <w:iCs/>
                <w:sz w:val="20"/>
                <w:szCs w:val="20"/>
                <w:u w:val="double"/>
                <w:lang w:val="es-MX"/>
              </w:rPr>
              <w:t>Thiết lập địa chỉ email mới tiếp nhận thông tin trong công ty</w:t>
            </w:r>
            <w:r w:rsidRPr="00E16114">
              <w:rPr>
                <w:rFonts w:ascii="MS Mincho" w:eastAsia="MS Mincho" w:hAnsi="MS Mincho" w:cs="MS Mincho" w:hint="eastAsia"/>
                <w:b/>
                <w:iCs/>
                <w:sz w:val="20"/>
                <w:szCs w:val="20"/>
                <w:u w:val="double"/>
                <w:lang w:val="es-MX"/>
              </w:rPr>
              <w:t>◀</w:t>
            </w:r>
          </w:p>
          <w:p w14:paraId="2D66D6AF" w14:textId="3E152F1C" w:rsidR="008A741F" w:rsidRPr="00E16114" w:rsidRDefault="008A741F" w:rsidP="004D7765">
            <w:pPr>
              <w:spacing w:afterLines="50" w:after="120" w:line="240" w:lineRule="auto"/>
              <w:ind w:firstLineChars="100" w:firstLine="200"/>
              <w:jc w:val="both"/>
              <w:rPr>
                <w:rFonts w:ascii="Times New Roman" w:eastAsia="UD デジタル 教科書体 N-R" w:hAnsi="Times New Roman" w:cs="Times New Roman"/>
                <w:color w:val="FF0000"/>
                <w:sz w:val="20"/>
                <w:szCs w:val="20"/>
                <w:lang w:val="es-MX"/>
              </w:rPr>
            </w:pPr>
            <w:r w:rsidRPr="00E16114">
              <w:rPr>
                <w:rFonts w:ascii="Times New Roman" w:eastAsia="UD デジタル 教科書体 N-R" w:hAnsi="Times New Roman" w:cs="Times New Roman"/>
                <w:sz w:val="20"/>
                <w:szCs w:val="20"/>
                <w:lang w:val="es-MX"/>
              </w:rPr>
              <w:t>Chúng tôi đã thiết lập một bộ phận liên hệ mới thay cho bộ phận liên hệ thông thường như từ trước đến nay có người phụ trách quầy đường dây nóng.</w:t>
            </w:r>
            <w:r w:rsidR="00E14DFE" w:rsidRPr="00E16114">
              <w:rPr>
                <w:rFonts w:ascii="Times New Roman" w:eastAsia="UD デジタル 教科書体 N-R" w:hAnsi="Times New Roman" w:cs="Times New Roman"/>
                <w:sz w:val="20"/>
                <w:szCs w:val="20"/>
                <w:lang w:val="es-MX"/>
              </w:rPr>
              <w:t xml:space="preserve"> Đã thiết lập, mở rộng đường dây để có thể đối ứng như tiếp nhận v.v… một cách linh </w:t>
            </w:r>
            <w:r w:rsidR="009C6AEC" w:rsidRPr="00E16114">
              <w:rPr>
                <w:rFonts w:ascii="Times New Roman" w:eastAsia="UD デジタル 教科書体 N-R" w:hAnsi="Times New Roman" w:cs="Times New Roman"/>
                <w:sz w:val="20"/>
                <w:szCs w:val="20"/>
                <w:lang w:val="es-MX"/>
              </w:rPr>
              <w:t xml:space="preserve">hoạt </w:t>
            </w:r>
            <w:r w:rsidR="00E14DFE" w:rsidRPr="00E16114">
              <w:rPr>
                <w:rFonts w:ascii="Times New Roman" w:eastAsia="UD デジタル 教科書体 N-R" w:hAnsi="Times New Roman" w:cs="Times New Roman"/>
                <w:sz w:val="20"/>
                <w:szCs w:val="20"/>
                <w:lang w:val="es-MX"/>
              </w:rPr>
              <w:t xml:space="preserve">ngay cả khi có bổ sung hoặc thay đổi </w:t>
            </w:r>
            <w:r w:rsidRPr="00E16114">
              <w:rPr>
                <w:rFonts w:ascii="Times New Roman" w:eastAsia="UD デジタル 教科書体 N-R" w:hAnsi="Times New Roman" w:cs="Times New Roman"/>
                <w:color w:val="FF0000"/>
                <w:sz w:val="20"/>
                <w:szCs w:val="20"/>
                <w:lang w:val="es-MX"/>
              </w:rPr>
              <w:t>người phụ trách quầ</w:t>
            </w:r>
            <w:r w:rsidR="00E14DFE" w:rsidRPr="00E16114">
              <w:rPr>
                <w:rFonts w:ascii="Times New Roman" w:eastAsia="UD デジタル 教科書体 N-R" w:hAnsi="Times New Roman" w:cs="Times New Roman"/>
                <w:color w:val="FF0000"/>
                <w:sz w:val="20"/>
                <w:szCs w:val="20"/>
                <w:lang w:val="es-MX"/>
              </w:rPr>
              <w:t>y.</w:t>
            </w:r>
          </w:p>
          <w:p w14:paraId="480ABDA2" w14:textId="5D46D203" w:rsidR="004D7765" w:rsidRPr="00464B26" w:rsidRDefault="00430395" w:rsidP="004D7765">
            <w:pPr>
              <w:spacing w:afterLines="50" w:after="120" w:line="240" w:lineRule="auto"/>
              <w:ind w:firstLineChars="100" w:firstLine="201"/>
              <w:jc w:val="both"/>
              <w:rPr>
                <w:rFonts w:ascii="Times New Roman" w:eastAsia="UD デジタル 教科書体 N-R" w:hAnsi="Times New Roman" w:cs="Times New Roman"/>
                <w:sz w:val="28"/>
                <w:szCs w:val="28"/>
              </w:rPr>
            </w:pPr>
            <w:r w:rsidRPr="00464B26">
              <w:rPr>
                <w:rFonts w:ascii="Times New Roman" w:eastAsia="UD デジタル 教科書体 N-R" w:hAnsi="Times New Roman" w:cs="Times New Roman"/>
                <w:b/>
                <w:color w:val="0070C0"/>
                <w:sz w:val="20"/>
                <w:szCs w:val="20"/>
              </w:rPr>
              <w:t>Địa chỉ Email chuyên dụng</w:t>
            </w:r>
            <w:r w:rsidR="004D7765" w:rsidRPr="00464B26">
              <w:rPr>
                <w:rFonts w:ascii="Times New Roman" w:eastAsia="UD デジタル 教科書体 N-R" w:hAnsi="Times New Roman" w:cs="Times New Roman"/>
                <w:b/>
                <w:color w:val="0070C0"/>
                <w:sz w:val="20"/>
                <w:szCs w:val="20"/>
              </w:rPr>
              <w:t>：</w:t>
            </w:r>
            <w:hyperlink r:id="rId34" w:history="1">
              <w:r w:rsidR="004D7765" w:rsidRPr="00464B26">
                <w:rPr>
                  <w:rStyle w:val="Hyperlink"/>
                  <w:rFonts w:ascii="Times New Roman" w:eastAsia="UD デジタル 教科書体 N-R" w:hAnsi="Times New Roman" w:cs="Times New Roman"/>
                  <w:sz w:val="24"/>
                  <w:szCs w:val="24"/>
                </w:rPr>
                <w:t>umchotline@umc.co.jp</w:t>
              </w:r>
            </w:hyperlink>
            <w:r w:rsidR="004D7765" w:rsidRPr="00464B26">
              <w:rPr>
                <w:rFonts w:ascii="Times New Roman" w:eastAsia="UD デジタル 教科書体 N-R" w:hAnsi="Times New Roman" w:cs="Times New Roman"/>
                <w:sz w:val="24"/>
                <w:szCs w:val="24"/>
              </w:rPr>
              <w:t xml:space="preserve"> </w:t>
            </w:r>
          </w:p>
          <w:p w14:paraId="5F19CD49" w14:textId="0EE56C7A" w:rsidR="004D7765" w:rsidRPr="00464B26" w:rsidRDefault="004D7765" w:rsidP="004D7765">
            <w:pPr>
              <w:spacing w:after="0" w:line="240" w:lineRule="auto"/>
              <w:jc w:val="both"/>
              <w:rPr>
                <w:rFonts w:ascii="Times New Roman" w:hAnsi="Times New Roman" w:cs="Times New Roman"/>
                <w:sz w:val="20"/>
                <w:szCs w:val="20"/>
              </w:rPr>
            </w:pPr>
            <w:r w:rsidRPr="00464B26">
              <w:rPr>
                <w:rFonts w:ascii="Times New Roman" w:hAnsi="Times New Roman" w:cs="Times New Roman"/>
                <w:sz w:val="20"/>
                <w:szCs w:val="20"/>
              </w:rPr>
              <w:t>(</w:t>
            </w:r>
            <w:r w:rsidR="00430395" w:rsidRPr="00464B26">
              <w:rPr>
                <w:rFonts w:ascii="Times New Roman" w:hAnsi="Times New Roman" w:cs="Times New Roman"/>
                <w:sz w:val="20"/>
                <w:szCs w:val="20"/>
              </w:rPr>
              <w:t>Địa chỉ email bên dưới cũng đang tiếp nhận thông tin</w:t>
            </w:r>
            <w:r w:rsidRPr="00464B26">
              <w:rPr>
                <w:rFonts w:ascii="Times New Roman" w:hAnsi="Times New Roman" w:cs="Times New Roman"/>
                <w:sz w:val="20"/>
                <w:szCs w:val="20"/>
              </w:rPr>
              <w:t>)</w:t>
            </w:r>
          </w:p>
          <w:p w14:paraId="7BE556C3" w14:textId="77777777" w:rsidR="004D7765" w:rsidRPr="00464B26" w:rsidRDefault="004D7765" w:rsidP="004D7765">
            <w:pPr>
              <w:spacing w:after="0" w:line="240" w:lineRule="auto"/>
              <w:ind w:firstLineChars="100" w:firstLine="80"/>
              <w:jc w:val="both"/>
              <w:rPr>
                <w:rFonts w:ascii="Times New Roman" w:eastAsia="UD デジタル 教科書体 N-R" w:hAnsi="Times New Roman" w:cs="Times New Roman"/>
                <w:sz w:val="8"/>
                <w:szCs w:val="8"/>
              </w:rPr>
            </w:pPr>
          </w:p>
          <w:p w14:paraId="283E709A" w14:textId="095F1938" w:rsidR="004D7765" w:rsidRPr="00464B26" w:rsidRDefault="00D34E73" w:rsidP="004D7765">
            <w:pPr>
              <w:spacing w:after="0" w:line="240" w:lineRule="auto"/>
              <w:ind w:firstLineChars="200" w:firstLine="320"/>
              <w:jc w:val="both"/>
              <w:rPr>
                <w:rFonts w:ascii="Times New Roman" w:eastAsia="UD デジタル 教科書体 N-R" w:hAnsi="Times New Roman" w:cs="Times New Roman"/>
                <w:sz w:val="20"/>
                <w:szCs w:val="20"/>
              </w:rPr>
            </w:pPr>
            <w:hyperlink r:id="rId35" w:history="1">
              <w:r w:rsidR="004D7765" w:rsidRPr="00464B26">
                <w:rPr>
                  <w:rStyle w:val="Hyperlink"/>
                  <w:rFonts w:ascii="Times New Roman" w:eastAsia="UD デジタル 教科書体 N-R" w:hAnsi="Times New Roman" w:cs="Times New Roman"/>
                  <w:sz w:val="20"/>
                  <w:szCs w:val="20"/>
                </w:rPr>
                <w:t>s-hagiya@umc.co.jp</w:t>
              </w:r>
            </w:hyperlink>
            <w:r w:rsidR="004D7765" w:rsidRPr="00464B26">
              <w:rPr>
                <w:rFonts w:ascii="Times New Roman" w:eastAsia="UD デジタル 教科書体 N-R" w:hAnsi="Times New Roman" w:cs="Times New Roman"/>
                <w:sz w:val="20"/>
                <w:szCs w:val="20"/>
              </w:rPr>
              <w:t xml:space="preserve">  </w:t>
            </w:r>
            <w:r w:rsidR="004D7765" w:rsidRPr="00464B26">
              <w:rPr>
                <w:rFonts w:ascii="Times New Roman" w:eastAsia="UD デジタル 教科書体 N-R" w:hAnsi="Times New Roman" w:cs="Times New Roman"/>
                <w:sz w:val="20"/>
                <w:szCs w:val="20"/>
              </w:rPr>
              <w:t>（</w:t>
            </w:r>
            <w:r w:rsidR="00430395" w:rsidRPr="00464B26">
              <w:rPr>
                <w:rFonts w:ascii="Times New Roman" w:eastAsia="UD デジタル 教科書体 N-R" w:hAnsi="Times New Roman" w:cs="Times New Roman"/>
                <w:sz w:val="20"/>
                <w:szCs w:val="20"/>
              </w:rPr>
              <w:t xml:space="preserve">Bộ phận thúc tiến CSR bác Satoshi Hagiya </w:t>
            </w:r>
            <w:r w:rsidR="004D7765" w:rsidRPr="00464B26">
              <w:rPr>
                <w:rFonts w:ascii="Times New Roman" w:eastAsia="UD デジタル 教科書体 N-R" w:hAnsi="Times New Roman" w:cs="Times New Roman"/>
                <w:sz w:val="20"/>
                <w:szCs w:val="20"/>
              </w:rPr>
              <w:t>）</w:t>
            </w:r>
          </w:p>
          <w:p w14:paraId="7E727DDD" w14:textId="7E9D890B" w:rsidR="004D7765" w:rsidRPr="00464B26" w:rsidRDefault="004D7765" w:rsidP="004D7765">
            <w:pPr>
              <w:spacing w:beforeLines="50" w:before="120" w:afterLines="50" w:after="120"/>
              <w:rPr>
                <w:rFonts w:ascii="Times New Roman" w:hAnsi="Times New Roman" w:cs="Times New Roman"/>
                <w:sz w:val="18"/>
                <w:szCs w:val="20"/>
              </w:rPr>
            </w:pPr>
            <w:r w:rsidRPr="00464B26">
              <w:rPr>
                <w:rFonts w:ascii="MS Mincho" w:eastAsia="MS Mincho" w:hAnsi="MS Mincho" w:cs="MS Mincho" w:hint="eastAsia"/>
                <w:iCs/>
                <w:sz w:val="20"/>
                <w:szCs w:val="20"/>
                <w:u w:val="double"/>
              </w:rPr>
              <w:t>▶</w:t>
            </w:r>
            <w:r w:rsidRPr="00464B26">
              <w:rPr>
                <w:rFonts w:ascii="Times New Roman" w:hAnsi="Times New Roman" w:cs="Times New Roman"/>
                <w:iCs/>
                <w:sz w:val="20"/>
                <w:szCs w:val="20"/>
                <w:u w:val="double"/>
              </w:rPr>
              <w:t xml:space="preserve"> </w:t>
            </w:r>
            <w:r w:rsidR="002E2EB3" w:rsidRPr="00464B26">
              <w:rPr>
                <w:rFonts w:ascii="Times New Roman" w:hAnsi="Times New Roman" w:cs="Times New Roman"/>
                <w:b/>
                <w:iCs/>
                <w:sz w:val="20"/>
                <w:szCs w:val="20"/>
                <w:u w:val="double"/>
              </w:rPr>
              <w:t>Đườ</w:t>
            </w:r>
            <w:r w:rsidR="00C443EE" w:rsidRPr="00464B26">
              <w:rPr>
                <w:rFonts w:ascii="Times New Roman" w:hAnsi="Times New Roman" w:cs="Times New Roman"/>
                <w:b/>
                <w:iCs/>
                <w:sz w:val="20"/>
                <w:szCs w:val="20"/>
                <w:u w:val="double"/>
              </w:rPr>
              <w:t>ng dây thông báo nóng</w:t>
            </w:r>
            <w:r w:rsidRPr="00464B26">
              <w:rPr>
                <w:rFonts w:ascii="MS Mincho" w:eastAsia="MS Mincho" w:hAnsi="MS Mincho" w:cs="MS Mincho" w:hint="eastAsia"/>
                <w:iCs/>
                <w:sz w:val="20"/>
                <w:szCs w:val="20"/>
                <w:u w:val="double"/>
              </w:rPr>
              <w:t>◀</w:t>
            </w:r>
          </w:p>
          <w:p w14:paraId="095370CA" w14:textId="0FBDA87E" w:rsidR="004D7765" w:rsidRPr="00464B26" w:rsidRDefault="009F14E9" w:rsidP="004D7765">
            <w:pPr>
              <w:spacing w:after="0" w:line="240" w:lineRule="auto"/>
              <w:ind w:firstLineChars="100" w:firstLine="200"/>
              <w:jc w:val="both"/>
              <w:rPr>
                <w:rFonts w:ascii="Times New Roman" w:eastAsia="UD デジタル 教科書体 N-R" w:hAnsi="Times New Roman" w:cs="Times New Roman"/>
                <w:iCs/>
                <w:sz w:val="20"/>
                <w:szCs w:val="20"/>
              </w:rPr>
            </w:pPr>
            <w:r w:rsidRPr="00464B26">
              <w:rPr>
                <w:rFonts w:ascii="Times New Roman" w:eastAsia="UD デジタル 教科書体 N-R" w:hAnsi="Times New Roman" w:cs="Times New Roman"/>
                <w:iCs/>
                <w:sz w:val="20"/>
                <w:szCs w:val="20"/>
              </w:rPr>
              <w:t xml:space="preserve">Với việc thành lập </w:t>
            </w:r>
            <w:r w:rsidR="009C6AEC">
              <w:rPr>
                <w:rFonts w:ascii="Times New Roman" w:eastAsia="UD デジタル 教科書体 N-R" w:hAnsi="Times New Roman" w:cs="Times New Roman"/>
                <w:iCs/>
                <w:sz w:val="20"/>
                <w:szCs w:val="20"/>
              </w:rPr>
              <w:t>Ủy ban Tuân thủ</w:t>
            </w:r>
            <w:r w:rsidRPr="00464B26">
              <w:rPr>
                <w:rFonts w:ascii="Times New Roman" w:eastAsia="UD デジタル 教科書体 N-R" w:hAnsi="Times New Roman" w:cs="Times New Roman"/>
                <w:iCs/>
                <w:sz w:val="20"/>
                <w:szCs w:val="20"/>
              </w:rPr>
              <w:t xml:space="preserve">, tất cả </w:t>
            </w:r>
            <w:r w:rsidR="003842FB" w:rsidRPr="00464B26">
              <w:rPr>
                <w:rFonts w:ascii="Times New Roman" w:eastAsia="UD デジタル 教科書体 N-R" w:hAnsi="Times New Roman" w:cs="Times New Roman"/>
                <w:iCs/>
                <w:sz w:val="20"/>
                <w:szCs w:val="20"/>
              </w:rPr>
              <w:t>các nội dung</w:t>
            </w:r>
            <w:r w:rsidR="009C6AEC">
              <w:rPr>
                <w:rFonts w:ascii="Times New Roman" w:eastAsia="UD デジタル 教科書体 N-R" w:hAnsi="Times New Roman" w:cs="Times New Roman"/>
                <w:iCs/>
                <w:sz w:val="20"/>
                <w:szCs w:val="20"/>
              </w:rPr>
              <w:t xml:space="preserve"> báo</w:t>
            </w:r>
            <w:r w:rsidRPr="00464B26">
              <w:rPr>
                <w:rFonts w:ascii="Times New Roman" w:eastAsia="UD デジタル 教科書体 N-R" w:hAnsi="Times New Roman" w:cs="Times New Roman"/>
                <w:iCs/>
                <w:sz w:val="20"/>
                <w:szCs w:val="20"/>
              </w:rPr>
              <w:t xml:space="preserve"> cáo tố giác sẽ đượ</w:t>
            </w:r>
            <w:r w:rsidR="003842FB" w:rsidRPr="00464B26">
              <w:rPr>
                <w:rFonts w:ascii="Times New Roman" w:eastAsia="UD デジタル 教科書体 N-R" w:hAnsi="Times New Roman" w:cs="Times New Roman"/>
                <w:iCs/>
                <w:sz w:val="20"/>
                <w:szCs w:val="20"/>
              </w:rPr>
              <w:t>c thông</w:t>
            </w:r>
            <w:r w:rsidRPr="00464B26">
              <w:rPr>
                <w:rFonts w:ascii="Times New Roman" w:eastAsia="UD デジタル 教科書体 N-R" w:hAnsi="Times New Roman" w:cs="Times New Roman"/>
                <w:iCs/>
                <w:sz w:val="20"/>
                <w:szCs w:val="20"/>
              </w:rPr>
              <w:t xml:space="preserve"> </w:t>
            </w:r>
            <w:r w:rsidR="003842FB" w:rsidRPr="00464B26">
              <w:rPr>
                <w:rFonts w:ascii="Times New Roman" w:eastAsia="UD デジタル 教科書体 N-R" w:hAnsi="Times New Roman" w:cs="Times New Roman"/>
                <w:iCs/>
                <w:sz w:val="20"/>
                <w:szCs w:val="20"/>
              </w:rPr>
              <w:t>b</w:t>
            </w:r>
            <w:r w:rsidRPr="00464B26">
              <w:rPr>
                <w:rFonts w:ascii="Times New Roman" w:eastAsia="UD デジタル 教科書体 N-R" w:hAnsi="Times New Roman" w:cs="Times New Roman"/>
                <w:iCs/>
                <w:sz w:val="20"/>
                <w:szCs w:val="20"/>
              </w:rPr>
              <w:t xml:space="preserve">áo cho </w:t>
            </w:r>
            <w:r w:rsidR="009C6AEC">
              <w:rPr>
                <w:rFonts w:ascii="Times New Roman" w:eastAsia="UD デジタル 教科書体 N-R" w:hAnsi="Times New Roman" w:cs="Times New Roman"/>
                <w:iCs/>
                <w:sz w:val="20"/>
                <w:szCs w:val="20"/>
              </w:rPr>
              <w:t xml:space="preserve">Ủy ban Tuân thủ </w:t>
            </w:r>
            <w:r w:rsidRPr="00464B26">
              <w:rPr>
                <w:rFonts w:ascii="Times New Roman" w:eastAsia="UD デジタル 教科書体 N-R" w:hAnsi="Times New Roman" w:cs="Times New Roman"/>
                <w:iCs/>
                <w:sz w:val="20"/>
                <w:szCs w:val="20"/>
              </w:rPr>
              <w:t xml:space="preserve">thông qua cán bộ phụ trách </w:t>
            </w:r>
            <w:r w:rsidR="009C6AEC">
              <w:rPr>
                <w:rFonts w:ascii="Times New Roman" w:eastAsia="UD デジタル 教科書体 N-R" w:hAnsi="Times New Roman" w:cs="Times New Roman"/>
                <w:iCs/>
                <w:sz w:val="20"/>
                <w:szCs w:val="20"/>
              </w:rPr>
              <w:t>Tuân thủ</w:t>
            </w:r>
            <w:r w:rsidRPr="00464B26">
              <w:rPr>
                <w:rFonts w:ascii="Times New Roman" w:eastAsia="UD デジタル 教科書体 N-R" w:hAnsi="Times New Roman" w:cs="Times New Roman"/>
                <w:iCs/>
                <w:sz w:val="20"/>
                <w:szCs w:val="20"/>
              </w:rPr>
              <w:t xml:space="preserve">. </w:t>
            </w:r>
            <w:r w:rsidR="009C6AEC">
              <w:rPr>
                <w:rFonts w:ascii="Times New Roman" w:eastAsia="UD デジタル 教科書体 N-R" w:hAnsi="Times New Roman" w:cs="Times New Roman"/>
                <w:iCs/>
                <w:sz w:val="20"/>
                <w:szCs w:val="20"/>
              </w:rPr>
              <w:t>Ủy ban</w:t>
            </w:r>
            <w:r w:rsidR="003842FB" w:rsidRPr="00464B26">
              <w:rPr>
                <w:rFonts w:ascii="Times New Roman" w:eastAsia="UD デジタル 教科書体 N-R" w:hAnsi="Times New Roman" w:cs="Times New Roman"/>
                <w:iCs/>
                <w:sz w:val="20"/>
                <w:szCs w:val="20"/>
              </w:rPr>
              <w:t>sẽ thảo luận về việc đối ứng điều tra một cách công bằng và khách quan, bao gồm cả quan điểm khách quan của các giám đốc bên ngoài, và đưa ra hướng dẫn cho các bộ phận (bao gồm cả các công ty con) dưới quyền của mình.</w:t>
            </w:r>
          </w:p>
          <w:p w14:paraId="611A9F44" w14:textId="6A98D1A6" w:rsidR="004D7765" w:rsidRPr="00464B26" w:rsidRDefault="006418FB" w:rsidP="004D7765">
            <w:pPr>
              <w:spacing w:after="0" w:line="240" w:lineRule="auto"/>
              <w:ind w:firstLineChars="100" w:firstLine="200"/>
              <w:rPr>
                <w:rFonts w:ascii="Times New Roman" w:eastAsia="UD デジタル 教科書体 N-R" w:hAnsi="Times New Roman" w:cs="Times New Roman"/>
                <w:iCs/>
                <w:sz w:val="20"/>
                <w:szCs w:val="20"/>
              </w:rPr>
            </w:pPr>
            <w:r w:rsidRPr="00464B26">
              <w:rPr>
                <w:rFonts w:ascii="Times New Roman" w:eastAsia="UD デジタル 教科書体 N-R" w:hAnsi="Times New Roman" w:cs="Times New Roman"/>
                <w:iCs/>
                <w:sz w:val="20"/>
                <w:szCs w:val="20"/>
              </w:rPr>
              <w:t>Ngoài ra, cũng thực hiện thiết lập “hòm thư góp ý” tại các nhà máy ở nước ngoài. Ngoài việc đưa ra các biện pháp cần thiết tại các nhà máy cũng đang áp dụng hệ thống báo cáo cho cán bộ phụ</w:t>
            </w:r>
            <w:r w:rsidR="009C6AEC">
              <w:rPr>
                <w:rFonts w:ascii="Times New Roman" w:eastAsia="UD デジタル 教科書体 N-R" w:hAnsi="Times New Roman" w:cs="Times New Roman"/>
                <w:iCs/>
                <w:sz w:val="20"/>
                <w:szCs w:val="20"/>
              </w:rPr>
              <w:t xml:space="preserve"> trách</w:t>
            </w:r>
            <w:r w:rsidRPr="00464B26">
              <w:rPr>
                <w:rFonts w:ascii="Times New Roman" w:eastAsia="UD デジタル 教科書体 N-R" w:hAnsi="Times New Roman" w:cs="Times New Roman"/>
                <w:iCs/>
                <w:sz w:val="20"/>
                <w:szCs w:val="20"/>
              </w:rPr>
              <w:t xml:space="preserve"> </w:t>
            </w:r>
            <w:r w:rsidR="009C6AEC">
              <w:rPr>
                <w:rFonts w:ascii="Times New Roman" w:eastAsia="UD デジタル 教科書体 N-R" w:hAnsi="Times New Roman" w:cs="Times New Roman"/>
                <w:iCs/>
                <w:sz w:val="20"/>
                <w:szCs w:val="20"/>
              </w:rPr>
              <w:t>Tuân thủ</w:t>
            </w:r>
            <w:r w:rsidRPr="00464B26">
              <w:rPr>
                <w:rFonts w:ascii="Times New Roman" w:eastAsia="UD デジタル 教科書体 N-R" w:hAnsi="Times New Roman" w:cs="Times New Roman"/>
                <w:iCs/>
                <w:sz w:val="20"/>
                <w:szCs w:val="20"/>
              </w:rPr>
              <w:t xml:space="preserve"> (</w:t>
            </w:r>
            <w:r w:rsidR="009C6AEC">
              <w:rPr>
                <w:rFonts w:ascii="Times New Roman" w:eastAsia="UD デジタル 教科書体 N-R" w:hAnsi="Times New Roman" w:cs="Times New Roman"/>
                <w:iCs/>
                <w:sz w:val="20"/>
                <w:szCs w:val="20"/>
              </w:rPr>
              <w:t>Ủy ban Tuân thủ</w:t>
            </w:r>
            <w:r w:rsidRPr="00464B26">
              <w:rPr>
                <w:rFonts w:ascii="Times New Roman" w:eastAsia="UD デジタル 教科書体 N-R" w:hAnsi="Times New Roman" w:cs="Times New Roman"/>
                <w:iCs/>
                <w:sz w:val="20"/>
                <w:szCs w:val="20"/>
              </w:rPr>
              <w:t>)</w:t>
            </w:r>
            <w:r w:rsidR="00D34E73">
              <w:rPr>
                <w:rFonts w:ascii="Times New Roman" w:eastAsia="UD デジタル 教科書体 N-R" w:hAnsi="Times New Roman" w:cs="Times New Roman"/>
                <w:iCs/>
                <w:sz w:val="20"/>
                <w:szCs w:val="20"/>
              </w:rPr>
              <w:t>.</w:t>
            </w:r>
            <w:r w:rsidRPr="00464B26">
              <w:rPr>
                <w:rFonts w:ascii="Times New Roman" w:eastAsia="UD デジタル 教科書体 N-R" w:hAnsi="Times New Roman" w:cs="Times New Roman"/>
                <w:iCs/>
                <w:sz w:val="20"/>
                <w:szCs w:val="20"/>
              </w:rPr>
              <w:t xml:space="preserve"> </w:t>
            </w:r>
          </w:p>
          <w:p w14:paraId="143568A6" w14:textId="67C29D94" w:rsidR="004D7765" w:rsidRPr="00464B26" w:rsidRDefault="006418FB" w:rsidP="00416AB8">
            <w:pPr>
              <w:spacing w:after="0" w:line="240" w:lineRule="auto"/>
              <w:ind w:firstLineChars="100" w:firstLine="200"/>
              <w:jc w:val="both"/>
              <w:rPr>
                <w:rFonts w:ascii="Times New Roman" w:hAnsi="Times New Roman" w:cs="Times New Roman"/>
                <w:b/>
                <w:color w:val="3333FF"/>
                <w:sz w:val="20"/>
                <w:szCs w:val="20"/>
                <w:u w:val="single"/>
              </w:rPr>
            </w:pPr>
            <w:r w:rsidRPr="00464B26">
              <w:rPr>
                <w:rFonts w:ascii="Times New Roman" w:eastAsia="UD デジタル 教科書体 N-R" w:hAnsi="Times New Roman" w:cs="Times New Roman"/>
                <w:iCs/>
                <w:noProof/>
                <w:sz w:val="20"/>
                <w:szCs w:val="20"/>
                <w:lang w:eastAsia="en-US"/>
              </w:rPr>
              <w:drawing>
                <wp:anchor distT="0" distB="0" distL="114300" distR="114300" simplePos="0" relativeHeight="251658263" behindDoc="0" locked="0" layoutInCell="1" allowOverlap="1" wp14:anchorId="580D52FF" wp14:editId="5C32D630">
                  <wp:simplePos x="0" y="0"/>
                  <wp:positionH relativeFrom="column">
                    <wp:posOffset>1019554</wp:posOffset>
                  </wp:positionH>
                  <wp:positionV relativeFrom="paragraph">
                    <wp:posOffset>404288</wp:posOffset>
                  </wp:positionV>
                  <wp:extent cx="1571625" cy="1564005"/>
                  <wp:effectExtent l="0" t="0" r="0" b="0"/>
                  <wp:wrapNone/>
                  <wp:docPr id="31" name="図 31" descr="C:\Users\s-hagiya\OneDrive - UMC ELECTRONICS CO.,LTD\デスクトップ\コンプライアンス再構築\画像フォルダ\computer_ma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giya\OneDrive - UMC ELECTRONICS CO.,LTD\デスクトップ\コンプライアンス再構築\画像フォルダ\computer_mail.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571625" cy="156400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6CB44505" w14:textId="77777777" w:rsidR="0007698A" w:rsidRPr="00464B26" w:rsidRDefault="0007698A" w:rsidP="00E467D3">
      <w:pPr>
        <w:rPr>
          <w:rFonts w:ascii="Times New Roman" w:hAnsi="Times New Roman" w:cs="Times New Roman"/>
        </w:rPr>
      </w:pPr>
      <w:bookmarkStart w:id="1" w:name="_GoBack"/>
      <w:bookmarkEnd w:id="1"/>
    </w:p>
    <w:sectPr w:rsidR="0007698A" w:rsidRPr="00464B26" w:rsidSect="003B37AB">
      <w:headerReference w:type="even" r:id="rId37"/>
      <w:headerReference w:type="default" r:id="rId38"/>
      <w:footerReference w:type="even" r:id="rId39"/>
      <w:footerReference w:type="default" r:id="rId40"/>
      <w:footerReference w:type="first" r:id="rId41"/>
      <w:pgSz w:w="11906" w:h="16838" w:code="9"/>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F091E6" w14:textId="77777777" w:rsidR="00113480" w:rsidRDefault="00113480" w:rsidP="009F7A27">
      <w:r>
        <w:separator/>
      </w:r>
    </w:p>
  </w:endnote>
  <w:endnote w:type="continuationSeparator" w:id="0">
    <w:p w14:paraId="388EAB5D" w14:textId="77777777" w:rsidR="00113480" w:rsidRDefault="00113480" w:rsidP="009F7A27">
      <w:r>
        <w:continuationSeparator/>
      </w:r>
    </w:p>
  </w:endnote>
  <w:endnote w:type="continuationNotice" w:id="1">
    <w:p w14:paraId="3C417318" w14:textId="77777777" w:rsidR="00113480" w:rsidRDefault="001134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UD デジタル 教科書体 N-R">
    <w:altName w:val="MS Gothic"/>
    <w:charset w:val="80"/>
    <w:family w:val="roman"/>
    <w:pitch w:val="fixed"/>
    <w:sig w:usb0="00000000" w:usb1="2AC7ECFA"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eiryo UI">
    <w:altName w:val="MS UI Gothic"/>
    <w:charset w:val="80"/>
    <w:family w:val="swiss"/>
    <w:pitch w:val="variable"/>
    <w:sig w:usb0="E00002FF" w:usb1="6AC7FFFF" w:usb2="0800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UD デジタル 教科書体 NP-R">
    <w:altName w:val="MS Gothic"/>
    <w:charset w:val="80"/>
    <w:family w:val="roman"/>
    <w:pitch w:val="variable"/>
    <w:sig w:usb0="00000000" w:usb1="2AC7ECFA" w:usb2="00000010" w:usb3="00000000" w:csb0="00020000" w:csb1="00000000"/>
  </w:font>
  <w:font w:name="MS Mincho">
    <w:altName w:val="MS Gothic"/>
    <w:panose1 w:val="02020609040205080304"/>
    <w:charset w:val="80"/>
    <w:family w:val="roman"/>
    <w:notTrueType/>
    <w:pitch w:val="fixed"/>
    <w:sig w:usb0="00000000"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UD デジタル 教科書体 NK-R">
    <w:altName w:val="MS Mincho"/>
    <w:charset w:val="80"/>
    <w:family w:val="roman"/>
    <w:pitch w:val="variable"/>
    <w:sig w:usb0="00000000" w:usb1="2AC7ECFA" w:usb2="00000010" w:usb3="00000000" w:csb0="00020000" w:csb1="00000000"/>
  </w:font>
  <w:font w:name="UD デジタル 教科書体 NP-B">
    <w:altName w:val="MS Mincho"/>
    <w:charset w:val="80"/>
    <w:family w:val="roman"/>
    <w:pitch w:val="variable"/>
    <w:sig w:usb0="00000000" w:usb1="2AC7ECFA"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14:paraId="4084482E" w14:textId="77777777" w:rsidTr="007508DB">
      <w:tc>
        <w:tcPr>
          <w:tcW w:w="5000" w:type="pct"/>
          <w:vAlign w:val="center"/>
        </w:tcPr>
        <w:p w14:paraId="7BF9FDA3" w14:textId="0941B9AD" w:rsidR="00FC37CC" w:rsidRDefault="00FC37CC"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D34E73">
            <w:rPr>
              <w:noProof/>
              <w:lang w:val="ja-JP" w:bidi="ja-JP"/>
            </w:rPr>
            <w:t>6</w:t>
          </w:r>
          <w:r w:rsidRPr="009C6C0C">
            <w:rPr>
              <w:lang w:val="ja-JP" w:bidi="ja-JP"/>
            </w:rPr>
            <w:fldChar w:fldCharType="end"/>
          </w:r>
        </w:p>
      </w:tc>
    </w:tr>
  </w:tbl>
  <w:p w14:paraId="2DD1F131" w14:textId="77777777" w:rsidR="00FC37CC" w:rsidRDefault="00FC37CC" w:rsidP="009C6C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0D1ED8" w14:paraId="2DF06126" w14:textId="77777777" w:rsidTr="005140DB">
      <w:tc>
        <w:tcPr>
          <w:tcW w:w="5000" w:type="pct"/>
          <w:vAlign w:val="center"/>
        </w:tcPr>
        <w:p w14:paraId="361A670E" w14:textId="294802FB" w:rsidR="00FC37CC" w:rsidRPr="000D1ED8" w:rsidRDefault="00FC37CC"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sidR="00D34E73">
            <w:rPr>
              <w:noProof/>
              <w:lang w:val="ja-JP" w:bidi="ja-JP"/>
            </w:rPr>
            <w:t>5</w:t>
          </w:r>
          <w:r w:rsidRPr="000D1ED8">
            <w:rPr>
              <w:lang w:val="ja-JP" w:bidi="ja-JP"/>
            </w:rPr>
            <w:fldChar w:fldCharType="end"/>
          </w:r>
        </w:p>
      </w:tc>
    </w:tr>
  </w:tbl>
  <w:p w14:paraId="79CBB935" w14:textId="77777777" w:rsidR="00FC37CC" w:rsidRPr="000D1ED8" w:rsidRDefault="00FC37CC" w:rsidP="003820E8">
    <w:pPr>
      <w:pStyle w:val="Footer"/>
      <w:ind w:right="64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6C5465" w14:paraId="607F850D" w14:textId="77777777" w:rsidTr="005140DB">
      <w:tc>
        <w:tcPr>
          <w:tcW w:w="5000" w:type="pct"/>
          <w:vAlign w:val="center"/>
        </w:tcPr>
        <w:p w14:paraId="1968B1F3" w14:textId="4F6A36CF" w:rsidR="00FC37CC" w:rsidRPr="006C5465" w:rsidRDefault="00FC37CC"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sidR="00D34E73">
            <w:rPr>
              <w:noProof/>
              <w:lang w:val="ja-JP" w:bidi="ja-JP"/>
            </w:rPr>
            <w:t>1</w:t>
          </w:r>
          <w:r w:rsidRPr="006C5465">
            <w:rPr>
              <w:lang w:val="ja-JP" w:bidi="ja-JP"/>
            </w:rPr>
            <w:fldChar w:fldCharType="end"/>
          </w:r>
        </w:p>
      </w:tc>
    </w:tr>
  </w:tbl>
  <w:p w14:paraId="17203265" w14:textId="77777777" w:rsidR="00FC37CC" w:rsidRPr="006C5465" w:rsidRDefault="00FC37CC" w:rsidP="006C54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F20B79" w14:textId="77777777" w:rsidR="00113480" w:rsidRDefault="00113480" w:rsidP="009F7A27">
      <w:r>
        <w:separator/>
      </w:r>
    </w:p>
  </w:footnote>
  <w:footnote w:type="continuationSeparator" w:id="0">
    <w:p w14:paraId="05DD72FF" w14:textId="77777777" w:rsidR="00113480" w:rsidRDefault="00113480" w:rsidP="009F7A27">
      <w:r>
        <w:continuationSeparator/>
      </w:r>
    </w:p>
  </w:footnote>
  <w:footnote w:type="continuationNotice" w:id="1">
    <w:p w14:paraId="31DEA800" w14:textId="77777777" w:rsidR="00113480" w:rsidRDefault="0011348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Grid>
      <w:gridCol w:w="3524"/>
      <w:gridCol w:w="3616"/>
      <w:gridCol w:w="3326"/>
    </w:tblGrid>
    <w:tr w:rsidR="00FC37CC" w14:paraId="31DD1851" w14:textId="77777777" w:rsidTr="007508DB">
      <w:tc>
        <w:tcPr>
          <w:tcW w:w="4797" w:type="dxa"/>
          <w:shd w:val="clear" w:color="auto" w:fill="F2F2F2" w:themeFill="background1" w:themeFillShade="F2"/>
          <w:vAlign w:val="center"/>
        </w:tcPr>
        <w:p w14:paraId="5F9AE3B6" w14:textId="7D904567" w:rsidR="00FC37CC" w:rsidRPr="006C5465" w:rsidRDefault="00D34E73" w:rsidP="006C5465">
          <w:pPr>
            <w:pStyle w:val="Header"/>
          </w:pPr>
          <w:sdt>
            <w:sdtPr>
              <w:alias w:val="発行日と日付"/>
              <w:tag w:val=""/>
              <w:id w:val="-1971274411"/>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6B01F0">
                <w:t>CP20-009 Phát hành ngày 05.4.2021</w:t>
              </w:r>
            </w:sdtContent>
          </w:sdt>
        </w:p>
      </w:tc>
      <w:tc>
        <w:tcPr>
          <w:tcW w:w="4797" w:type="dxa"/>
          <w:shd w:val="clear" w:color="auto" w:fill="F2F2F2" w:themeFill="background1" w:themeFillShade="F2"/>
          <w:vAlign w:val="center"/>
        </w:tcPr>
        <w:p w14:paraId="541E9588" w14:textId="52FBD976" w:rsidR="00FC37CC" w:rsidRPr="00895DA1" w:rsidRDefault="00D34E73" w:rsidP="006C5465">
          <w:pPr>
            <w:pStyle w:val="a1"/>
            <w:rPr>
              <w:rFonts w:ascii="Times New Roman" w:hAnsi="Times New Roman" w:cs="Times New Roman"/>
              <w:sz w:val="32"/>
              <w:szCs w:val="32"/>
            </w:rPr>
          </w:pPr>
          <w:sdt>
            <w:sdtPr>
              <w:rPr>
                <w:rFonts w:ascii="Times New Roman" w:hAnsi="Times New Roman" w:cs="Times New Roman"/>
                <w:sz w:val="32"/>
                <w:szCs w:val="32"/>
              </w:rPr>
              <w:alias w:val="タイトル​​"/>
              <w:tag w:val=""/>
              <w:id w:val="-117845774"/>
              <w:placeholder>
                <w:docPart w:val="183E0D39C045404D84637AA6BFCEF2B6"/>
              </w:placeholder>
              <w:dataBinding w:prefixMappings="xmlns:ns0='http://schemas.microsoft.com/office/2006/coverPageProps' " w:xpath="/ns0:CoverPageProperties[1]/ns0:Abstract[1]" w:storeItemID="{55AF091B-3C7A-41E3-B477-F2FDAA23CFDA}"/>
              <w15:appearance w15:val="hidden"/>
              <w:text/>
            </w:sdtPr>
            <w:sdtEndPr/>
            <w:sdtContent>
              <w:r w:rsidR="006B01F0" w:rsidRPr="00895DA1">
                <w:rPr>
                  <w:rFonts w:ascii="Times New Roman" w:hAnsi="Times New Roman" w:cs="Times New Roman"/>
                  <w:sz w:val="32"/>
                  <w:szCs w:val="32"/>
                </w:rPr>
                <w:t xml:space="preserve">Bản tin </w:t>
              </w:r>
              <w:r w:rsidR="009C6AEC">
                <w:rPr>
                  <w:rFonts w:ascii="Times New Roman" w:hAnsi="Times New Roman" w:cs="Times New Roman"/>
                  <w:sz w:val="32"/>
                  <w:szCs w:val="32"/>
                </w:rPr>
                <w:t>Tuân thủ</w:t>
              </w:r>
            </w:sdtContent>
          </w:sdt>
        </w:p>
      </w:tc>
      <w:tc>
        <w:tcPr>
          <w:tcW w:w="4798" w:type="dxa"/>
          <w:shd w:val="clear" w:color="auto" w:fill="F2F2F2" w:themeFill="background1" w:themeFillShade="F2"/>
          <w:vAlign w:val="center"/>
        </w:tcPr>
        <w:p w14:paraId="345B6922" w14:textId="77777777" w:rsidR="00FC37CC" w:rsidRDefault="00FC37CC" w:rsidP="009C6C0C">
          <w:pPr>
            <w:pStyle w:val="Header"/>
            <w:jc w:val="right"/>
          </w:pPr>
        </w:p>
      </w:tc>
    </w:tr>
  </w:tbl>
  <w:p w14:paraId="09FAA289" w14:textId="77777777" w:rsidR="00FC37CC" w:rsidRDefault="00FC37CC" w:rsidP="000242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Grid>
      <w:gridCol w:w="3294"/>
      <w:gridCol w:w="3590"/>
      <w:gridCol w:w="3582"/>
    </w:tblGrid>
    <w:tr w:rsidR="00FC37CC" w:rsidRPr="000D1ED8" w14:paraId="6A34C83C" w14:textId="77777777" w:rsidTr="007508DB">
      <w:tc>
        <w:tcPr>
          <w:tcW w:w="4801" w:type="dxa"/>
          <w:shd w:val="clear" w:color="auto" w:fill="F2F2F2" w:themeFill="background1" w:themeFillShade="F2"/>
          <w:vAlign w:val="center"/>
        </w:tcPr>
        <w:p w14:paraId="2478AA9A" w14:textId="77777777" w:rsidR="00FC37CC" w:rsidRPr="00AD0622" w:rsidRDefault="00FC37CC" w:rsidP="00DD1D2A">
          <w:pPr>
            <w:pStyle w:val="Header"/>
            <w:rPr>
              <w:rFonts w:ascii="Times New Roman" w:hAnsi="Times New Roman" w:cs="Times New Roman"/>
            </w:rPr>
          </w:pPr>
        </w:p>
      </w:tc>
      <w:tc>
        <w:tcPr>
          <w:tcW w:w="4800" w:type="dxa"/>
          <w:shd w:val="clear" w:color="auto" w:fill="F2F2F2" w:themeFill="background1" w:themeFillShade="F2"/>
          <w:vAlign w:val="center"/>
        </w:tcPr>
        <w:p w14:paraId="44359350" w14:textId="7D8C8176" w:rsidR="00FC37CC" w:rsidRPr="000D1ED8" w:rsidRDefault="00D34E73" w:rsidP="00DD1D2A">
          <w:pPr>
            <w:pStyle w:val="a1"/>
          </w:pPr>
          <w:sdt>
            <w:sdtPr>
              <w:rPr>
                <w:rFonts w:ascii="Times New Roman" w:hAnsi="Times New Roman" w:cs="Times New Roman"/>
                <w:sz w:val="32"/>
                <w:szCs w:val="32"/>
              </w:rPr>
              <w:alias w:val="タイトル​​"/>
              <w:tag w:val=""/>
              <w:id w:val="1392781283"/>
              <w:dataBinding w:prefixMappings="xmlns:ns0='http://schemas.microsoft.com/office/2006/coverPageProps' " w:xpath="/ns0:CoverPageProperties[1]/ns0:Abstract[1]" w:storeItemID="{55AF091B-3C7A-41E3-B477-F2FDAA23CFDA}"/>
              <w15:appearance w15:val="hidden"/>
              <w:text/>
            </w:sdtPr>
            <w:sdtEndPr/>
            <w:sdtContent>
              <w:r w:rsidR="006B01F0" w:rsidRPr="00AD0622">
                <w:rPr>
                  <w:rFonts w:ascii="Times New Roman" w:hAnsi="Times New Roman" w:cs="Times New Roman"/>
                  <w:sz w:val="32"/>
                  <w:szCs w:val="32"/>
                </w:rPr>
                <w:t xml:space="preserve">Bản tin </w:t>
              </w:r>
              <w:r w:rsidR="009C6AEC">
                <w:rPr>
                  <w:rFonts w:ascii="Times New Roman" w:hAnsi="Times New Roman" w:cs="Times New Roman"/>
                  <w:sz w:val="32"/>
                  <w:szCs w:val="32"/>
                </w:rPr>
                <w:t>Tuân thủ</w:t>
              </w:r>
            </w:sdtContent>
          </w:sdt>
        </w:p>
      </w:tc>
      <w:tc>
        <w:tcPr>
          <w:tcW w:w="4801" w:type="dxa"/>
          <w:shd w:val="clear" w:color="auto" w:fill="F2F2F2" w:themeFill="background1" w:themeFillShade="F2"/>
          <w:vAlign w:val="center"/>
        </w:tcPr>
        <w:p w14:paraId="566134D6" w14:textId="14AFB87D" w:rsidR="00FC37CC" w:rsidRPr="000D1ED8" w:rsidRDefault="00D34E73" w:rsidP="007508DB">
          <w:pPr>
            <w:pStyle w:val="Header"/>
            <w:jc w:val="right"/>
            <w:rPr>
              <w:i/>
              <w:iCs w:val="0"/>
              <w:color w:val="auto"/>
            </w:rPr>
          </w:pPr>
          <w:sdt>
            <w:sdtPr>
              <w:rPr>
                <w:rFonts w:ascii="Times New Roman" w:hAnsi="Times New Roman" w:cs="Times New Roman"/>
                <w:sz w:val="22"/>
                <w:szCs w:val="22"/>
              </w:rPr>
              <w:alias w:val="発行日と日付"/>
              <w:tag w:val=""/>
              <w:id w:val="-673187719"/>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6B01F0" w:rsidRPr="00AD0622">
                <w:rPr>
                  <w:rFonts w:ascii="Times New Roman" w:hAnsi="Times New Roman" w:cs="Times New Roman"/>
                  <w:sz w:val="22"/>
                  <w:szCs w:val="22"/>
                </w:rPr>
                <w:t>CP20-009 Phát hành ngày 05.4.2021</w:t>
              </w:r>
            </w:sdtContent>
          </w:sdt>
        </w:p>
      </w:tc>
    </w:tr>
  </w:tbl>
  <w:p w14:paraId="05F2A57B" w14:textId="77777777" w:rsidR="00FC37CC" w:rsidRPr="000D1ED8" w:rsidRDefault="00FC37CC" w:rsidP="009C6C0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CE0CEF6"/>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D8C0E962"/>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0122E502"/>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E0A25CBA"/>
    <w:lvl w:ilvl="0">
      <w:start w:val="1"/>
      <w:numFmt w:val="decimal"/>
      <w:pStyle w:val="ListNumber2"/>
      <w:lvlText w:val="%1."/>
      <w:lvlJc w:val="left"/>
      <w:pPr>
        <w:tabs>
          <w:tab w:val="num" w:pos="720"/>
        </w:tabs>
        <w:ind w:left="720" w:hanging="360"/>
      </w:pPr>
    </w:lvl>
  </w:abstractNum>
  <w:abstractNum w:abstractNumId="4">
    <w:nsid w:val="FFFFFF80"/>
    <w:multiLevelType w:val="singleLevel"/>
    <w:tmpl w:val="A252A710"/>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BCD81DB8"/>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6B202D84"/>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10C0187C"/>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A05A1396"/>
    <w:lvl w:ilvl="0">
      <w:start w:val="1"/>
      <w:numFmt w:val="decimal"/>
      <w:pStyle w:val="ListNumber"/>
      <w:lvlText w:val="%1."/>
      <w:lvlJc w:val="left"/>
      <w:pPr>
        <w:tabs>
          <w:tab w:val="num" w:pos="360"/>
        </w:tabs>
        <w:ind w:left="360" w:hanging="360"/>
      </w:pPr>
    </w:lvl>
  </w:abstractNum>
  <w:abstractNum w:abstractNumId="9">
    <w:nsid w:val="FFFFFF89"/>
    <w:multiLevelType w:val="singleLevel"/>
    <w:tmpl w:val="69BA741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22E146A9"/>
    <w:multiLevelType w:val="hybridMultilevel"/>
    <w:tmpl w:val="7B8AB926"/>
    <w:lvl w:ilvl="0" w:tplc="DE586E50">
      <w:start w:val="19"/>
      <w:numFmt w:val="bullet"/>
      <w:lvlText w:val="-"/>
      <w:lvlJc w:val="left"/>
      <w:pPr>
        <w:ind w:left="720" w:hanging="360"/>
      </w:pPr>
      <w:rPr>
        <w:rFonts w:ascii="Times New Roman" w:eastAsia="UD デジタル 教科書体 N-R"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9492FBA"/>
    <w:multiLevelType w:val="multilevel"/>
    <w:tmpl w:val="0409001D"/>
    <w:styleLink w:val="1ai"/>
    <w:lvl w:ilvl="0">
      <w:start w:val="1"/>
      <w:numFmt w:val="decimal"/>
      <w:lvlText w:val="%1)"/>
      <w:lvlJc w:val="left"/>
      <w:pPr>
        <w:ind w:left="360" w:hanging="360"/>
      </w:pPr>
      <w:rPr>
        <w:rFonts w:ascii="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4F52360D"/>
    <w:multiLevelType w:val="multilevel"/>
    <w:tmpl w:val="0409001F"/>
    <w:styleLink w:val="111111"/>
    <w:lvl w:ilvl="0">
      <w:start w:val="1"/>
      <w:numFmt w:val="decimal"/>
      <w:lvlText w:val="%1."/>
      <w:lvlJc w:val="left"/>
      <w:pPr>
        <w:ind w:left="360" w:hanging="360"/>
      </w:pPr>
      <w:rPr>
        <w:rFonts w:ascii="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B6329D1"/>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nsid w:val="6BA72759"/>
    <w:multiLevelType w:val="hybridMultilevel"/>
    <w:tmpl w:val="852E9B4A"/>
    <w:lvl w:ilvl="0" w:tplc="D634113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12"/>
  </w:num>
  <w:num w:numId="2">
    <w:abstractNumId w:val="11"/>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3"/>
  </w:num>
  <w:num w:numId="14">
    <w:abstractNumId w:val="14"/>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removeDateAndTime/>
  <w:bordersDoNotSurroundHeader/>
  <w:bordersDoNotSurroundFooter/>
  <w:hideSpellingErrors/>
  <w:proofState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evenAndOddHeaders/>
  <w:characterSpacingControl w:val="doNotCompress"/>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MyNzQ0N7U0tDQzNzNS0lEKTi0uzszPAykwqwUApS0T/CwAAAA="/>
  </w:docVars>
  <w:rsids>
    <w:rsidRoot w:val="007B0600"/>
    <w:rsid w:val="00000D70"/>
    <w:rsid w:val="000016B3"/>
    <w:rsid w:val="00002886"/>
    <w:rsid w:val="00003259"/>
    <w:rsid w:val="00003326"/>
    <w:rsid w:val="0000429E"/>
    <w:rsid w:val="00006163"/>
    <w:rsid w:val="000071F1"/>
    <w:rsid w:val="000076B6"/>
    <w:rsid w:val="00012375"/>
    <w:rsid w:val="00012DB2"/>
    <w:rsid w:val="0001346C"/>
    <w:rsid w:val="00013F0C"/>
    <w:rsid w:val="00015147"/>
    <w:rsid w:val="00015A4D"/>
    <w:rsid w:val="000163CC"/>
    <w:rsid w:val="00017D82"/>
    <w:rsid w:val="00017F32"/>
    <w:rsid w:val="0002093C"/>
    <w:rsid w:val="00020B3B"/>
    <w:rsid w:val="00020CEA"/>
    <w:rsid w:val="000212B9"/>
    <w:rsid w:val="000212E2"/>
    <w:rsid w:val="000216B7"/>
    <w:rsid w:val="000222A3"/>
    <w:rsid w:val="00022994"/>
    <w:rsid w:val="00024219"/>
    <w:rsid w:val="000244A9"/>
    <w:rsid w:val="00032175"/>
    <w:rsid w:val="000321D8"/>
    <w:rsid w:val="000322A3"/>
    <w:rsid w:val="000333AF"/>
    <w:rsid w:val="0003411A"/>
    <w:rsid w:val="0003454E"/>
    <w:rsid w:val="0003459D"/>
    <w:rsid w:val="00034772"/>
    <w:rsid w:val="00034A5E"/>
    <w:rsid w:val="000357DB"/>
    <w:rsid w:val="00035D66"/>
    <w:rsid w:val="00036233"/>
    <w:rsid w:val="000379AA"/>
    <w:rsid w:val="00037E39"/>
    <w:rsid w:val="0004080A"/>
    <w:rsid w:val="00040E68"/>
    <w:rsid w:val="000410ED"/>
    <w:rsid w:val="000420F2"/>
    <w:rsid w:val="00042861"/>
    <w:rsid w:val="0004325B"/>
    <w:rsid w:val="0004362F"/>
    <w:rsid w:val="000439BF"/>
    <w:rsid w:val="00043AFE"/>
    <w:rsid w:val="00045C2B"/>
    <w:rsid w:val="000464B6"/>
    <w:rsid w:val="00050209"/>
    <w:rsid w:val="00050ECF"/>
    <w:rsid w:val="0005224A"/>
    <w:rsid w:val="00052555"/>
    <w:rsid w:val="000526CF"/>
    <w:rsid w:val="00053C80"/>
    <w:rsid w:val="00055FC4"/>
    <w:rsid w:val="0005612E"/>
    <w:rsid w:val="000566DD"/>
    <w:rsid w:val="00056945"/>
    <w:rsid w:val="000578D3"/>
    <w:rsid w:val="00060D84"/>
    <w:rsid w:val="000612F8"/>
    <w:rsid w:val="000616CC"/>
    <w:rsid w:val="00063569"/>
    <w:rsid w:val="00064C74"/>
    <w:rsid w:val="00065839"/>
    <w:rsid w:val="00066CDE"/>
    <w:rsid w:val="0006786E"/>
    <w:rsid w:val="00067CAE"/>
    <w:rsid w:val="000707DD"/>
    <w:rsid w:val="0007134B"/>
    <w:rsid w:val="000717EE"/>
    <w:rsid w:val="00072A1E"/>
    <w:rsid w:val="00072E5B"/>
    <w:rsid w:val="00072F84"/>
    <w:rsid w:val="0007304D"/>
    <w:rsid w:val="000732A4"/>
    <w:rsid w:val="000739CA"/>
    <w:rsid w:val="00074DC4"/>
    <w:rsid w:val="0007698A"/>
    <w:rsid w:val="00076BFC"/>
    <w:rsid w:val="00077198"/>
    <w:rsid w:val="000774C4"/>
    <w:rsid w:val="00077B13"/>
    <w:rsid w:val="00080CE9"/>
    <w:rsid w:val="00080E60"/>
    <w:rsid w:val="0008118F"/>
    <w:rsid w:val="00081431"/>
    <w:rsid w:val="0008198A"/>
    <w:rsid w:val="00081A98"/>
    <w:rsid w:val="00081DA3"/>
    <w:rsid w:val="000824B2"/>
    <w:rsid w:val="000846E1"/>
    <w:rsid w:val="00085143"/>
    <w:rsid w:val="00085B22"/>
    <w:rsid w:val="000860FE"/>
    <w:rsid w:val="00091B4C"/>
    <w:rsid w:val="000926D2"/>
    <w:rsid w:val="00092723"/>
    <w:rsid w:val="00092D67"/>
    <w:rsid w:val="00092F26"/>
    <w:rsid w:val="000942B8"/>
    <w:rsid w:val="00095180"/>
    <w:rsid w:val="00096B3E"/>
    <w:rsid w:val="00097F97"/>
    <w:rsid w:val="000A1D51"/>
    <w:rsid w:val="000A21FC"/>
    <w:rsid w:val="000A2A79"/>
    <w:rsid w:val="000A3E86"/>
    <w:rsid w:val="000A47CD"/>
    <w:rsid w:val="000A56B8"/>
    <w:rsid w:val="000A605E"/>
    <w:rsid w:val="000A6C30"/>
    <w:rsid w:val="000A7F25"/>
    <w:rsid w:val="000B11DF"/>
    <w:rsid w:val="000B1D78"/>
    <w:rsid w:val="000B1EC0"/>
    <w:rsid w:val="000B2002"/>
    <w:rsid w:val="000B2034"/>
    <w:rsid w:val="000B211F"/>
    <w:rsid w:val="000B23E1"/>
    <w:rsid w:val="000B2D68"/>
    <w:rsid w:val="000B3931"/>
    <w:rsid w:val="000B3E21"/>
    <w:rsid w:val="000B4555"/>
    <w:rsid w:val="000B4660"/>
    <w:rsid w:val="000B468B"/>
    <w:rsid w:val="000B47DE"/>
    <w:rsid w:val="000B49E4"/>
    <w:rsid w:val="000B671E"/>
    <w:rsid w:val="000B6C4F"/>
    <w:rsid w:val="000B7852"/>
    <w:rsid w:val="000B7A44"/>
    <w:rsid w:val="000C02BD"/>
    <w:rsid w:val="000C27BF"/>
    <w:rsid w:val="000C2859"/>
    <w:rsid w:val="000C3845"/>
    <w:rsid w:val="000C3F6D"/>
    <w:rsid w:val="000C4CC0"/>
    <w:rsid w:val="000C59E1"/>
    <w:rsid w:val="000C666D"/>
    <w:rsid w:val="000C66A7"/>
    <w:rsid w:val="000C6A82"/>
    <w:rsid w:val="000C7A33"/>
    <w:rsid w:val="000C7B69"/>
    <w:rsid w:val="000D045D"/>
    <w:rsid w:val="000D0924"/>
    <w:rsid w:val="000D0DA2"/>
    <w:rsid w:val="000D1066"/>
    <w:rsid w:val="000D10F2"/>
    <w:rsid w:val="000D1127"/>
    <w:rsid w:val="000D15F5"/>
    <w:rsid w:val="000D1779"/>
    <w:rsid w:val="000D1ED8"/>
    <w:rsid w:val="000D3018"/>
    <w:rsid w:val="000D3115"/>
    <w:rsid w:val="000D3522"/>
    <w:rsid w:val="000D39C5"/>
    <w:rsid w:val="000D3CFB"/>
    <w:rsid w:val="000D46C7"/>
    <w:rsid w:val="000D4C7C"/>
    <w:rsid w:val="000D6D3F"/>
    <w:rsid w:val="000D75EF"/>
    <w:rsid w:val="000E087D"/>
    <w:rsid w:val="000E0BAC"/>
    <w:rsid w:val="000E1DB8"/>
    <w:rsid w:val="000E22B4"/>
    <w:rsid w:val="000E40D2"/>
    <w:rsid w:val="000E4308"/>
    <w:rsid w:val="000E57E5"/>
    <w:rsid w:val="000E5D22"/>
    <w:rsid w:val="000E5ED0"/>
    <w:rsid w:val="000E6F88"/>
    <w:rsid w:val="000E716C"/>
    <w:rsid w:val="000E72CF"/>
    <w:rsid w:val="000E7AD4"/>
    <w:rsid w:val="000F041A"/>
    <w:rsid w:val="000F0A26"/>
    <w:rsid w:val="000F1D36"/>
    <w:rsid w:val="000F2DA4"/>
    <w:rsid w:val="000F3504"/>
    <w:rsid w:val="000F4755"/>
    <w:rsid w:val="000F5ED0"/>
    <w:rsid w:val="000F6B64"/>
    <w:rsid w:val="000F7493"/>
    <w:rsid w:val="001006A8"/>
    <w:rsid w:val="00103A07"/>
    <w:rsid w:val="00104D14"/>
    <w:rsid w:val="001056B9"/>
    <w:rsid w:val="00105D26"/>
    <w:rsid w:val="00106C31"/>
    <w:rsid w:val="00106F62"/>
    <w:rsid w:val="0010782E"/>
    <w:rsid w:val="00107DE3"/>
    <w:rsid w:val="00112861"/>
    <w:rsid w:val="00113469"/>
    <w:rsid w:val="00113480"/>
    <w:rsid w:val="00113A03"/>
    <w:rsid w:val="00114786"/>
    <w:rsid w:val="0011590E"/>
    <w:rsid w:val="00115BE9"/>
    <w:rsid w:val="00116EFA"/>
    <w:rsid w:val="0011741D"/>
    <w:rsid w:val="001206B7"/>
    <w:rsid w:val="00121AAB"/>
    <w:rsid w:val="0012268B"/>
    <w:rsid w:val="00123C8C"/>
    <w:rsid w:val="001246DE"/>
    <w:rsid w:val="001270D7"/>
    <w:rsid w:val="00127836"/>
    <w:rsid w:val="00127CBA"/>
    <w:rsid w:val="00130B54"/>
    <w:rsid w:val="00131236"/>
    <w:rsid w:val="001316D0"/>
    <w:rsid w:val="00131A49"/>
    <w:rsid w:val="00134224"/>
    <w:rsid w:val="001343CB"/>
    <w:rsid w:val="0013580B"/>
    <w:rsid w:val="001363EC"/>
    <w:rsid w:val="00136676"/>
    <w:rsid w:val="00136AF7"/>
    <w:rsid w:val="0013765F"/>
    <w:rsid w:val="00137688"/>
    <w:rsid w:val="0014037F"/>
    <w:rsid w:val="00140619"/>
    <w:rsid w:val="001415D7"/>
    <w:rsid w:val="00142EB4"/>
    <w:rsid w:val="00143AC9"/>
    <w:rsid w:val="001444A4"/>
    <w:rsid w:val="001451C2"/>
    <w:rsid w:val="001458B2"/>
    <w:rsid w:val="00145B0E"/>
    <w:rsid w:val="00145F34"/>
    <w:rsid w:val="00145F81"/>
    <w:rsid w:val="00146475"/>
    <w:rsid w:val="00146E0A"/>
    <w:rsid w:val="0014717E"/>
    <w:rsid w:val="00147730"/>
    <w:rsid w:val="00147DBA"/>
    <w:rsid w:val="00150248"/>
    <w:rsid w:val="00150498"/>
    <w:rsid w:val="001520C8"/>
    <w:rsid w:val="0015233B"/>
    <w:rsid w:val="001524EC"/>
    <w:rsid w:val="00153CF4"/>
    <w:rsid w:val="00156BCB"/>
    <w:rsid w:val="0015745D"/>
    <w:rsid w:val="001618C3"/>
    <w:rsid w:val="001624BD"/>
    <w:rsid w:val="00162E69"/>
    <w:rsid w:val="00162F8A"/>
    <w:rsid w:val="00163848"/>
    <w:rsid w:val="00163889"/>
    <w:rsid w:val="00163B5C"/>
    <w:rsid w:val="00164C91"/>
    <w:rsid w:val="00165110"/>
    <w:rsid w:val="00165D5E"/>
    <w:rsid w:val="001664A7"/>
    <w:rsid w:val="00166763"/>
    <w:rsid w:val="00166BAE"/>
    <w:rsid w:val="00166DB6"/>
    <w:rsid w:val="00166E84"/>
    <w:rsid w:val="00167181"/>
    <w:rsid w:val="00167348"/>
    <w:rsid w:val="00167515"/>
    <w:rsid w:val="00167F04"/>
    <w:rsid w:val="00171F0E"/>
    <w:rsid w:val="00172793"/>
    <w:rsid w:val="00174B8C"/>
    <w:rsid w:val="0017751D"/>
    <w:rsid w:val="00177A9D"/>
    <w:rsid w:val="00180B34"/>
    <w:rsid w:val="00181086"/>
    <w:rsid w:val="00182A54"/>
    <w:rsid w:val="00183C18"/>
    <w:rsid w:val="00187937"/>
    <w:rsid w:val="001901B4"/>
    <w:rsid w:val="001906FA"/>
    <w:rsid w:val="001916CA"/>
    <w:rsid w:val="00191865"/>
    <w:rsid w:val="00191889"/>
    <w:rsid w:val="00191D12"/>
    <w:rsid w:val="00191F3A"/>
    <w:rsid w:val="001922D3"/>
    <w:rsid w:val="00192FD6"/>
    <w:rsid w:val="001930BD"/>
    <w:rsid w:val="00193E14"/>
    <w:rsid w:val="00194DD6"/>
    <w:rsid w:val="00195A76"/>
    <w:rsid w:val="001968DA"/>
    <w:rsid w:val="001A12BC"/>
    <w:rsid w:val="001A198C"/>
    <w:rsid w:val="001A210B"/>
    <w:rsid w:val="001A29AF"/>
    <w:rsid w:val="001A3052"/>
    <w:rsid w:val="001A35FD"/>
    <w:rsid w:val="001A36AA"/>
    <w:rsid w:val="001A3A90"/>
    <w:rsid w:val="001A3C90"/>
    <w:rsid w:val="001A4977"/>
    <w:rsid w:val="001A5580"/>
    <w:rsid w:val="001A5F99"/>
    <w:rsid w:val="001A612B"/>
    <w:rsid w:val="001A77E4"/>
    <w:rsid w:val="001A7E29"/>
    <w:rsid w:val="001B0D8F"/>
    <w:rsid w:val="001B25EB"/>
    <w:rsid w:val="001B2AB5"/>
    <w:rsid w:val="001B376E"/>
    <w:rsid w:val="001B39CF"/>
    <w:rsid w:val="001B4C20"/>
    <w:rsid w:val="001B5BFC"/>
    <w:rsid w:val="001B6D66"/>
    <w:rsid w:val="001B6E38"/>
    <w:rsid w:val="001B700C"/>
    <w:rsid w:val="001C2863"/>
    <w:rsid w:val="001C2BD3"/>
    <w:rsid w:val="001C4492"/>
    <w:rsid w:val="001C4E1E"/>
    <w:rsid w:val="001C5369"/>
    <w:rsid w:val="001C5563"/>
    <w:rsid w:val="001C6208"/>
    <w:rsid w:val="001C6ABA"/>
    <w:rsid w:val="001C6C63"/>
    <w:rsid w:val="001C7322"/>
    <w:rsid w:val="001C7781"/>
    <w:rsid w:val="001D011A"/>
    <w:rsid w:val="001D02DE"/>
    <w:rsid w:val="001D1286"/>
    <w:rsid w:val="001D14D0"/>
    <w:rsid w:val="001D2905"/>
    <w:rsid w:val="001D2B0F"/>
    <w:rsid w:val="001D3559"/>
    <w:rsid w:val="001D4B3F"/>
    <w:rsid w:val="001D51A1"/>
    <w:rsid w:val="001D54A2"/>
    <w:rsid w:val="001D56E9"/>
    <w:rsid w:val="001D68F7"/>
    <w:rsid w:val="001E1476"/>
    <w:rsid w:val="001E1898"/>
    <w:rsid w:val="001E2136"/>
    <w:rsid w:val="001E2413"/>
    <w:rsid w:val="001E27AB"/>
    <w:rsid w:val="001E357B"/>
    <w:rsid w:val="001E3711"/>
    <w:rsid w:val="001E508E"/>
    <w:rsid w:val="001E5992"/>
    <w:rsid w:val="001E5A77"/>
    <w:rsid w:val="001E5C2A"/>
    <w:rsid w:val="001E6F28"/>
    <w:rsid w:val="001E7F06"/>
    <w:rsid w:val="001F1F72"/>
    <w:rsid w:val="001F20AF"/>
    <w:rsid w:val="001F227E"/>
    <w:rsid w:val="001F2D06"/>
    <w:rsid w:val="001F312E"/>
    <w:rsid w:val="001F6D88"/>
    <w:rsid w:val="001F706E"/>
    <w:rsid w:val="001F70D6"/>
    <w:rsid w:val="001F7772"/>
    <w:rsid w:val="001F7AE2"/>
    <w:rsid w:val="00200864"/>
    <w:rsid w:val="00202045"/>
    <w:rsid w:val="0020260C"/>
    <w:rsid w:val="00202658"/>
    <w:rsid w:val="00202D04"/>
    <w:rsid w:val="00204E65"/>
    <w:rsid w:val="002052F5"/>
    <w:rsid w:val="0021100F"/>
    <w:rsid w:val="00212B94"/>
    <w:rsid w:val="00213F6B"/>
    <w:rsid w:val="00215661"/>
    <w:rsid w:val="00215902"/>
    <w:rsid w:val="0022004D"/>
    <w:rsid w:val="00221246"/>
    <w:rsid w:val="002212E6"/>
    <w:rsid w:val="002214E2"/>
    <w:rsid w:val="0022199E"/>
    <w:rsid w:val="00221D47"/>
    <w:rsid w:val="00222AA1"/>
    <w:rsid w:val="00222E31"/>
    <w:rsid w:val="00223B1F"/>
    <w:rsid w:val="00225D42"/>
    <w:rsid w:val="00227885"/>
    <w:rsid w:val="002278A1"/>
    <w:rsid w:val="00227BDC"/>
    <w:rsid w:val="002317D9"/>
    <w:rsid w:val="002324EF"/>
    <w:rsid w:val="0023288F"/>
    <w:rsid w:val="00233697"/>
    <w:rsid w:val="002348D6"/>
    <w:rsid w:val="0023509F"/>
    <w:rsid w:val="00236B24"/>
    <w:rsid w:val="00237B45"/>
    <w:rsid w:val="0024037F"/>
    <w:rsid w:val="0024076B"/>
    <w:rsid w:val="00240E21"/>
    <w:rsid w:val="00241954"/>
    <w:rsid w:val="00241AA7"/>
    <w:rsid w:val="00241E07"/>
    <w:rsid w:val="00242E16"/>
    <w:rsid w:val="0024582E"/>
    <w:rsid w:val="00245EBC"/>
    <w:rsid w:val="00246A6A"/>
    <w:rsid w:val="0025034E"/>
    <w:rsid w:val="002515DD"/>
    <w:rsid w:val="0025164B"/>
    <w:rsid w:val="00251934"/>
    <w:rsid w:val="002528DC"/>
    <w:rsid w:val="00252DCE"/>
    <w:rsid w:val="002530DB"/>
    <w:rsid w:val="00253EA5"/>
    <w:rsid w:val="00253FBF"/>
    <w:rsid w:val="002546AD"/>
    <w:rsid w:val="00255306"/>
    <w:rsid w:val="00255C11"/>
    <w:rsid w:val="00256EC8"/>
    <w:rsid w:val="0025709D"/>
    <w:rsid w:val="002572DC"/>
    <w:rsid w:val="00257EDD"/>
    <w:rsid w:val="002616BB"/>
    <w:rsid w:val="00261B66"/>
    <w:rsid w:val="002635F1"/>
    <w:rsid w:val="00263E8D"/>
    <w:rsid w:val="00266120"/>
    <w:rsid w:val="002674A5"/>
    <w:rsid w:val="002674C6"/>
    <w:rsid w:val="0026767C"/>
    <w:rsid w:val="00267CAD"/>
    <w:rsid w:val="002703AE"/>
    <w:rsid w:val="0027078F"/>
    <w:rsid w:val="002709D7"/>
    <w:rsid w:val="00272C96"/>
    <w:rsid w:val="0027311F"/>
    <w:rsid w:val="00273A60"/>
    <w:rsid w:val="002748A3"/>
    <w:rsid w:val="00274C7F"/>
    <w:rsid w:val="00274F47"/>
    <w:rsid w:val="0027593D"/>
    <w:rsid w:val="00275A41"/>
    <w:rsid w:val="00276CB2"/>
    <w:rsid w:val="00276DE4"/>
    <w:rsid w:val="00277AC4"/>
    <w:rsid w:val="00277CE4"/>
    <w:rsid w:val="002800E9"/>
    <w:rsid w:val="0028128D"/>
    <w:rsid w:val="00282AD5"/>
    <w:rsid w:val="00282AE5"/>
    <w:rsid w:val="0028302E"/>
    <w:rsid w:val="0028384D"/>
    <w:rsid w:val="002851B9"/>
    <w:rsid w:val="0028751A"/>
    <w:rsid w:val="002909BA"/>
    <w:rsid w:val="00290CD2"/>
    <w:rsid w:val="00290D12"/>
    <w:rsid w:val="00291588"/>
    <w:rsid w:val="002919A0"/>
    <w:rsid w:val="00292B19"/>
    <w:rsid w:val="00292E6D"/>
    <w:rsid w:val="002933D0"/>
    <w:rsid w:val="00293489"/>
    <w:rsid w:val="0029393D"/>
    <w:rsid w:val="002941C7"/>
    <w:rsid w:val="00294294"/>
    <w:rsid w:val="00294D4A"/>
    <w:rsid w:val="00295572"/>
    <w:rsid w:val="002956F6"/>
    <w:rsid w:val="0029574B"/>
    <w:rsid w:val="002960FC"/>
    <w:rsid w:val="002967D0"/>
    <w:rsid w:val="00296896"/>
    <w:rsid w:val="002A00A2"/>
    <w:rsid w:val="002A0837"/>
    <w:rsid w:val="002A1BEC"/>
    <w:rsid w:val="002A2800"/>
    <w:rsid w:val="002A3506"/>
    <w:rsid w:val="002A40B3"/>
    <w:rsid w:val="002A4548"/>
    <w:rsid w:val="002A4928"/>
    <w:rsid w:val="002A4D63"/>
    <w:rsid w:val="002A60A2"/>
    <w:rsid w:val="002B1B52"/>
    <w:rsid w:val="002B238E"/>
    <w:rsid w:val="002B2488"/>
    <w:rsid w:val="002B3C35"/>
    <w:rsid w:val="002B5C04"/>
    <w:rsid w:val="002B5CB3"/>
    <w:rsid w:val="002B5EF6"/>
    <w:rsid w:val="002B6C55"/>
    <w:rsid w:val="002B726B"/>
    <w:rsid w:val="002C0491"/>
    <w:rsid w:val="002C050F"/>
    <w:rsid w:val="002C0DC2"/>
    <w:rsid w:val="002C2E48"/>
    <w:rsid w:val="002C2FFC"/>
    <w:rsid w:val="002C41B9"/>
    <w:rsid w:val="002C5212"/>
    <w:rsid w:val="002C5338"/>
    <w:rsid w:val="002C63AC"/>
    <w:rsid w:val="002C7591"/>
    <w:rsid w:val="002C7B8E"/>
    <w:rsid w:val="002D2197"/>
    <w:rsid w:val="002D2F29"/>
    <w:rsid w:val="002D30A4"/>
    <w:rsid w:val="002D34CF"/>
    <w:rsid w:val="002D42F8"/>
    <w:rsid w:val="002D5942"/>
    <w:rsid w:val="002D5E8C"/>
    <w:rsid w:val="002D6874"/>
    <w:rsid w:val="002D70D5"/>
    <w:rsid w:val="002D7CF3"/>
    <w:rsid w:val="002E008A"/>
    <w:rsid w:val="002E0A08"/>
    <w:rsid w:val="002E0B87"/>
    <w:rsid w:val="002E27CB"/>
    <w:rsid w:val="002E2EB3"/>
    <w:rsid w:val="002E3844"/>
    <w:rsid w:val="002E41D7"/>
    <w:rsid w:val="002E594A"/>
    <w:rsid w:val="002E62D0"/>
    <w:rsid w:val="002E6D52"/>
    <w:rsid w:val="002E7920"/>
    <w:rsid w:val="002E7996"/>
    <w:rsid w:val="002F0110"/>
    <w:rsid w:val="002F0133"/>
    <w:rsid w:val="002F118E"/>
    <w:rsid w:val="002F12ED"/>
    <w:rsid w:val="002F1824"/>
    <w:rsid w:val="002F23DA"/>
    <w:rsid w:val="002F2D57"/>
    <w:rsid w:val="002F3363"/>
    <w:rsid w:val="002F3511"/>
    <w:rsid w:val="002F3AFD"/>
    <w:rsid w:val="002F3B93"/>
    <w:rsid w:val="002F4CF1"/>
    <w:rsid w:val="002F4D38"/>
    <w:rsid w:val="002F5127"/>
    <w:rsid w:val="002F51BA"/>
    <w:rsid w:val="002F57E0"/>
    <w:rsid w:val="002F5891"/>
    <w:rsid w:val="002F6C9C"/>
    <w:rsid w:val="002F7C75"/>
    <w:rsid w:val="002F7E28"/>
    <w:rsid w:val="002F7F41"/>
    <w:rsid w:val="0030425E"/>
    <w:rsid w:val="00304FD6"/>
    <w:rsid w:val="00305049"/>
    <w:rsid w:val="00305899"/>
    <w:rsid w:val="00306144"/>
    <w:rsid w:val="003061E8"/>
    <w:rsid w:val="0031076F"/>
    <w:rsid w:val="00310C09"/>
    <w:rsid w:val="00310C59"/>
    <w:rsid w:val="0031266C"/>
    <w:rsid w:val="00313785"/>
    <w:rsid w:val="00313A48"/>
    <w:rsid w:val="00315158"/>
    <w:rsid w:val="00315B71"/>
    <w:rsid w:val="003166EE"/>
    <w:rsid w:val="00316980"/>
    <w:rsid w:val="00316F15"/>
    <w:rsid w:val="003173C0"/>
    <w:rsid w:val="00317EB7"/>
    <w:rsid w:val="00320C5F"/>
    <w:rsid w:val="00321C30"/>
    <w:rsid w:val="0032363D"/>
    <w:rsid w:val="00323C58"/>
    <w:rsid w:val="0032429D"/>
    <w:rsid w:val="00324F18"/>
    <w:rsid w:val="003265B4"/>
    <w:rsid w:val="00326C08"/>
    <w:rsid w:val="003270AF"/>
    <w:rsid w:val="0033074E"/>
    <w:rsid w:val="00332674"/>
    <w:rsid w:val="00333748"/>
    <w:rsid w:val="0033393F"/>
    <w:rsid w:val="003354CC"/>
    <w:rsid w:val="00335F75"/>
    <w:rsid w:val="003366BB"/>
    <w:rsid w:val="003374E9"/>
    <w:rsid w:val="0034092B"/>
    <w:rsid w:val="00340DA3"/>
    <w:rsid w:val="0034101A"/>
    <w:rsid w:val="003426AD"/>
    <w:rsid w:val="00342ADA"/>
    <w:rsid w:val="00343735"/>
    <w:rsid w:val="003439E9"/>
    <w:rsid w:val="00345A29"/>
    <w:rsid w:val="00346051"/>
    <w:rsid w:val="00346D19"/>
    <w:rsid w:val="00346D34"/>
    <w:rsid w:val="003472DA"/>
    <w:rsid w:val="0034736E"/>
    <w:rsid w:val="003500E6"/>
    <w:rsid w:val="00350641"/>
    <w:rsid w:val="0035091D"/>
    <w:rsid w:val="00352D97"/>
    <w:rsid w:val="00353609"/>
    <w:rsid w:val="003539DC"/>
    <w:rsid w:val="003541D4"/>
    <w:rsid w:val="00354877"/>
    <w:rsid w:val="0035589A"/>
    <w:rsid w:val="003558D7"/>
    <w:rsid w:val="003560BE"/>
    <w:rsid w:val="003560D4"/>
    <w:rsid w:val="00356C30"/>
    <w:rsid w:val="00357637"/>
    <w:rsid w:val="00357D00"/>
    <w:rsid w:val="00357FA3"/>
    <w:rsid w:val="003607BD"/>
    <w:rsid w:val="0036198F"/>
    <w:rsid w:val="003623AC"/>
    <w:rsid w:val="00362492"/>
    <w:rsid w:val="00362CF3"/>
    <w:rsid w:val="00362DCA"/>
    <w:rsid w:val="00363DDA"/>
    <w:rsid w:val="00366EA9"/>
    <w:rsid w:val="00367611"/>
    <w:rsid w:val="00367642"/>
    <w:rsid w:val="003701CC"/>
    <w:rsid w:val="0037154F"/>
    <w:rsid w:val="00371BF5"/>
    <w:rsid w:val="00372D22"/>
    <w:rsid w:val="00372E51"/>
    <w:rsid w:val="00373236"/>
    <w:rsid w:val="00373A84"/>
    <w:rsid w:val="00373E32"/>
    <w:rsid w:val="00374059"/>
    <w:rsid w:val="00376DEE"/>
    <w:rsid w:val="003773E6"/>
    <w:rsid w:val="00377899"/>
    <w:rsid w:val="0037795D"/>
    <w:rsid w:val="003820E8"/>
    <w:rsid w:val="003829DD"/>
    <w:rsid w:val="0038338C"/>
    <w:rsid w:val="00384260"/>
    <w:rsid w:val="003842FB"/>
    <w:rsid w:val="003861DC"/>
    <w:rsid w:val="00386AB3"/>
    <w:rsid w:val="00386C83"/>
    <w:rsid w:val="0038702A"/>
    <w:rsid w:val="00387F88"/>
    <w:rsid w:val="0039036C"/>
    <w:rsid w:val="0039219A"/>
    <w:rsid w:val="00392228"/>
    <w:rsid w:val="00392F18"/>
    <w:rsid w:val="003936BC"/>
    <w:rsid w:val="00393737"/>
    <w:rsid w:val="00393985"/>
    <w:rsid w:val="00394745"/>
    <w:rsid w:val="00395A2E"/>
    <w:rsid w:val="0039660C"/>
    <w:rsid w:val="00396BF1"/>
    <w:rsid w:val="003976E3"/>
    <w:rsid w:val="00397D34"/>
    <w:rsid w:val="00397E80"/>
    <w:rsid w:val="003A0CF6"/>
    <w:rsid w:val="003A2000"/>
    <w:rsid w:val="003A2016"/>
    <w:rsid w:val="003A2018"/>
    <w:rsid w:val="003A222A"/>
    <w:rsid w:val="003A2377"/>
    <w:rsid w:val="003A3FCE"/>
    <w:rsid w:val="003A4C8D"/>
    <w:rsid w:val="003A5D0D"/>
    <w:rsid w:val="003A6272"/>
    <w:rsid w:val="003A62BA"/>
    <w:rsid w:val="003A675B"/>
    <w:rsid w:val="003A6E6D"/>
    <w:rsid w:val="003A7B9B"/>
    <w:rsid w:val="003B1A80"/>
    <w:rsid w:val="003B1C83"/>
    <w:rsid w:val="003B3123"/>
    <w:rsid w:val="003B31DB"/>
    <w:rsid w:val="003B37AB"/>
    <w:rsid w:val="003B42B6"/>
    <w:rsid w:val="003B436F"/>
    <w:rsid w:val="003B4BB8"/>
    <w:rsid w:val="003B580B"/>
    <w:rsid w:val="003B5A53"/>
    <w:rsid w:val="003B5C4A"/>
    <w:rsid w:val="003B60E4"/>
    <w:rsid w:val="003B6383"/>
    <w:rsid w:val="003C063D"/>
    <w:rsid w:val="003C2DFA"/>
    <w:rsid w:val="003C4919"/>
    <w:rsid w:val="003C4F74"/>
    <w:rsid w:val="003C4FAD"/>
    <w:rsid w:val="003C5921"/>
    <w:rsid w:val="003C7EC8"/>
    <w:rsid w:val="003C7FA2"/>
    <w:rsid w:val="003D01AB"/>
    <w:rsid w:val="003D37D7"/>
    <w:rsid w:val="003D4C41"/>
    <w:rsid w:val="003D72CA"/>
    <w:rsid w:val="003E0B0F"/>
    <w:rsid w:val="003E0D37"/>
    <w:rsid w:val="003E22A4"/>
    <w:rsid w:val="003E26A0"/>
    <w:rsid w:val="003E28A1"/>
    <w:rsid w:val="003E3561"/>
    <w:rsid w:val="003E497E"/>
    <w:rsid w:val="003E4F32"/>
    <w:rsid w:val="003E5311"/>
    <w:rsid w:val="003E64FE"/>
    <w:rsid w:val="003E6BFA"/>
    <w:rsid w:val="003E79EE"/>
    <w:rsid w:val="003E7A85"/>
    <w:rsid w:val="003F01F5"/>
    <w:rsid w:val="003F0CB1"/>
    <w:rsid w:val="003F109C"/>
    <w:rsid w:val="003F25E2"/>
    <w:rsid w:val="003F2754"/>
    <w:rsid w:val="003F2D5E"/>
    <w:rsid w:val="003F3E35"/>
    <w:rsid w:val="003F44F2"/>
    <w:rsid w:val="003F526B"/>
    <w:rsid w:val="003F609F"/>
    <w:rsid w:val="00400016"/>
    <w:rsid w:val="004004C8"/>
    <w:rsid w:val="0040088D"/>
    <w:rsid w:val="00400BC7"/>
    <w:rsid w:val="00400E13"/>
    <w:rsid w:val="00401183"/>
    <w:rsid w:val="004011FA"/>
    <w:rsid w:val="004013C1"/>
    <w:rsid w:val="0040287D"/>
    <w:rsid w:val="00404BD9"/>
    <w:rsid w:val="00404F1F"/>
    <w:rsid w:val="004051EF"/>
    <w:rsid w:val="004063E0"/>
    <w:rsid w:val="0040649F"/>
    <w:rsid w:val="00407A27"/>
    <w:rsid w:val="0041273D"/>
    <w:rsid w:val="004127CF"/>
    <w:rsid w:val="00412B9C"/>
    <w:rsid w:val="0041348A"/>
    <w:rsid w:val="004141D5"/>
    <w:rsid w:val="00416767"/>
    <w:rsid w:val="00416AB8"/>
    <w:rsid w:val="00417CC9"/>
    <w:rsid w:val="004201AA"/>
    <w:rsid w:val="0042031A"/>
    <w:rsid w:val="0042078C"/>
    <w:rsid w:val="00421074"/>
    <w:rsid w:val="00421813"/>
    <w:rsid w:val="004222CD"/>
    <w:rsid w:val="004228E8"/>
    <w:rsid w:val="00422965"/>
    <w:rsid w:val="0042686E"/>
    <w:rsid w:val="0042714C"/>
    <w:rsid w:val="00430395"/>
    <w:rsid w:val="00430D14"/>
    <w:rsid w:val="004317B7"/>
    <w:rsid w:val="00432B33"/>
    <w:rsid w:val="004331B3"/>
    <w:rsid w:val="00433598"/>
    <w:rsid w:val="00433D32"/>
    <w:rsid w:val="00433EC9"/>
    <w:rsid w:val="004354D6"/>
    <w:rsid w:val="004355FF"/>
    <w:rsid w:val="00435F94"/>
    <w:rsid w:val="004364C7"/>
    <w:rsid w:val="00437FFE"/>
    <w:rsid w:val="0044217A"/>
    <w:rsid w:val="00442268"/>
    <w:rsid w:val="0044352D"/>
    <w:rsid w:val="004436AF"/>
    <w:rsid w:val="004439E8"/>
    <w:rsid w:val="00444141"/>
    <w:rsid w:val="00445283"/>
    <w:rsid w:val="00445487"/>
    <w:rsid w:val="004459BD"/>
    <w:rsid w:val="00445BC8"/>
    <w:rsid w:val="00445F2B"/>
    <w:rsid w:val="004503CD"/>
    <w:rsid w:val="004508EC"/>
    <w:rsid w:val="00450BE6"/>
    <w:rsid w:val="0045204C"/>
    <w:rsid w:val="00452B76"/>
    <w:rsid w:val="00452CF7"/>
    <w:rsid w:val="00452D43"/>
    <w:rsid w:val="0045350F"/>
    <w:rsid w:val="00453DAA"/>
    <w:rsid w:val="00454DD7"/>
    <w:rsid w:val="00454FB7"/>
    <w:rsid w:val="00455755"/>
    <w:rsid w:val="00456A45"/>
    <w:rsid w:val="00460172"/>
    <w:rsid w:val="00461233"/>
    <w:rsid w:val="00463AA5"/>
    <w:rsid w:val="00463C26"/>
    <w:rsid w:val="00463C97"/>
    <w:rsid w:val="00464B26"/>
    <w:rsid w:val="00464BE8"/>
    <w:rsid w:val="004652F2"/>
    <w:rsid w:val="00465393"/>
    <w:rsid w:val="0046612E"/>
    <w:rsid w:val="00466246"/>
    <w:rsid w:val="00466D97"/>
    <w:rsid w:val="00466E0B"/>
    <w:rsid w:val="0047104B"/>
    <w:rsid w:val="0047173C"/>
    <w:rsid w:val="00472238"/>
    <w:rsid w:val="00473384"/>
    <w:rsid w:val="0047375E"/>
    <w:rsid w:val="00473F8D"/>
    <w:rsid w:val="0047467E"/>
    <w:rsid w:val="004748B8"/>
    <w:rsid w:val="00480391"/>
    <w:rsid w:val="00481209"/>
    <w:rsid w:val="00482CC2"/>
    <w:rsid w:val="004842FB"/>
    <w:rsid w:val="0048475A"/>
    <w:rsid w:val="00485EB2"/>
    <w:rsid w:val="0048723A"/>
    <w:rsid w:val="00487259"/>
    <w:rsid w:val="00490777"/>
    <w:rsid w:val="00490A0C"/>
    <w:rsid w:val="00491027"/>
    <w:rsid w:val="004916A7"/>
    <w:rsid w:val="00492FBA"/>
    <w:rsid w:val="004933B4"/>
    <w:rsid w:val="004941E0"/>
    <w:rsid w:val="00494DA0"/>
    <w:rsid w:val="004962DC"/>
    <w:rsid w:val="00496790"/>
    <w:rsid w:val="0049725E"/>
    <w:rsid w:val="00497754"/>
    <w:rsid w:val="004A009C"/>
    <w:rsid w:val="004A115B"/>
    <w:rsid w:val="004A1281"/>
    <w:rsid w:val="004A13B9"/>
    <w:rsid w:val="004A1D28"/>
    <w:rsid w:val="004A2A13"/>
    <w:rsid w:val="004A2C48"/>
    <w:rsid w:val="004A32E8"/>
    <w:rsid w:val="004A34E1"/>
    <w:rsid w:val="004A481C"/>
    <w:rsid w:val="004A4F7A"/>
    <w:rsid w:val="004A51B7"/>
    <w:rsid w:val="004A57AF"/>
    <w:rsid w:val="004A7920"/>
    <w:rsid w:val="004B0447"/>
    <w:rsid w:val="004B0847"/>
    <w:rsid w:val="004B2C75"/>
    <w:rsid w:val="004B4B15"/>
    <w:rsid w:val="004B4D97"/>
    <w:rsid w:val="004B517C"/>
    <w:rsid w:val="004B522E"/>
    <w:rsid w:val="004B62B3"/>
    <w:rsid w:val="004B65B4"/>
    <w:rsid w:val="004B6D68"/>
    <w:rsid w:val="004B724A"/>
    <w:rsid w:val="004B7C57"/>
    <w:rsid w:val="004C050D"/>
    <w:rsid w:val="004C054B"/>
    <w:rsid w:val="004C08C1"/>
    <w:rsid w:val="004C0A44"/>
    <w:rsid w:val="004C2AD9"/>
    <w:rsid w:val="004C2DB4"/>
    <w:rsid w:val="004C5A11"/>
    <w:rsid w:val="004C6492"/>
    <w:rsid w:val="004C7591"/>
    <w:rsid w:val="004D0882"/>
    <w:rsid w:val="004D1632"/>
    <w:rsid w:val="004D1DA0"/>
    <w:rsid w:val="004D1FB9"/>
    <w:rsid w:val="004D27E7"/>
    <w:rsid w:val="004D3624"/>
    <w:rsid w:val="004D3C32"/>
    <w:rsid w:val="004D61E0"/>
    <w:rsid w:val="004D6AFE"/>
    <w:rsid w:val="004D71E3"/>
    <w:rsid w:val="004D7765"/>
    <w:rsid w:val="004E0119"/>
    <w:rsid w:val="004E0EC7"/>
    <w:rsid w:val="004E1199"/>
    <w:rsid w:val="004E23E9"/>
    <w:rsid w:val="004E325E"/>
    <w:rsid w:val="004E33B3"/>
    <w:rsid w:val="004E3E06"/>
    <w:rsid w:val="004E3FA6"/>
    <w:rsid w:val="004E49E4"/>
    <w:rsid w:val="004E683C"/>
    <w:rsid w:val="004E6B78"/>
    <w:rsid w:val="004E6ECA"/>
    <w:rsid w:val="004E7CC9"/>
    <w:rsid w:val="004F0EE7"/>
    <w:rsid w:val="004F1606"/>
    <w:rsid w:val="004F2C5C"/>
    <w:rsid w:val="004F3A85"/>
    <w:rsid w:val="004F3FEE"/>
    <w:rsid w:val="004F4E9D"/>
    <w:rsid w:val="004F5970"/>
    <w:rsid w:val="004F6548"/>
    <w:rsid w:val="004F66B3"/>
    <w:rsid w:val="004F720C"/>
    <w:rsid w:val="004F76CF"/>
    <w:rsid w:val="0050052D"/>
    <w:rsid w:val="0050222C"/>
    <w:rsid w:val="005023EB"/>
    <w:rsid w:val="00502BE9"/>
    <w:rsid w:val="00502D26"/>
    <w:rsid w:val="00503EC5"/>
    <w:rsid w:val="0050581C"/>
    <w:rsid w:val="00505FA5"/>
    <w:rsid w:val="005066D7"/>
    <w:rsid w:val="00510778"/>
    <w:rsid w:val="005119DF"/>
    <w:rsid w:val="005120B9"/>
    <w:rsid w:val="00512D53"/>
    <w:rsid w:val="00512DBB"/>
    <w:rsid w:val="0051383C"/>
    <w:rsid w:val="005140DB"/>
    <w:rsid w:val="00514D89"/>
    <w:rsid w:val="00515D57"/>
    <w:rsid w:val="0051734A"/>
    <w:rsid w:val="00517479"/>
    <w:rsid w:val="00517D67"/>
    <w:rsid w:val="00520C0B"/>
    <w:rsid w:val="005211E1"/>
    <w:rsid w:val="0052188D"/>
    <w:rsid w:val="00522061"/>
    <w:rsid w:val="00522F01"/>
    <w:rsid w:val="00523334"/>
    <w:rsid w:val="00523B4E"/>
    <w:rsid w:val="005253C1"/>
    <w:rsid w:val="00530179"/>
    <w:rsid w:val="00530C0F"/>
    <w:rsid w:val="005312FC"/>
    <w:rsid w:val="005322C8"/>
    <w:rsid w:val="00532E66"/>
    <w:rsid w:val="0053371E"/>
    <w:rsid w:val="00533DD2"/>
    <w:rsid w:val="00534203"/>
    <w:rsid w:val="00534D70"/>
    <w:rsid w:val="00536440"/>
    <w:rsid w:val="0053646F"/>
    <w:rsid w:val="00537399"/>
    <w:rsid w:val="005378B6"/>
    <w:rsid w:val="00537B0C"/>
    <w:rsid w:val="00540028"/>
    <w:rsid w:val="00540312"/>
    <w:rsid w:val="005408C9"/>
    <w:rsid w:val="00540FD1"/>
    <w:rsid w:val="00541444"/>
    <w:rsid w:val="00543E62"/>
    <w:rsid w:val="005441B6"/>
    <w:rsid w:val="005456F0"/>
    <w:rsid w:val="00546358"/>
    <w:rsid w:val="00546E1E"/>
    <w:rsid w:val="005479B9"/>
    <w:rsid w:val="00547CBA"/>
    <w:rsid w:val="00550697"/>
    <w:rsid w:val="0055167C"/>
    <w:rsid w:val="00551788"/>
    <w:rsid w:val="00551917"/>
    <w:rsid w:val="00552358"/>
    <w:rsid w:val="00552FC4"/>
    <w:rsid w:val="005531AF"/>
    <w:rsid w:val="005536F6"/>
    <w:rsid w:val="00553B42"/>
    <w:rsid w:val="005541BE"/>
    <w:rsid w:val="00556B88"/>
    <w:rsid w:val="005576A8"/>
    <w:rsid w:val="00560C8C"/>
    <w:rsid w:val="0056110F"/>
    <w:rsid w:val="00561630"/>
    <w:rsid w:val="005633B0"/>
    <w:rsid w:val="00563595"/>
    <w:rsid w:val="0056390E"/>
    <w:rsid w:val="005649BD"/>
    <w:rsid w:val="00564D7E"/>
    <w:rsid w:val="0056659B"/>
    <w:rsid w:val="005671B2"/>
    <w:rsid w:val="0056732F"/>
    <w:rsid w:val="005675A5"/>
    <w:rsid w:val="00570314"/>
    <w:rsid w:val="005705B6"/>
    <w:rsid w:val="0057074D"/>
    <w:rsid w:val="00570C8D"/>
    <w:rsid w:val="00571615"/>
    <w:rsid w:val="00572170"/>
    <w:rsid w:val="00572583"/>
    <w:rsid w:val="005727D9"/>
    <w:rsid w:val="00573B8A"/>
    <w:rsid w:val="0057483E"/>
    <w:rsid w:val="00577017"/>
    <w:rsid w:val="00577437"/>
    <w:rsid w:val="00581FFC"/>
    <w:rsid w:val="005827B6"/>
    <w:rsid w:val="00582988"/>
    <w:rsid w:val="00583639"/>
    <w:rsid w:val="00583EF4"/>
    <w:rsid w:val="00585819"/>
    <w:rsid w:val="00586E17"/>
    <w:rsid w:val="00587511"/>
    <w:rsid w:val="0058755D"/>
    <w:rsid w:val="00587584"/>
    <w:rsid w:val="00587860"/>
    <w:rsid w:val="005879F8"/>
    <w:rsid w:val="00590A29"/>
    <w:rsid w:val="00591B28"/>
    <w:rsid w:val="00592C25"/>
    <w:rsid w:val="005947A5"/>
    <w:rsid w:val="00594A9D"/>
    <w:rsid w:val="00594D0C"/>
    <w:rsid w:val="00594E25"/>
    <w:rsid w:val="0059584C"/>
    <w:rsid w:val="00595FE6"/>
    <w:rsid w:val="0059702E"/>
    <w:rsid w:val="005971DE"/>
    <w:rsid w:val="005975A1"/>
    <w:rsid w:val="005A16E2"/>
    <w:rsid w:val="005A19CA"/>
    <w:rsid w:val="005A20B8"/>
    <w:rsid w:val="005A26C6"/>
    <w:rsid w:val="005A2773"/>
    <w:rsid w:val="005A2A74"/>
    <w:rsid w:val="005A2C55"/>
    <w:rsid w:val="005A3604"/>
    <w:rsid w:val="005A39AF"/>
    <w:rsid w:val="005A3BD3"/>
    <w:rsid w:val="005A5C40"/>
    <w:rsid w:val="005A6259"/>
    <w:rsid w:val="005A7E11"/>
    <w:rsid w:val="005B0298"/>
    <w:rsid w:val="005B029C"/>
    <w:rsid w:val="005B168B"/>
    <w:rsid w:val="005B19FD"/>
    <w:rsid w:val="005B2B8F"/>
    <w:rsid w:val="005B2E2F"/>
    <w:rsid w:val="005B3BFB"/>
    <w:rsid w:val="005B3E1E"/>
    <w:rsid w:val="005B5124"/>
    <w:rsid w:val="005B532A"/>
    <w:rsid w:val="005B5B03"/>
    <w:rsid w:val="005B65C0"/>
    <w:rsid w:val="005B6AA2"/>
    <w:rsid w:val="005C008C"/>
    <w:rsid w:val="005C06AA"/>
    <w:rsid w:val="005C089C"/>
    <w:rsid w:val="005C1AA1"/>
    <w:rsid w:val="005C1C79"/>
    <w:rsid w:val="005C3CA4"/>
    <w:rsid w:val="005C3CC6"/>
    <w:rsid w:val="005C3D35"/>
    <w:rsid w:val="005C41E7"/>
    <w:rsid w:val="005C58A0"/>
    <w:rsid w:val="005C7FB7"/>
    <w:rsid w:val="005D07C3"/>
    <w:rsid w:val="005D17AD"/>
    <w:rsid w:val="005D20DC"/>
    <w:rsid w:val="005D293C"/>
    <w:rsid w:val="005D29E3"/>
    <w:rsid w:val="005D2C2B"/>
    <w:rsid w:val="005D2E0F"/>
    <w:rsid w:val="005D2F60"/>
    <w:rsid w:val="005D31A1"/>
    <w:rsid w:val="005D3EA4"/>
    <w:rsid w:val="005D412E"/>
    <w:rsid w:val="005D41DF"/>
    <w:rsid w:val="005D4F6B"/>
    <w:rsid w:val="005D5258"/>
    <w:rsid w:val="005D5355"/>
    <w:rsid w:val="005D573E"/>
    <w:rsid w:val="005D5B8B"/>
    <w:rsid w:val="005D755B"/>
    <w:rsid w:val="005E0867"/>
    <w:rsid w:val="005E14EF"/>
    <w:rsid w:val="005E2945"/>
    <w:rsid w:val="005E2952"/>
    <w:rsid w:val="005E3075"/>
    <w:rsid w:val="005E4960"/>
    <w:rsid w:val="005E4C00"/>
    <w:rsid w:val="005E4E6B"/>
    <w:rsid w:val="005E647F"/>
    <w:rsid w:val="005F2A67"/>
    <w:rsid w:val="005F3775"/>
    <w:rsid w:val="005F3C8A"/>
    <w:rsid w:val="005F486D"/>
    <w:rsid w:val="005F530B"/>
    <w:rsid w:val="005F695C"/>
    <w:rsid w:val="005F6B17"/>
    <w:rsid w:val="00600CC2"/>
    <w:rsid w:val="00600E70"/>
    <w:rsid w:val="00601572"/>
    <w:rsid w:val="0060215B"/>
    <w:rsid w:val="0060282E"/>
    <w:rsid w:val="00604048"/>
    <w:rsid w:val="00604254"/>
    <w:rsid w:val="00605B66"/>
    <w:rsid w:val="00607410"/>
    <w:rsid w:val="00611552"/>
    <w:rsid w:val="00611CC1"/>
    <w:rsid w:val="00612525"/>
    <w:rsid w:val="0061275C"/>
    <w:rsid w:val="0061378D"/>
    <w:rsid w:val="00614B3E"/>
    <w:rsid w:val="00615351"/>
    <w:rsid w:val="00615729"/>
    <w:rsid w:val="0061603F"/>
    <w:rsid w:val="00616220"/>
    <w:rsid w:val="00620430"/>
    <w:rsid w:val="006211B4"/>
    <w:rsid w:val="0062162D"/>
    <w:rsid w:val="0062193A"/>
    <w:rsid w:val="006220E9"/>
    <w:rsid w:val="006240AC"/>
    <w:rsid w:val="00624C54"/>
    <w:rsid w:val="00626839"/>
    <w:rsid w:val="0062685D"/>
    <w:rsid w:val="00626B04"/>
    <w:rsid w:val="00627082"/>
    <w:rsid w:val="006276CC"/>
    <w:rsid w:val="00632CB1"/>
    <w:rsid w:val="00634617"/>
    <w:rsid w:val="006349C3"/>
    <w:rsid w:val="006349E8"/>
    <w:rsid w:val="00636FA9"/>
    <w:rsid w:val="00637670"/>
    <w:rsid w:val="00637764"/>
    <w:rsid w:val="006413DE"/>
    <w:rsid w:val="006418B4"/>
    <w:rsid w:val="006418FB"/>
    <w:rsid w:val="00641D4B"/>
    <w:rsid w:val="00642B81"/>
    <w:rsid w:val="00642FDE"/>
    <w:rsid w:val="00644AEA"/>
    <w:rsid w:val="00644B8C"/>
    <w:rsid w:val="00644C43"/>
    <w:rsid w:val="00646208"/>
    <w:rsid w:val="006478CC"/>
    <w:rsid w:val="00647DE9"/>
    <w:rsid w:val="00650FD5"/>
    <w:rsid w:val="00651D07"/>
    <w:rsid w:val="00652244"/>
    <w:rsid w:val="0065491B"/>
    <w:rsid w:val="00654987"/>
    <w:rsid w:val="00655A0B"/>
    <w:rsid w:val="00655ABB"/>
    <w:rsid w:val="006564BA"/>
    <w:rsid w:val="0065736C"/>
    <w:rsid w:val="00657BD9"/>
    <w:rsid w:val="00660E6A"/>
    <w:rsid w:val="00660F38"/>
    <w:rsid w:val="006610BF"/>
    <w:rsid w:val="00661C0D"/>
    <w:rsid w:val="006630D6"/>
    <w:rsid w:val="006635CC"/>
    <w:rsid w:val="00663C51"/>
    <w:rsid w:val="00663CB7"/>
    <w:rsid w:val="00664022"/>
    <w:rsid w:val="006643D3"/>
    <w:rsid w:val="00666F8D"/>
    <w:rsid w:val="0066728F"/>
    <w:rsid w:val="0066738D"/>
    <w:rsid w:val="00667457"/>
    <w:rsid w:val="006709A4"/>
    <w:rsid w:val="00670E2E"/>
    <w:rsid w:val="006740B7"/>
    <w:rsid w:val="00674903"/>
    <w:rsid w:val="00674A1A"/>
    <w:rsid w:val="00674EFD"/>
    <w:rsid w:val="00675676"/>
    <w:rsid w:val="0067646C"/>
    <w:rsid w:val="006765E4"/>
    <w:rsid w:val="006766FB"/>
    <w:rsid w:val="00681098"/>
    <w:rsid w:val="0068208B"/>
    <w:rsid w:val="006827D8"/>
    <w:rsid w:val="0068383D"/>
    <w:rsid w:val="0068434D"/>
    <w:rsid w:val="00684410"/>
    <w:rsid w:val="006848A2"/>
    <w:rsid w:val="00684C7D"/>
    <w:rsid w:val="00684D28"/>
    <w:rsid w:val="00686828"/>
    <w:rsid w:val="0068749B"/>
    <w:rsid w:val="006875B5"/>
    <w:rsid w:val="00692109"/>
    <w:rsid w:val="006925FE"/>
    <w:rsid w:val="00693375"/>
    <w:rsid w:val="006A2226"/>
    <w:rsid w:val="006A2648"/>
    <w:rsid w:val="006A2B6D"/>
    <w:rsid w:val="006A468A"/>
    <w:rsid w:val="006A4794"/>
    <w:rsid w:val="006A4A16"/>
    <w:rsid w:val="006A4F7D"/>
    <w:rsid w:val="006A57DD"/>
    <w:rsid w:val="006A5883"/>
    <w:rsid w:val="006A5B60"/>
    <w:rsid w:val="006A62F3"/>
    <w:rsid w:val="006A6D91"/>
    <w:rsid w:val="006A74D0"/>
    <w:rsid w:val="006B01F0"/>
    <w:rsid w:val="006B2108"/>
    <w:rsid w:val="006B214B"/>
    <w:rsid w:val="006B38FE"/>
    <w:rsid w:val="006B4C03"/>
    <w:rsid w:val="006B5A11"/>
    <w:rsid w:val="006B5D23"/>
    <w:rsid w:val="006B6983"/>
    <w:rsid w:val="006C13D3"/>
    <w:rsid w:val="006C29E4"/>
    <w:rsid w:val="006C2A87"/>
    <w:rsid w:val="006C2B3E"/>
    <w:rsid w:val="006C3F19"/>
    <w:rsid w:val="006C48AB"/>
    <w:rsid w:val="006C5465"/>
    <w:rsid w:val="006C5D54"/>
    <w:rsid w:val="006C68E7"/>
    <w:rsid w:val="006C694F"/>
    <w:rsid w:val="006C6BA3"/>
    <w:rsid w:val="006C7560"/>
    <w:rsid w:val="006C7BB8"/>
    <w:rsid w:val="006C7D33"/>
    <w:rsid w:val="006D10B0"/>
    <w:rsid w:val="006D14B8"/>
    <w:rsid w:val="006D1E73"/>
    <w:rsid w:val="006D6316"/>
    <w:rsid w:val="006D68D6"/>
    <w:rsid w:val="006D6904"/>
    <w:rsid w:val="006D794B"/>
    <w:rsid w:val="006D7A06"/>
    <w:rsid w:val="006D7FE5"/>
    <w:rsid w:val="006E00D3"/>
    <w:rsid w:val="006E00F1"/>
    <w:rsid w:val="006E066B"/>
    <w:rsid w:val="006E0B9E"/>
    <w:rsid w:val="006E1FF6"/>
    <w:rsid w:val="006E29E2"/>
    <w:rsid w:val="006E2D5D"/>
    <w:rsid w:val="006E2E8B"/>
    <w:rsid w:val="006E3456"/>
    <w:rsid w:val="006E3FA5"/>
    <w:rsid w:val="006E446D"/>
    <w:rsid w:val="006E475E"/>
    <w:rsid w:val="006E4B86"/>
    <w:rsid w:val="006E4D72"/>
    <w:rsid w:val="006E5756"/>
    <w:rsid w:val="006E60AC"/>
    <w:rsid w:val="006E7773"/>
    <w:rsid w:val="006E7C6F"/>
    <w:rsid w:val="006F0304"/>
    <w:rsid w:val="006F03D4"/>
    <w:rsid w:val="006F041B"/>
    <w:rsid w:val="006F0721"/>
    <w:rsid w:val="006F1E20"/>
    <w:rsid w:val="006F38F8"/>
    <w:rsid w:val="006F3A96"/>
    <w:rsid w:val="006F5DCE"/>
    <w:rsid w:val="006F5ECE"/>
    <w:rsid w:val="006F6D67"/>
    <w:rsid w:val="0070076D"/>
    <w:rsid w:val="00701D96"/>
    <w:rsid w:val="007023E5"/>
    <w:rsid w:val="00703FFD"/>
    <w:rsid w:val="00707760"/>
    <w:rsid w:val="007108DB"/>
    <w:rsid w:val="00710ADF"/>
    <w:rsid w:val="007110C5"/>
    <w:rsid w:val="007113E8"/>
    <w:rsid w:val="007125EA"/>
    <w:rsid w:val="0071345A"/>
    <w:rsid w:val="00713E20"/>
    <w:rsid w:val="007140DA"/>
    <w:rsid w:val="0071459A"/>
    <w:rsid w:val="00715E51"/>
    <w:rsid w:val="00715F4B"/>
    <w:rsid w:val="00716871"/>
    <w:rsid w:val="00716B08"/>
    <w:rsid w:val="0071705C"/>
    <w:rsid w:val="00717B4A"/>
    <w:rsid w:val="00722A60"/>
    <w:rsid w:val="007235D0"/>
    <w:rsid w:val="00723BD2"/>
    <w:rsid w:val="007244F3"/>
    <w:rsid w:val="007269EB"/>
    <w:rsid w:val="00727A55"/>
    <w:rsid w:val="00730F5C"/>
    <w:rsid w:val="007316A2"/>
    <w:rsid w:val="00734302"/>
    <w:rsid w:val="007343FA"/>
    <w:rsid w:val="00736278"/>
    <w:rsid w:val="0073720F"/>
    <w:rsid w:val="00737A57"/>
    <w:rsid w:val="00737E90"/>
    <w:rsid w:val="007406C2"/>
    <w:rsid w:val="00740BF6"/>
    <w:rsid w:val="00741536"/>
    <w:rsid w:val="00741727"/>
    <w:rsid w:val="00741DE8"/>
    <w:rsid w:val="00742E95"/>
    <w:rsid w:val="00743DD6"/>
    <w:rsid w:val="00743E80"/>
    <w:rsid w:val="00746863"/>
    <w:rsid w:val="00746C7F"/>
    <w:rsid w:val="00747588"/>
    <w:rsid w:val="00747A53"/>
    <w:rsid w:val="007500B3"/>
    <w:rsid w:val="007505AA"/>
    <w:rsid w:val="007508DB"/>
    <w:rsid w:val="00752186"/>
    <w:rsid w:val="0075228B"/>
    <w:rsid w:val="00752FE5"/>
    <w:rsid w:val="00754A07"/>
    <w:rsid w:val="00755F25"/>
    <w:rsid w:val="00757996"/>
    <w:rsid w:val="007579FF"/>
    <w:rsid w:val="0076168F"/>
    <w:rsid w:val="00761B49"/>
    <w:rsid w:val="0076225E"/>
    <w:rsid w:val="007629C4"/>
    <w:rsid w:val="00763474"/>
    <w:rsid w:val="00763DF8"/>
    <w:rsid w:val="00763E81"/>
    <w:rsid w:val="0076415C"/>
    <w:rsid w:val="0076587E"/>
    <w:rsid w:val="0076644C"/>
    <w:rsid w:val="00766FC5"/>
    <w:rsid w:val="00770C2B"/>
    <w:rsid w:val="00771598"/>
    <w:rsid w:val="00772150"/>
    <w:rsid w:val="007722DD"/>
    <w:rsid w:val="00775919"/>
    <w:rsid w:val="0077638E"/>
    <w:rsid w:val="007773B4"/>
    <w:rsid w:val="0078043F"/>
    <w:rsid w:val="00780E49"/>
    <w:rsid w:val="007824CF"/>
    <w:rsid w:val="007825F2"/>
    <w:rsid w:val="0078314D"/>
    <w:rsid w:val="00784B0B"/>
    <w:rsid w:val="007855F8"/>
    <w:rsid w:val="007857F2"/>
    <w:rsid w:val="00785B57"/>
    <w:rsid w:val="007876D6"/>
    <w:rsid w:val="00792AE8"/>
    <w:rsid w:val="00792BB9"/>
    <w:rsid w:val="00794389"/>
    <w:rsid w:val="00795370"/>
    <w:rsid w:val="00797824"/>
    <w:rsid w:val="00797ADE"/>
    <w:rsid w:val="007A08FA"/>
    <w:rsid w:val="007A0FB1"/>
    <w:rsid w:val="007A1226"/>
    <w:rsid w:val="007A2255"/>
    <w:rsid w:val="007A283A"/>
    <w:rsid w:val="007A2EC3"/>
    <w:rsid w:val="007A5D12"/>
    <w:rsid w:val="007A63A9"/>
    <w:rsid w:val="007A6FEC"/>
    <w:rsid w:val="007A7CF9"/>
    <w:rsid w:val="007B0411"/>
    <w:rsid w:val="007B0600"/>
    <w:rsid w:val="007B077E"/>
    <w:rsid w:val="007B0BD1"/>
    <w:rsid w:val="007B11D5"/>
    <w:rsid w:val="007B1400"/>
    <w:rsid w:val="007B1809"/>
    <w:rsid w:val="007B3FB1"/>
    <w:rsid w:val="007B4322"/>
    <w:rsid w:val="007B48AC"/>
    <w:rsid w:val="007B4FE8"/>
    <w:rsid w:val="007B513D"/>
    <w:rsid w:val="007B542C"/>
    <w:rsid w:val="007B630E"/>
    <w:rsid w:val="007B6457"/>
    <w:rsid w:val="007B7AAE"/>
    <w:rsid w:val="007C044E"/>
    <w:rsid w:val="007C0B33"/>
    <w:rsid w:val="007C1B43"/>
    <w:rsid w:val="007C3928"/>
    <w:rsid w:val="007C4759"/>
    <w:rsid w:val="007C4F1D"/>
    <w:rsid w:val="007C5488"/>
    <w:rsid w:val="007C55C5"/>
    <w:rsid w:val="007C614E"/>
    <w:rsid w:val="007C6FAD"/>
    <w:rsid w:val="007C70F4"/>
    <w:rsid w:val="007D0A7E"/>
    <w:rsid w:val="007D0F93"/>
    <w:rsid w:val="007D12C3"/>
    <w:rsid w:val="007D246C"/>
    <w:rsid w:val="007D2957"/>
    <w:rsid w:val="007D2EA0"/>
    <w:rsid w:val="007D2F7C"/>
    <w:rsid w:val="007D3A16"/>
    <w:rsid w:val="007D3FBD"/>
    <w:rsid w:val="007D485B"/>
    <w:rsid w:val="007D536B"/>
    <w:rsid w:val="007D70AB"/>
    <w:rsid w:val="007D7897"/>
    <w:rsid w:val="007E128F"/>
    <w:rsid w:val="007E18DF"/>
    <w:rsid w:val="007E3225"/>
    <w:rsid w:val="007E39ED"/>
    <w:rsid w:val="007E46C8"/>
    <w:rsid w:val="007E4780"/>
    <w:rsid w:val="007E511C"/>
    <w:rsid w:val="007E5A64"/>
    <w:rsid w:val="007E621E"/>
    <w:rsid w:val="007F01FC"/>
    <w:rsid w:val="007F22AF"/>
    <w:rsid w:val="007F2E16"/>
    <w:rsid w:val="007F30B1"/>
    <w:rsid w:val="007F3B65"/>
    <w:rsid w:val="007F3CA6"/>
    <w:rsid w:val="007F4641"/>
    <w:rsid w:val="007F620E"/>
    <w:rsid w:val="007F6A83"/>
    <w:rsid w:val="007F750B"/>
    <w:rsid w:val="00800079"/>
    <w:rsid w:val="00801872"/>
    <w:rsid w:val="008022CE"/>
    <w:rsid w:val="00803B17"/>
    <w:rsid w:val="00804D46"/>
    <w:rsid w:val="00805A6A"/>
    <w:rsid w:val="00805B2B"/>
    <w:rsid w:val="0080779E"/>
    <w:rsid w:val="008078FF"/>
    <w:rsid w:val="0081017B"/>
    <w:rsid w:val="00810672"/>
    <w:rsid w:val="00810C3B"/>
    <w:rsid w:val="008115B4"/>
    <w:rsid w:val="008130DC"/>
    <w:rsid w:val="00814B33"/>
    <w:rsid w:val="00814D2D"/>
    <w:rsid w:val="00815666"/>
    <w:rsid w:val="00815EE6"/>
    <w:rsid w:val="00815F69"/>
    <w:rsid w:val="0081633F"/>
    <w:rsid w:val="008164B7"/>
    <w:rsid w:val="008202E9"/>
    <w:rsid w:val="00820349"/>
    <w:rsid w:val="0082065F"/>
    <w:rsid w:val="00820E1A"/>
    <w:rsid w:val="008212E4"/>
    <w:rsid w:val="00822311"/>
    <w:rsid w:val="008260CD"/>
    <w:rsid w:val="00826AE2"/>
    <w:rsid w:val="008272AD"/>
    <w:rsid w:val="0082796C"/>
    <w:rsid w:val="0083017F"/>
    <w:rsid w:val="00830667"/>
    <w:rsid w:val="00830DDD"/>
    <w:rsid w:val="00831128"/>
    <w:rsid w:val="00831620"/>
    <w:rsid w:val="00831C8B"/>
    <w:rsid w:val="00831E86"/>
    <w:rsid w:val="00832E50"/>
    <w:rsid w:val="008334BF"/>
    <w:rsid w:val="008338F5"/>
    <w:rsid w:val="00834822"/>
    <w:rsid w:val="00834C46"/>
    <w:rsid w:val="00835874"/>
    <w:rsid w:val="008368AB"/>
    <w:rsid w:val="00837D03"/>
    <w:rsid w:val="0084006E"/>
    <w:rsid w:val="0084069B"/>
    <w:rsid w:val="00840F5C"/>
    <w:rsid w:val="008410CA"/>
    <w:rsid w:val="00841EFA"/>
    <w:rsid w:val="008421DC"/>
    <w:rsid w:val="00843006"/>
    <w:rsid w:val="008430D3"/>
    <w:rsid w:val="008449DF"/>
    <w:rsid w:val="00844E07"/>
    <w:rsid w:val="00845406"/>
    <w:rsid w:val="0084579C"/>
    <w:rsid w:val="008472ED"/>
    <w:rsid w:val="00847403"/>
    <w:rsid w:val="00850C0F"/>
    <w:rsid w:val="0085475C"/>
    <w:rsid w:val="008558DF"/>
    <w:rsid w:val="00855924"/>
    <w:rsid w:val="008571D5"/>
    <w:rsid w:val="00857548"/>
    <w:rsid w:val="00857FE9"/>
    <w:rsid w:val="00860595"/>
    <w:rsid w:val="0086174F"/>
    <w:rsid w:val="00861757"/>
    <w:rsid w:val="008631D1"/>
    <w:rsid w:val="00863AAD"/>
    <w:rsid w:val="00864652"/>
    <w:rsid w:val="0086612A"/>
    <w:rsid w:val="008661B4"/>
    <w:rsid w:val="00866979"/>
    <w:rsid w:val="0086774F"/>
    <w:rsid w:val="00870091"/>
    <w:rsid w:val="0087073A"/>
    <w:rsid w:val="00870AB0"/>
    <w:rsid w:val="00871643"/>
    <w:rsid w:val="008719E4"/>
    <w:rsid w:val="00872770"/>
    <w:rsid w:val="00872B49"/>
    <w:rsid w:val="008732A5"/>
    <w:rsid w:val="008732F8"/>
    <w:rsid w:val="00873783"/>
    <w:rsid w:val="00873EC7"/>
    <w:rsid w:val="00874252"/>
    <w:rsid w:val="00874B26"/>
    <w:rsid w:val="00874CE8"/>
    <w:rsid w:val="00875652"/>
    <w:rsid w:val="00876120"/>
    <w:rsid w:val="008801B1"/>
    <w:rsid w:val="0088072A"/>
    <w:rsid w:val="00880C11"/>
    <w:rsid w:val="008814E6"/>
    <w:rsid w:val="00881B3F"/>
    <w:rsid w:val="00884C5D"/>
    <w:rsid w:val="008857ED"/>
    <w:rsid w:val="00885B66"/>
    <w:rsid w:val="00885E74"/>
    <w:rsid w:val="00887AD2"/>
    <w:rsid w:val="008900B7"/>
    <w:rsid w:val="00892ACA"/>
    <w:rsid w:val="008933AC"/>
    <w:rsid w:val="00894DF9"/>
    <w:rsid w:val="00895DA1"/>
    <w:rsid w:val="00896E30"/>
    <w:rsid w:val="008A113E"/>
    <w:rsid w:val="008A1398"/>
    <w:rsid w:val="008A1924"/>
    <w:rsid w:val="008A2C37"/>
    <w:rsid w:val="008A4ADB"/>
    <w:rsid w:val="008A59BD"/>
    <w:rsid w:val="008A5C00"/>
    <w:rsid w:val="008A6A95"/>
    <w:rsid w:val="008A741F"/>
    <w:rsid w:val="008A7500"/>
    <w:rsid w:val="008A757E"/>
    <w:rsid w:val="008A76A9"/>
    <w:rsid w:val="008A7A7D"/>
    <w:rsid w:val="008A7CD9"/>
    <w:rsid w:val="008B04F4"/>
    <w:rsid w:val="008B0AE1"/>
    <w:rsid w:val="008B0B43"/>
    <w:rsid w:val="008B185A"/>
    <w:rsid w:val="008B18DD"/>
    <w:rsid w:val="008B2777"/>
    <w:rsid w:val="008B35BF"/>
    <w:rsid w:val="008B3EEB"/>
    <w:rsid w:val="008B3FD0"/>
    <w:rsid w:val="008B5047"/>
    <w:rsid w:val="008C0A5C"/>
    <w:rsid w:val="008C19EB"/>
    <w:rsid w:val="008C2FF2"/>
    <w:rsid w:val="008C3071"/>
    <w:rsid w:val="008C3073"/>
    <w:rsid w:val="008C3ECC"/>
    <w:rsid w:val="008C41A8"/>
    <w:rsid w:val="008C5596"/>
    <w:rsid w:val="008C6B29"/>
    <w:rsid w:val="008C6EAB"/>
    <w:rsid w:val="008C6F94"/>
    <w:rsid w:val="008C7BF9"/>
    <w:rsid w:val="008D0216"/>
    <w:rsid w:val="008D026D"/>
    <w:rsid w:val="008D0413"/>
    <w:rsid w:val="008D14A5"/>
    <w:rsid w:val="008D16F0"/>
    <w:rsid w:val="008D1894"/>
    <w:rsid w:val="008D3BD5"/>
    <w:rsid w:val="008D479C"/>
    <w:rsid w:val="008D72A6"/>
    <w:rsid w:val="008E1E78"/>
    <w:rsid w:val="008E2483"/>
    <w:rsid w:val="008E2733"/>
    <w:rsid w:val="008E2830"/>
    <w:rsid w:val="008E3473"/>
    <w:rsid w:val="008E3514"/>
    <w:rsid w:val="008E515B"/>
    <w:rsid w:val="008E6608"/>
    <w:rsid w:val="008E6D6F"/>
    <w:rsid w:val="008E75B3"/>
    <w:rsid w:val="008E7C41"/>
    <w:rsid w:val="008F08E8"/>
    <w:rsid w:val="008F210E"/>
    <w:rsid w:val="008F3177"/>
    <w:rsid w:val="008F3975"/>
    <w:rsid w:val="008F4AD5"/>
    <w:rsid w:val="008F6A7A"/>
    <w:rsid w:val="008F7073"/>
    <w:rsid w:val="008F7780"/>
    <w:rsid w:val="008F7DAE"/>
    <w:rsid w:val="008F7E95"/>
    <w:rsid w:val="00900DB3"/>
    <w:rsid w:val="00901481"/>
    <w:rsid w:val="00901877"/>
    <w:rsid w:val="00901E5E"/>
    <w:rsid w:val="009027FD"/>
    <w:rsid w:val="009040E1"/>
    <w:rsid w:val="00904B08"/>
    <w:rsid w:val="009053C2"/>
    <w:rsid w:val="00907562"/>
    <w:rsid w:val="009078FA"/>
    <w:rsid w:val="009102F7"/>
    <w:rsid w:val="0091057B"/>
    <w:rsid w:val="0091222B"/>
    <w:rsid w:val="00913AF9"/>
    <w:rsid w:val="00913BA6"/>
    <w:rsid w:val="00914760"/>
    <w:rsid w:val="009156D5"/>
    <w:rsid w:val="00915B71"/>
    <w:rsid w:val="00916016"/>
    <w:rsid w:val="00916424"/>
    <w:rsid w:val="00916669"/>
    <w:rsid w:val="00916CB4"/>
    <w:rsid w:val="0092041B"/>
    <w:rsid w:val="00920465"/>
    <w:rsid w:val="009215D4"/>
    <w:rsid w:val="00922A8A"/>
    <w:rsid w:val="00922DF1"/>
    <w:rsid w:val="00923BB0"/>
    <w:rsid w:val="00923C3C"/>
    <w:rsid w:val="0092413F"/>
    <w:rsid w:val="00924537"/>
    <w:rsid w:val="00924C7F"/>
    <w:rsid w:val="00926186"/>
    <w:rsid w:val="009261A6"/>
    <w:rsid w:val="00926BA6"/>
    <w:rsid w:val="00927939"/>
    <w:rsid w:val="00931B0A"/>
    <w:rsid w:val="00931B56"/>
    <w:rsid w:val="00931C3B"/>
    <w:rsid w:val="00931CFD"/>
    <w:rsid w:val="0093366B"/>
    <w:rsid w:val="009346C4"/>
    <w:rsid w:val="00937CFA"/>
    <w:rsid w:val="00940816"/>
    <w:rsid w:val="00941374"/>
    <w:rsid w:val="00942179"/>
    <w:rsid w:val="0094353A"/>
    <w:rsid w:val="00943887"/>
    <w:rsid w:val="00943925"/>
    <w:rsid w:val="00943A0E"/>
    <w:rsid w:val="00943A5C"/>
    <w:rsid w:val="00944F01"/>
    <w:rsid w:val="00945580"/>
    <w:rsid w:val="009464E1"/>
    <w:rsid w:val="009466BE"/>
    <w:rsid w:val="0094718A"/>
    <w:rsid w:val="009473D0"/>
    <w:rsid w:val="00950161"/>
    <w:rsid w:val="00950E36"/>
    <w:rsid w:val="00951C96"/>
    <w:rsid w:val="00952909"/>
    <w:rsid w:val="00952BEA"/>
    <w:rsid w:val="00952F73"/>
    <w:rsid w:val="00953748"/>
    <w:rsid w:val="00953817"/>
    <w:rsid w:val="00955413"/>
    <w:rsid w:val="00955E07"/>
    <w:rsid w:val="00955FA3"/>
    <w:rsid w:val="0095657A"/>
    <w:rsid w:val="0096134B"/>
    <w:rsid w:val="00961AC1"/>
    <w:rsid w:val="00961BF7"/>
    <w:rsid w:val="00961FFD"/>
    <w:rsid w:val="009624A0"/>
    <w:rsid w:val="0096278A"/>
    <w:rsid w:val="0096386E"/>
    <w:rsid w:val="00964869"/>
    <w:rsid w:val="00965E40"/>
    <w:rsid w:val="0096699D"/>
    <w:rsid w:val="00971AA5"/>
    <w:rsid w:val="00971ACB"/>
    <w:rsid w:val="00971DE5"/>
    <w:rsid w:val="00973816"/>
    <w:rsid w:val="00974504"/>
    <w:rsid w:val="0097498E"/>
    <w:rsid w:val="00974A62"/>
    <w:rsid w:val="00974DD4"/>
    <w:rsid w:val="00975281"/>
    <w:rsid w:val="009757CD"/>
    <w:rsid w:val="00975AA5"/>
    <w:rsid w:val="0097653D"/>
    <w:rsid w:val="0097661D"/>
    <w:rsid w:val="00976690"/>
    <w:rsid w:val="00977024"/>
    <w:rsid w:val="009774A9"/>
    <w:rsid w:val="00977E44"/>
    <w:rsid w:val="00977F0C"/>
    <w:rsid w:val="00980142"/>
    <w:rsid w:val="00981518"/>
    <w:rsid w:val="00982B19"/>
    <w:rsid w:val="009835AC"/>
    <w:rsid w:val="009838D7"/>
    <w:rsid w:val="00984430"/>
    <w:rsid w:val="00984E70"/>
    <w:rsid w:val="00985379"/>
    <w:rsid w:val="00991240"/>
    <w:rsid w:val="009922B1"/>
    <w:rsid w:val="009922C9"/>
    <w:rsid w:val="00993B51"/>
    <w:rsid w:val="00994C11"/>
    <w:rsid w:val="00995E95"/>
    <w:rsid w:val="00996018"/>
    <w:rsid w:val="009A0146"/>
    <w:rsid w:val="009A0642"/>
    <w:rsid w:val="009A0D9C"/>
    <w:rsid w:val="009A0F23"/>
    <w:rsid w:val="009A1045"/>
    <w:rsid w:val="009A106A"/>
    <w:rsid w:val="009A2426"/>
    <w:rsid w:val="009A58B1"/>
    <w:rsid w:val="009A68E0"/>
    <w:rsid w:val="009A6CF6"/>
    <w:rsid w:val="009A78CD"/>
    <w:rsid w:val="009A79D5"/>
    <w:rsid w:val="009B18C3"/>
    <w:rsid w:val="009B1E93"/>
    <w:rsid w:val="009B2F20"/>
    <w:rsid w:val="009B35B4"/>
    <w:rsid w:val="009B39D3"/>
    <w:rsid w:val="009B4AF1"/>
    <w:rsid w:val="009B4B50"/>
    <w:rsid w:val="009B4BEC"/>
    <w:rsid w:val="009B4BF7"/>
    <w:rsid w:val="009B4D5F"/>
    <w:rsid w:val="009B4E43"/>
    <w:rsid w:val="009B55FF"/>
    <w:rsid w:val="009B6515"/>
    <w:rsid w:val="009C1823"/>
    <w:rsid w:val="009C3449"/>
    <w:rsid w:val="009C3713"/>
    <w:rsid w:val="009C43BC"/>
    <w:rsid w:val="009C469F"/>
    <w:rsid w:val="009C4BE6"/>
    <w:rsid w:val="009C54CC"/>
    <w:rsid w:val="009C6947"/>
    <w:rsid w:val="009C6AEC"/>
    <w:rsid w:val="009C6C0C"/>
    <w:rsid w:val="009C6EFB"/>
    <w:rsid w:val="009D2243"/>
    <w:rsid w:val="009D2EC6"/>
    <w:rsid w:val="009D308D"/>
    <w:rsid w:val="009D4272"/>
    <w:rsid w:val="009D47A6"/>
    <w:rsid w:val="009D47FB"/>
    <w:rsid w:val="009D4AAE"/>
    <w:rsid w:val="009D5D4D"/>
    <w:rsid w:val="009D695D"/>
    <w:rsid w:val="009D695E"/>
    <w:rsid w:val="009D6FD5"/>
    <w:rsid w:val="009D7B3C"/>
    <w:rsid w:val="009E083A"/>
    <w:rsid w:val="009E0A9D"/>
    <w:rsid w:val="009E0C07"/>
    <w:rsid w:val="009E0C69"/>
    <w:rsid w:val="009E1156"/>
    <w:rsid w:val="009E1228"/>
    <w:rsid w:val="009E202C"/>
    <w:rsid w:val="009E357F"/>
    <w:rsid w:val="009E423D"/>
    <w:rsid w:val="009E4B0C"/>
    <w:rsid w:val="009E4B7B"/>
    <w:rsid w:val="009E4F8F"/>
    <w:rsid w:val="009E5869"/>
    <w:rsid w:val="009E68DD"/>
    <w:rsid w:val="009F021F"/>
    <w:rsid w:val="009F05F7"/>
    <w:rsid w:val="009F0AB7"/>
    <w:rsid w:val="009F14E9"/>
    <w:rsid w:val="009F1B42"/>
    <w:rsid w:val="009F1CFE"/>
    <w:rsid w:val="009F1DE8"/>
    <w:rsid w:val="009F284D"/>
    <w:rsid w:val="009F2B45"/>
    <w:rsid w:val="009F2C8A"/>
    <w:rsid w:val="009F50BF"/>
    <w:rsid w:val="009F533D"/>
    <w:rsid w:val="009F77B6"/>
    <w:rsid w:val="009F7A27"/>
    <w:rsid w:val="00A007E3"/>
    <w:rsid w:val="00A010EA"/>
    <w:rsid w:val="00A013D8"/>
    <w:rsid w:val="00A0145B"/>
    <w:rsid w:val="00A0178A"/>
    <w:rsid w:val="00A02D8A"/>
    <w:rsid w:val="00A03189"/>
    <w:rsid w:val="00A03743"/>
    <w:rsid w:val="00A04431"/>
    <w:rsid w:val="00A05BB1"/>
    <w:rsid w:val="00A065CA"/>
    <w:rsid w:val="00A06CE5"/>
    <w:rsid w:val="00A071F2"/>
    <w:rsid w:val="00A07235"/>
    <w:rsid w:val="00A07282"/>
    <w:rsid w:val="00A074F9"/>
    <w:rsid w:val="00A102F0"/>
    <w:rsid w:val="00A1054B"/>
    <w:rsid w:val="00A114AF"/>
    <w:rsid w:val="00A11565"/>
    <w:rsid w:val="00A117F7"/>
    <w:rsid w:val="00A11BE0"/>
    <w:rsid w:val="00A12008"/>
    <w:rsid w:val="00A13FC8"/>
    <w:rsid w:val="00A14020"/>
    <w:rsid w:val="00A14442"/>
    <w:rsid w:val="00A1491D"/>
    <w:rsid w:val="00A14B23"/>
    <w:rsid w:val="00A1509A"/>
    <w:rsid w:val="00A153A6"/>
    <w:rsid w:val="00A157E3"/>
    <w:rsid w:val="00A15B56"/>
    <w:rsid w:val="00A15BD4"/>
    <w:rsid w:val="00A15EE5"/>
    <w:rsid w:val="00A163F1"/>
    <w:rsid w:val="00A16486"/>
    <w:rsid w:val="00A170F1"/>
    <w:rsid w:val="00A1788D"/>
    <w:rsid w:val="00A20518"/>
    <w:rsid w:val="00A2060B"/>
    <w:rsid w:val="00A21C7C"/>
    <w:rsid w:val="00A21E29"/>
    <w:rsid w:val="00A22825"/>
    <w:rsid w:val="00A23154"/>
    <w:rsid w:val="00A23CA2"/>
    <w:rsid w:val="00A24817"/>
    <w:rsid w:val="00A2487A"/>
    <w:rsid w:val="00A25620"/>
    <w:rsid w:val="00A26DAB"/>
    <w:rsid w:val="00A27729"/>
    <w:rsid w:val="00A278E5"/>
    <w:rsid w:val="00A27A8A"/>
    <w:rsid w:val="00A32698"/>
    <w:rsid w:val="00A32753"/>
    <w:rsid w:val="00A329D9"/>
    <w:rsid w:val="00A3345B"/>
    <w:rsid w:val="00A34A88"/>
    <w:rsid w:val="00A35250"/>
    <w:rsid w:val="00A360C1"/>
    <w:rsid w:val="00A3634A"/>
    <w:rsid w:val="00A3757F"/>
    <w:rsid w:val="00A40B3D"/>
    <w:rsid w:val="00A40BB2"/>
    <w:rsid w:val="00A40CF5"/>
    <w:rsid w:val="00A43194"/>
    <w:rsid w:val="00A43328"/>
    <w:rsid w:val="00A4498C"/>
    <w:rsid w:val="00A44ADE"/>
    <w:rsid w:val="00A45E85"/>
    <w:rsid w:val="00A45FA7"/>
    <w:rsid w:val="00A4644F"/>
    <w:rsid w:val="00A465F9"/>
    <w:rsid w:val="00A4695F"/>
    <w:rsid w:val="00A46F7B"/>
    <w:rsid w:val="00A50C19"/>
    <w:rsid w:val="00A51280"/>
    <w:rsid w:val="00A53B45"/>
    <w:rsid w:val="00A55965"/>
    <w:rsid w:val="00A561AF"/>
    <w:rsid w:val="00A564F7"/>
    <w:rsid w:val="00A57135"/>
    <w:rsid w:val="00A57295"/>
    <w:rsid w:val="00A60C6D"/>
    <w:rsid w:val="00A60EE2"/>
    <w:rsid w:val="00A60EFD"/>
    <w:rsid w:val="00A610E6"/>
    <w:rsid w:val="00A614A3"/>
    <w:rsid w:val="00A64343"/>
    <w:rsid w:val="00A6571F"/>
    <w:rsid w:val="00A67394"/>
    <w:rsid w:val="00A71517"/>
    <w:rsid w:val="00A72077"/>
    <w:rsid w:val="00A75A6B"/>
    <w:rsid w:val="00A76185"/>
    <w:rsid w:val="00A76CE3"/>
    <w:rsid w:val="00A77495"/>
    <w:rsid w:val="00A7797A"/>
    <w:rsid w:val="00A77CF6"/>
    <w:rsid w:val="00A77EF3"/>
    <w:rsid w:val="00A803D5"/>
    <w:rsid w:val="00A81075"/>
    <w:rsid w:val="00A81BE3"/>
    <w:rsid w:val="00A8277D"/>
    <w:rsid w:val="00A82934"/>
    <w:rsid w:val="00A830E4"/>
    <w:rsid w:val="00A8351F"/>
    <w:rsid w:val="00A835C6"/>
    <w:rsid w:val="00A83C1C"/>
    <w:rsid w:val="00A8419E"/>
    <w:rsid w:val="00A8438F"/>
    <w:rsid w:val="00A8512C"/>
    <w:rsid w:val="00A85A1B"/>
    <w:rsid w:val="00A86071"/>
    <w:rsid w:val="00A863B0"/>
    <w:rsid w:val="00A87D29"/>
    <w:rsid w:val="00A9059A"/>
    <w:rsid w:val="00A907BA"/>
    <w:rsid w:val="00A90C6C"/>
    <w:rsid w:val="00A9188C"/>
    <w:rsid w:val="00A91C11"/>
    <w:rsid w:val="00A92BC6"/>
    <w:rsid w:val="00A92E12"/>
    <w:rsid w:val="00A92EE4"/>
    <w:rsid w:val="00A93C49"/>
    <w:rsid w:val="00A93DB6"/>
    <w:rsid w:val="00A93F03"/>
    <w:rsid w:val="00AA06E3"/>
    <w:rsid w:val="00AA0C26"/>
    <w:rsid w:val="00AA28C3"/>
    <w:rsid w:val="00AA2D6B"/>
    <w:rsid w:val="00AA2D9A"/>
    <w:rsid w:val="00AA370A"/>
    <w:rsid w:val="00AA3924"/>
    <w:rsid w:val="00AA4CB1"/>
    <w:rsid w:val="00AA577E"/>
    <w:rsid w:val="00AA5A05"/>
    <w:rsid w:val="00AA6AF7"/>
    <w:rsid w:val="00AA7120"/>
    <w:rsid w:val="00AA762D"/>
    <w:rsid w:val="00AB1CBD"/>
    <w:rsid w:val="00AB1E1D"/>
    <w:rsid w:val="00AB2ACB"/>
    <w:rsid w:val="00AB2BB0"/>
    <w:rsid w:val="00AB3670"/>
    <w:rsid w:val="00AB3D75"/>
    <w:rsid w:val="00AB4AEE"/>
    <w:rsid w:val="00AB54A1"/>
    <w:rsid w:val="00AB581F"/>
    <w:rsid w:val="00AB58BD"/>
    <w:rsid w:val="00AB6A9D"/>
    <w:rsid w:val="00AB6CE6"/>
    <w:rsid w:val="00AB79E6"/>
    <w:rsid w:val="00AC0ACD"/>
    <w:rsid w:val="00AC0E1A"/>
    <w:rsid w:val="00AC13C7"/>
    <w:rsid w:val="00AC1529"/>
    <w:rsid w:val="00AC1631"/>
    <w:rsid w:val="00AC289E"/>
    <w:rsid w:val="00AC43ED"/>
    <w:rsid w:val="00AC4FE4"/>
    <w:rsid w:val="00AC5A23"/>
    <w:rsid w:val="00AC640B"/>
    <w:rsid w:val="00AC7AE8"/>
    <w:rsid w:val="00AC7C2D"/>
    <w:rsid w:val="00AD0141"/>
    <w:rsid w:val="00AD0622"/>
    <w:rsid w:val="00AD19BF"/>
    <w:rsid w:val="00AD1F19"/>
    <w:rsid w:val="00AD2238"/>
    <w:rsid w:val="00AD244C"/>
    <w:rsid w:val="00AD3808"/>
    <w:rsid w:val="00AD42EE"/>
    <w:rsid w:val="00AD536F"/>
    <w:rsid w:val="00AD6289"/>
    <w:rsid w:val="00AD62D7"/>
    <w:rsid w:val="00AD6C78"/>
    <w:rsid w:val="00AD78F9"/>
    <w:rsid w:val="00AD7DBB"/>
    <w:rsid w:val="00AE01C7"/>
    <w:rsid w:val="00AE024A"/>
    <w:rsid w:val="00AE2790"/>
    <w:rsid w:val="00AE33B6"/>
    <w:rsid w:val="00AE3E51"/>
    <w:rsid w:val="00AE4261"/>
    <w:rsid w:val="00AE469D"/>
    <w:rsid w:val="00AE49D0"/>
    <w:rsid w:val="00AE64B9"/>
    <w:rsid w:val="00AE64E5"/>
    <w:rsid w:val="00AE6592"/>
    <w:rsid w:val="00AE6CC5"/>
    <w:rsid w:val="00AE706F"/>
    <w:rsid w:val="00AE75AD"/>
    <w:rsid w:val="00AE7E4F"/>
    <w:rsid w:val="00AF162B"/>
    <w:rsid w:val="00AF195A"/>
    <w:rsid w:val="00AF37FD"/>
    <w:rsid w:val="00AF3C37"/>
    <w:rsid w:val="00AF4E64"/>
    <w:rsid w:val="00AF5E4E"/>
    <w:rsid w:val="00AF6860"/>
    <w:rsid w:val="00AF796C"/>
    <w:rsid w:val="00AF7DCA"/>
    <w:rsid w:val="00B01A1B"/>
    <w:rsid w:val="00B01B82"/>
    <w:rsid w:val="00B026B9"/>
    <w:rsid w:val="00B02A60"/>
    <w:rsid w:val="00B03C6E"/>
    <w:rsid w:val="00B04101"/>
    <w:rsid w:val="00B041B9"/>
    <w:rsid w:val="00B045CE"/>
    <w:rsid w:val="00B04732"/>
    <w:rsid w:val="00B05EDC"/>
    <w:rsid w:val="00B06E18"/>
    <w:rsid w:val="00B06FB7"/>
    <w:rsid w:val="00B07BC5"/>
    <w:rsid w:val="00B12FC3"/>
    <w:rsid w:val="00B13293"/>
    <w:rsid w:val="00B142CA"/>
    <w:rsid w:val="00B15D54"/>
    <w:rsid w:val="00B16055"/>
    <w:rsid w:val="00B165F3"/>
    <w:rsid w:val="00B16FFB"/>
    <w:rsid w:val="00B17996"/>
    <w:rsid w:val="00B17A19"/>
    <w:rsid w:val="00B20F25"/>
    <w:rsid w:val="00B2130E"/>
    <w:rsid w:val="00B21D96"/>
    <w:rsid w:val="00B224C9"/>
    <w:rsid w:val="00B23371"/>
    <w:rsid w:val="00B254E7"/>
    <w:rsid w:val="00B30332"/>
    <w:rsid w:val="00B3080E"/>
    <w:rsid w:val="00B331A5"/>
    <w:rsid w:val="00B33B11"/>
    <w:rsid w:val="00B33BA2"/>
    <w:rsid w:val="00B36179"/>
    <w:rsid w:val="00B3694D"/>
    <w:rsid w:val="00B379AA"/>
    <w:rsid w:val="00B37D01"/>
    <w:rsid w:val="00B40720"/>
    <w:rsid w:val="00B4105C"/>
    <w:rsid w:val="00B41085"/>
    <w:rsid w:val="00B41673"/>
    <w:rsid w:val="00B41DD9"/>
    <w:rsid w:val="00B43C2B"/>
    <w:rsid w:val="00B43F63"/>
    <w:rsid w:val="00B45180"/>
    <w:rsid w:val="00B45CD0"/>
    <w:rsid w:val="00B46669"/>
    <w:rsid w:val="00B535EA"/>
    <w:rsid w:val="00B55E17"/>
    <w:rsid w:val="00B560E1"/>
    <w:rsid w:val="00B568A0"/>
    <w:rsid w:val="00B56F81"/>
    <w:rsid w:val="00B57CCB"/>
    <w:rsid w:val="00B57EA4"/>
    <w:rsid w:val="00B60C14"/>
    <w:rsid w:val="00B61287"/>
    <w:rsid w:val="00B616C1"/>
    <w:rsid w:val="00B62E0A"/>
    <w:rsid w:val="00B63EFC"/>
    <w:rsid w:val="00B64073"/>
    <w:rsid w:val="00B640D5"/>
    <w:rsid w:val="00B6421B"/>
    <w:rsid w:val="00B64B9A"/>
    <w:rsid w:val="00B65CA7"/>
    <w:rsid w:val="00B66C13"/>
    <w:rsid w:val="00B70283"/>
    <w:rsid w:val="00B71411"/>
    <w:rsid w:val="00B71489"/>
    <w:rsid w:val="00B717AA"/>
    <w:rsid w:val="00B72912"/>
    <w:rsid w:val="00B7315D"/>
    <w:rsid w:val="00B73366"/>
    <w:rsid w:val="00B7357E"/>
    <w:rsid w:val="00B73CBD"/>
    <w:rsid w:val="00B73F0E"/>
    <w:rsid w:val="00B75610"/>
    <w:rsid w:val="00B75F53"/>
    <w:rsid w:val="00B76194"/>
    <w:rsid w:val="00B812DC"/>
    <w:rsid w:val="00B81A53"/>
    <w:rsid w:val="00B827C5"/>
    <w:rsid w:val="00B82934"/>
    <w:rsid w:val="00B82EF2"/>
    <w:rsid w:val="00B8489B"/>
    <w:rsid w:val="00B84B24"/>
    <w:rsid w:val="00B85D67"/>
    <w:rsid w:val="00B8799B"/>
    <w:rsid w:val="00B9064D"/>
    <w:rsid w:val="00B90FB4"/>
    <w:rsid w:val="00B9134D"/>
    <w:rsid w:val="00B914C8"/>
    <w:rsid w:val="00B953FA"/>
    <w:rsid w:val="00B95B16"/>
    <w:rsid w:val="00B95D2D"/>
    <w:rsid w:val="00B965FB"/>
    <w:rsid w:val="00B967C4"/>
    <w:rsid w:val="00B96B84"/>
    <w:rsid w:val="00B96E89"/>
    <w:rsid w:val="00B9730F"/>
    <w:rsid w:val="00BA02EA"/>
    <w:rsid w:val="00BA0925"/>
    <w:rsid w:val="00BA0DD0"/>
    <w:rsid w:val="00BA0DE3"/>
    <w:rsid w:val="00BA19F8"/>
    <w:rsid w:val="00BA2631"/>
    <w:rsid w:val="00BA34D3"/>
    <w:rsid w:val="00BA35CC"/>
    <w:rsid w:val="00BA5239"/>
    <w:rsid w:val="00BA5D16"/>
    <w:rsid w:val="00BB09D3"/>
    <w:rsid w:val="00BB0EF5"/>
    <w:rsid w:val="00BB1D26"/>
    <w:rsid w:val="00BB2D79"/>
    <w:rsid w:val="00BB300D"/>
    <w:rsid w:val="00BB3B4A"/>
    <w:rsid w:val="00BB4551"/>
    <w:rsid w:val="00BB4EAC"/>
    <w:rsid w:val="00BB5050"/>
    <w:rsid w:val="00BB567C"/>
    <w:rsid w:val="00BB6208"/>
    <w:rsid w:val="00BB64C2"/>
    <w:rsid w:val="00BB6766"/>
    <w:rsid w:val="00BB70A9"/>
    <w:rsid w:val="00BB74AA"/>
    <w:rsid w:val="00BC20A0"/>
    <w:rsid w:val="00BC2E96"/>
    <w:rsid w:val="00BC5406"/>
    <w:rsid w:val="00BC722D"/>
    <w:rsid w:val="00BD13C7"/>
    <w:rsid w:val="00BD2058"/>
    <w:rsid w:val="00BD2856"/>
    <w:rsid w:val="00BD2BAF"/>
    <w:rsid w:val="00BD2EA0"/>
    <w:rsid w:val="00BD3A06"/>
    <w:rsid w:val="00BD3DED"/>
    <w:rsid w:val="00BD3E66"/>
    <w:rsid w:val="00BD3F62"/>
    <w:rsid w:val="00BD4AEB"/>
    <w:rsid w:val="00BD583B"/>
    <w:rsid w:val="00BD7978"/>
    <w:rsid w:val="00BD7DF8"/>
    <w:rsid w:val="00BE0550"/>
    <w:rsid w:val="00BE082F"/>
    <w:rsid w:val="00BE0877"/>
    <w:rsid w:val="00BE2960"/>
    <w:rsid w:val="00BE2BED"/>
    <w:rsid w:val="00BE2DF5"/>
    <w:rsid w:val="00BE3193"/>
    <w:rsid w:val="00BE329F"/>
    <w:rsid w:val="00BE5C89"/>
    <w:rsid w:val="00BE73CB"/>
    <w:rsid w:val="00BF02BA"/>
    <w:rsid w:val="00BF2B78"/>
    <w:rsid w:val="00BF2D77"/>
    <w:rsid w:val="00BF2EC9"/>
    <w:rsid w:val="00BF3E30"/>
    <w:rsid w:val="00BF40FB"/>
    <w:rsid w:val="00BF45DE"/>
    <w:rsid w:val="00BF5D27"/>
    <w:rsid w:val="00BF6597"/>
    <w:rsid w:val="00BF7516"/>
    <w:rsid w:val="00BF7B8A"/>
    <w:rsid w:val="00C0007E"/>
    <w:rsid w:val="00C007A6"/>
    <w:rsid w:val="00C00E50"/>
    <w:rsid w:val="00C0348C"/>
    <w:rsid w:val="00C0363D"/>
    <w:rsid w:val="00C03A12"/>
    <w:rsid w:val="00C048B1"/>
    <w:rsid w:val="00C05750"/>
    <w:rsid w:val="00C065F1"/>
    <w:rsid w:val="00C0671F"/>
    <w:rsid w:val="00C073F1"/>
    <w:rsid w:val="00C079FE"/>
    <w:rsid w:val="00C10942"/>
    <w:rsid w:val="00C10B10"/>
    <w:rsid w:val="00C11004"/>
    <w:rsid w:val="00C11176"/>
    <w:rsid w:val="00C113EC"/>
    <w:rsid w:val="00C1239D"/>
    <w:rsid w:val="00C13151"/>
    <w:rsid w:val="00C138DD"/>
    <w:rsid w:val="00C14A29"/>
    <w:rsid w:val="00C14D5D"/>
    <w:rsid w:val="00C14D80"/>
    <w:rsid w:val="00C167A4"/>
    <w:rsid w:val="00C16BFA"/>
    <w:rsid w:val="00C17447"/>
    <w:rsid w:val="00C200D3"/>
    <w:rsid w:val="00C20B57"/>
    <w:rsid w:val="00C22703"/>
    <w:rsid w:val="00C235EF"/>
    <w:rsid w:val="00C2514D"/>
    <w:rsid w:val="00C25568"/>
    <w:rsid w:val="00C256E1"/>
    <w:rsid w:val="00C2630C"/>
    <w:rsid w:val="00C26C3C"/>
    <w:rsid w:val="00C26CF2"/>
    <w:rsid w:val="00C27541"/>
    <w:rsid w:val="00C3189D"/>
    <w:rsid w:val="00C31FAA"/>
    <w:rsid w:val="00C330F4"/>
    <w:rsid w:val="00C336DE"/>
    <w:rsid w:val="00C33B4B"/>
    <w:rsid w:val="00C343A6"/>
    <w:rsid w:val="00C34951"/>
    <w:rsid w:val="00C3498E"/>
    <w:rsid w:val="00C36082"/>
    <w:rsid w:val="00C40554"/>
    <w:rsid w:val="00C40D26"/>
    <w:rsid w:val="00C41D20"/>
    <w:rsid w:val="00C42800"/>
    <w:rsid w:val="00C42E04"/>
    <w:rsid w:val="00C42E05"/>
    <w:rsid w:val="00C42FBC"/>
    <w:rsid w:val="00C43072"/>
    <w:rsid w:val="00C43E01"/>
    <w:rsid w:val="00C443EE"/>
    <w:rsid w:val="00C445E2"/>
    <w:rsid w:val="00C4554C"/>
    <w:rsid w:val="00C45729"/>
    <w:rsid w:val="00C4621E"/>
    <w:rsid w:val="00C4626E"/>
    <w:rsid w:val="00C51D90"/>
    <w:rsid w:val="00C52DCF"/>
    <w:rsid w:val="00C53A97"/>
    <w:rsid w:val="00C53FEC"/>
    <w:rsid w:val="00C543A8"/>
    <w:rsid w:val="00C54822"/>
    <w:rsid w:val="00C569DB"/>
    <w:rsid w:val="00C56F5D"/>
    <w:rsid w:val="00C5708C"/>
    <w:rsid w:val="00C571EA"/>
    <w:rsid w:val="00C57B26"/>
    <w:rsid w:val="00C60A8C"/>
    <w:rsid w:val="00C61113"/>
    <w:rsid w:val="00C613A3"/>
    <w:rsid w:val="00C62777"/>
    <w:rsid w:val="00C6294F"/>
    <w:rsid w:val="00C62ADE"/>
    <w:rsid w:val="00C64DB7"/>
    <w:rsid w:val="00C65763"/>
    <w:rsid w:val="00C65B86"/>
    <w:rsid w:val="00C6657B"/>
    <w:rsid w:val="00C6764F"/>
    <w:rsid w:val="00C701E6"/>
    <w:rsid w:val="00C7128B"/>
    <w:rsid w:val="00C71929"/>
    <w:rsid w:val="00C71E99"/>
    <w:rsid w:val="00C72C65"/>
    <w:rsid w:val="00C72D79"/>
    <w:rsid w:val="00C7380B"/>
    <w:rsid w:val="00C75996"/>
    <w:rsid w:val="00C76D72"/>
    <w:rsid w:val="00C77D6D"/>
    <w:rsid w:val="00C804C4"/>
    <w:rsid w:val="00C805EF"/>
    <w:rsid w:val="00C80FDB"/>
    <w:rsid w:val="00C8151B"/>
    <w:rsid w:val="00C82D72"/>
    <w:rsid w:val="00C82F1D"/>
    <w:rsid w:val="00C8385D"/>
    <w:rsid w:val="00C8480F"/>
    <w:rsid w:val="00C8486F"/>
    <w:rsid w:val="00C84996"/>
    <w:rsid w:val="00C8689D"/>
    <w:rsid w:val="00C87B19"/>
    <w:rsid w:val="00C907A7"/>
    <w:rsid w:val="00C91414"/>
    <w:rsid w:val="00C91B32"/>
    <w:rsid w:val="00C921BC"/>
    <w:rsid w:val="00C92B4C"/>
    <w:rsid w:val="00C92BFE"/>
    <w:rsid w:val="00C935A5"/>
    <w:rsid w:val="00C936A8"/>
    <w:rsid w:val="00C93DE9"/>
    <w:rsid w:val="00C9488C"/>
    <w:rsid w:val="00C94D4E"/>
    <w:rsid w:val="00C95828"/>
    <w:rsid w:val="00C95FDC"/>
    <w:rsid w:val="00C963D3"/>
    <w:rsid w:val="00C96814"/>
    <w:rsid w:val="00C9716F"/>
    <w:rsid w:val="00C9768E"/>
    <w:rsid w:val="00C97A59"/>
    <w:rsid w:val="00CA019A"/>
    <w:rsid w:val="00CA06F3"/>
    <w:rsid w:val="00CA22B3"/>
    <w:rsid w:val="00CA3508"/>
    <w:rsid w:val="00CA3739"/>
    <w:rsid w:val="00CA3E4F"/>
    <w:rsid w:val="00CA429A"/>
    <w:rsid w:val="00CA42B7"/>
    <w:rsid w:val="00CA4BCD"/>
    <w:rsid w:val="00CA5241"/>
    <w:rsid w:val="00CA5AE8"/>
    <w:rsid w:val="00CA6BA8"/>
    <w:rsid w:val="00CA6D02"/>
    <w:rsid w:val="00CA6D37"/>
    <w:rsid w:val="00CA6D49"/>
    <w:rsid w:val="00CA6E2E"/>
    <w:rsid w:val="00CA7576"/>
    <w:rsid w:val="00CA77F5"/>
    <w:rsid w:val="00CA7FE1"/>
    <w:rsid w:val="00CB02C5"/>
    <w:rsid w:val="00CB25D1"/>
    <w:rsid w:val="00CB3129"/>
    <w:rsid w:val="00CB3692"/>
    <w:rsid w:val="00CB3783"/>
    <w:rsid w:val="00CB6017"/>
    <w:rsid w:val="00CB73CC"/>
    <w:rsid w:val="00CB78D9"/>
    <w:rsid w:val="00CB7FB3"/>
    <w:rsid w:val="00CC05E0"/>
    <w:rsid w:val="00CC1689"/>
    <w:rsid w:val="00CC1F05"/>
    <w:rsid w:val="00CC29E8"/>
    <w:rsid w:val="00CC2E90"/>
    <w:rsid w:val="00CC4DC1"/>
    <w:rsid w:val="00CC536C"/>
    <w:rsid w:val="00CC651C"/>
    <w:rsid w:val="00CC6780"/>
    <w:rsid w:val="00CC71DD"/>
    <w:rsid w:val="00CC7991"/>
    <w:rsid w:val="00CD0465"/>
    <w:rsid w:val="00CD0A52"/>
    <w:rsid w:val="00CD0C08"/>
    <w:rsid w:val="00CD16F5"/>
    <w:rsid w:val="00CD1816"/>
    <w:rsid w:val="00CD1A08"/>
    <w:rsid w:val="00CD1D44"/>
    <w:rsid w:val="00CD25BC"/>
    <w:rsid w:val="00CD2640"/>
    <w:rsid w:val="00CD6F69"/>
    <w:rsid w:val="00CD6FA9"/>
    <w:rsid w:val="00CD7D14"/>
    <w:rsid w:val="00CE0ADD"/>
    <w:rsid w:val="00CE1EC3"/>
    <w:rsid w:val="00CE2580"/>
    <w:rsid w:val="00CE39D2"/>
    <w:rsid w:val="00CE3F8B"/>
    <w:rsid w:val="00CE5682"/>
    <w:rsid w:val="00CE5DF2"/>
    <w:rsid w:val="00CE60AB"/>
    <w:rsid w:val="00CE6601"/>
    <w:rsid w:val="00CE72FB"/>
    <w:rsid w:val="00CF073C"/>
    <w:rsid w:val="00CF0AD2"/>
    <w:rsid w:val="00CF13CF"/>
    <w:rsid w:val="00CF1676"/>
    <w:rsid w:val="00CF1F3B"/>
    <w:rsid w:val="00CF2065"/>
    <w:rsid w:val="00CF38AB"/>
    <w:rsid w:val="00CF512E"/>
    <w:rsid w:val="00CF5295"/>
    <w:rsid w:val="00CF6066"/>
    <w:rsid w:val="00CF74A1"/>
    <w:rsid w:val="00CF782F"/>
    <w:rsid w:val="00CF78B6"/>
    <w:rsid w:val="00CF7F6A"/>
    <w:rsid w:val="00D00BB1"/>
    <w:rsid w:val="00D011FD"/>
    <w:rsid w:val="00D019D7"/>
    <w:rsid w:val="00D023B6"/>
    <w:rsid w:val="00D026A7"/>
    <w:rsid w:val="00D03826"/>
    <w:rsid w:val="00D05BDA"/>
    <w:rsid w:val="00D06125"/>
    <w:rsid w:val="00D06287"/>
    <w:rsid w:val="00D06BA6"/>
    <w:rsid w:val="00D1218D"/>
    <w:rsid w:val="00D124A7"/>
    <w:rsid w:val="00D12CA6"/>
    <w:rsid w:val="00D12E05"/>
    <w:rsid w:val="00D13195"/>
    <w:rsid w:val="00D132A0"/>
    <w:rsid w:val="00D136B3"/>
    <w:rsid w:val="00D13836"/>
    <w:rsid w:val="00D15891"/>
    <w:rsid w:val="00D16123"/>
    <w:rsid w:val="00D16C93"/>
    <w:rsid w:val="00D17CB5"/>
    <w:rsid w:val="00D20FF4"/>
    <w:rsid w:val="00D22BE6"/>
    <w:rsid w:val="00D23667"/>
    <w:rsid w:val="00D23A65"/>
    <w:rsid w:val="00D248BE"/>
    <w:rsid w:val="00D26070"/>
    <w:rsid w:val="00D260DA"/>
    <w:rsid w:val="00D26BF3"/>
    <w:rsid w:val="00D26CDD"/>
    <w:rsid w:val="00D27EB9"/>
    <w:rsid w:val="00D3037A"/>
    <w:rsid w:val="00D303FB"/>
    <w:rsid w:val="00D325BE"/>
    <w:rsid w:val="00D3275B"/>
    <w:rsid w:val="00D3349A"/>
    <w:rsid w:val="00D34E73"/>
    <w:rsid w:val="00D36AC0"/>
    <w:rsid w:val="00D37CD9"/>
    <w:rsid w:val="00D41A45"/>
    <w:rsid w:val="00D42DAF"/>
    <w:rsid w:val="00D451B6"/>
    <w:rsid w:val="00D46109"/>
    <w:rsid w:val="00D462B2"/>
    <w:rsid w:val="00D466F5"/>
    <w:rsid w:val="00D46CCE"/>
    <w:rsid w:val="00D46FD2"/>
    <w:rsid w:val="00D472B3"/>
    <w:rsid w:val="00D47563"/>
    <w:rsid w:val="00D516B1"/>
    <w:rsid w:val="00D51AF4"/>
    <w:rsid w:val="00D51EA1"/>
    <w:rsid w:val="00D523BA"/>
    <w:rsid w:val="00D5302F"/>
    <w:rsid w:val="00D5347D"/>
    <w:rsid w:val="00D544ED"/>
    <w:rsid w:val="00D55455"/>
    <w:rsid w:val="00D558F1"/>
    <w:rsid w:val="00D563C6"/>
    <w:rsid w:val="00D567CB"/>
    <w:rsid w:val="00D60206"/>
    <w:rsid w:val="00D60C9A"/>
    <w:rsid w:val="00D63804"/>
    <w:rsid w:val="00D63F6D"/>
    <w:rsid w:val="00D63FFB"/>
    <w:rsid w:val="00D64009"/>
    <w:rsid w:val="00D64730"/>
    <w:rsid w:val="00D666B7"/>
    <w:rsid w:val="00D67212"/>
    <w:rsid w:val="00D6773D"/>
    <w:rsid w:val="00D67D0D"/>
    <w:rsid w:val="00D7323A"/>
    <w:rsid w:val="00D73F28"/>
    <w:rsid w:val="00D74CCB"/>
    <w:rsid w:val="00D74D72"/>
    <w:rsid w:val="00D762F0"/>
    <w:rsid w:val="00D7659F"/>
    <w:rsid w:val="00D766C0"/>
    <w:rsid w:val="00D772E6"/>
    <w:rsid w:val="00D80639"/>
    <w:rsid w:val="00D811A3"/>
    <w:rsid w:val="00D812AD"/>
    <w:rsid w:val="00D8179E"/>
    <w:rsid w:val="00D829E8"/>
    <w:rsid w:val="00D8425E"/>
    <w:rsid w:val="00D849CF"/>
    <w:rsid w:val="00D85C5D"/>
    <w:rsid w:val="00D8618C"/>
    <w:rsid w:val="00D86B72"/>
    <w:rsid w:val="00D8710F"/>
    <w:rsid w:val="00D87371"/>
    <w:rsid w:val="00D87FAF"/>
    <w:rsid w:val="00D90550"/>
    <w:rsid w:val="00D906A8"/>
    <w:rsid w:val="00D91003"/>
    <w:rsid w:val="00D91010"/>
    <w:rsid w:val="00D92A1A"/>
    <w:rsid w:val="00D932E4"/>
    <w:rsid w:val="00D9409E"/>
    <w:rsid w:val="00D94686"/>
    <w:rsid w:val="00D94995"/>
    <w:rsid w:val="00D94CBA"/>
    <w:rsid w:val="00D955BC"/>
    <w:rsid w:val="00D979C8"/>
    <w:rsid w:val="00D97C10"/>
    <w:rsid w:val="00DA21F8"/>
    <w:rsid w:val="00DA334F"/>
    <w:rsid w:val="00DA3F3A"/>
    <w:rsid w:val="00DA4982"/>
    <w:rsid w:val="00DA5432"/>
    <w:rsid w:val="00DA561B"/>
    <w:rsid w:val="00DA5BE8"/>
    <w:rsid w:val="00DA6697"/>
    <w:rsid w:val="00DB0013"/>
    <w:rsid w:val="00DB0C9A"/>
    <w:rsid w:val="00DB1C19"/>
    <w:rsid w:val="00DB2140"/>
    <w:rsid w:val="00DB231B"/>
    <w:rsid w:val="00DB3B02"/>
    <w:rsid w:val="00DB460D"/>
    <w:rsid w:val="00DB48A4"/>
    <w:rsid w:val="00DB5072"/>
    <w:rsid w:val="00DB51A5"/>
    <w:rsid w:val="00DB57ED"/>
    <w:rsid w:val="00DB5E45"/>
    <w:rsid w:val="00DB60B9"/>
    <w:rsid w:val="00DB6BBF"/>
    <w:rsid w:val="00DB6C59"/>
    <w:rsid w:val="00DB6D9A"/>
    <w:rsid w:val="00DB7D2F"/>
    <w:rsid w:val="00DC1315"/>
    <w:rsid w:val="00DC1510"/>
    <w:rsid w:val="00DC1EDB"/>
    <w:rsid w:val="00DC1F3F"/>
    <w:rsid w:val="00DC2631"/>
    <w:rsid w:val="00DC3B03"/>
    <w:rsid w:val="00DC4902"/>
    <w:rsid w:val="00DC54F2"/>
    <w:rsid w:val="00DC5939"/>
    <w:rsid w:val="00DC7F96"/>
    <w:rsid w:val="00DD01A4"/>
    <w:rsid w:val="00DD05A5"/>
    <w:rsid w:val="00DD1423"/>
    <w:rsid w:val="00DD1D2A"/>
    <w:rsid w:val="00DD5490"/>
    <w:rsid w:val="00DD6709"/>
    <w:rsid w:val="00DD6E16"/>
    <w:rsid w:val="00DD70CB"/>
    <w:rsid w:val="00DD7F1D"/>
    <w:rsid w:val="00DE107F"/>
    <w:rsid w:val="00DE1934"/>
    <w:rsid w:val="00DE268D"/>
    <w:rsid w:val="00DE3FEA"/>
    <w:rsid w:val="00DE49AD"/>
    <w:rsid w:val="00DE4BC0"/>
    <w:rsid w:val="00DE532D"/>
    <w:rsid w:val="00DE57E8"/>
    <w:rsid w:val="00DE6175"/>
    <w:rsid w:val="00DE62A5"/>
    <w:rsid w:val="00DE6350"/>
    <w:rsid w:val="00DE6A18"/>
    <w:rsid w:val="00DE7BE2"/>
    <w:rsid w:val="00DE7EB9"/>
    <w:rsid w:val="00DF05B6"/>
    <w:rsid w:val="00DF0F11"/>
    <w:rsid w:val="00DF20C0"/>
    <w:rsid w:val="00DF2757"/>
    <w:rsid w:val="00DF4022"/>
    <w:rsid w:val="00DF426F"/>
    <w:rsid w:val="00DF501B"/>
    <w:rsid w:val="00DF53A7"/>
    <w:rsid w:val="00DF5727"/>
    <w:rsid w:val="00DF5FBD"/>
    <w:rsid w:val="00DF635A"/>
    <w:rsid w:val="00DF65A2"/>
    <w:rsid w:val="00DF6874"/>
    <w:rsid w:val="00DF7C02"/>
    <w:rsid w:val="00DF7E7A"/>
    <w:rsid w:val="00DF7F13"/>
    <w:rsid w:val="00E0003C"/>
    <w:rsid w:val="00E0011A"/>
    <w:rsid w:val="00E004F3"/>
    <w:rsid w:val="00E014D1"/>
    <w:rsid w:val="00E028B2"/>
    <w:rsid w:val="00E04A45"/>
    <w:rsid w:val="00E05A82"/>
    <w:rsid w:val="00E06228"/>
    <w:rsid w:val="00E072F9"/>
    <w:rsid w:val="00E101E7"/>
    <w:rsid w:val="00E12287"/>
    <w:rsid w:val="00E14143"/>
    <w:rsid w:val="00E14AE9"/>
    <w:rsid w:val="00E14DFE"/>
    <w:rsid w:val="00E16114"/>
    <w:rsid w:val="00E167D6"/>
    <w:rsid w:val="00E17544"/>
    <w:rsid w:val="00E216C2"/>
    <w:rsid w:val="00E219E4"/>
    <w:rsid w:val="00E21EC8"/>
    <w:rsid w:val="00E23B2F"/>
    <w:rsid w:val="00E23E31"/>
    <w:rsid w:val="00E23FE7"/>
    <w:rsid w:val="00E24209"/>
    <w:rsid w:val="00E25318"/>
    <w:rsid w:val="00E27F4D"/>
    <w:rsid w:val="00E31542"/>
    <w:rsid w:val="00E32B1B"/>
    <w:rsid w:val="00E343EF"/>
    <w:rsid w:val="00E35115"/>
    <w:rsid w:val="00E36839"/>
    <w:rsid w:val="00E40ADE"/>
    <w:rsid w:val="00E41A3F"/>
    <w:rsid w:val="00E44DA4"/>
    <w:rsid w:val="00E44DA7"/>
    <w:rsid w:val="00E467D3"/>
    <w:rsid w:val="00E46911"/>
    <w:rsid w:val="00E46A1A"/>
    <w:rsid w:val="00E50022"/>
    <w:rsid w:val="00E50373"/>
    <w:rsid w:val="00E50838"/>
    <w:rsid w:val="00E50FE3"/>
    <w:rsid w:val="00E512CC"/>
    <w:rsid w:val="00E517E9"/>
    <w:rsid w:val="00E51C89"/>
    <w:rsid w:val="00E5307C"/>
    <w:rsid w:val="00E547B7"/>
    <w:rsid w:val="00E54C5B"/>
    <w:rsid w:val="00E563A9"/>
    <w:rsid w:val="00E576AF"/>
    <w:rsid w:val="00E5780E"/>
    <w:rsid w:val="00E604D2"/>
    <w:rsid w:val="00E60A40"/>
    <w:rsid w:val="00E60FF9"/>
    <w:rsid w:val="00E611C9"/>
    <w:rsid w:val="00E619EE"/>
    <w:rsid w:val="00E62AEF"/>
    <w:rsid w:val="00E63748"/>
    <w:rsid w:val="00E6519F"/>
    <w:rsid w:val="00E66247"/>
    <w:rsid w:val="00E67510"/>
    <w:rsid w:val="00E7006D"/>
    <w:rsid w:val="00E7015C"/>
    <w:rsid w:val="00E70D51"/>
    <w:rsid w:val="00E718D3"/>
    <w:rsid w:val="00E729F4"/>
    <w:rsid w:val="00E736DC"/>
    <w:rsid w:val="00E7484F"/>
    <w:rsid w:val="00E75B28"/>
    <w:rsid w:val="00E8069C"/>
    <w:rsid w:val="00E810DD"/>
    <w:rsid w:val="00E81B47"/>
    <w:rsid w:val="00E82909"/>
    <w:rsid w:val="00E82947"/>
    <w:rsid w:val="00E834BF"/>
    <w:rsid w:val="00E8495C"/>
    <w:rsid w:val="00E851BB"/>
    <w:rsid w:val="00E851EB"/>
    <w:rsid w:val="00E86EDE"/>
    <w:rsid w:val="00E87689"/>
    <w:rsid w:val="00E9029D"/>
    <w:rsid w:val="00E902FB"/>
    <w:rsid w:val="00E918AF"/>
    <w:rsid w:val="00E9248C"/>
    <w:rsid w:val="00E92A19"/>
    <w:rsid w:val="00E948FA"/>
    <w:rsid w:val="00E974A1"/>
    <w:rsid w:val="00EA066A"/>
    <w:rsid w:val="00EA0BA1"/>
    <w:rsid w:val="00EA0FB5"/>
    <w:rsid w:val="00EA1787"/>
    <w:rsid w:val="00EA2603"/>
    <w:rsid w:val="00EA2BB6"/>
    <w:rsid w:val="00EA51CE"/>
    <w:rsid w:val="00EA5965"/>
    <w:rsid w:val="00EA640B"/>
    <w:rsid w:val="00EA79E8"/>
    <w:rsid w:val="00EB0B57"/>
    <w:rsid w:val="00EB2E95"/>
    <w:rsid w:val="00EB414F"/>
    <w:rsid w:val="00EB5781"/>
    <w:rsid w:val="00EB6456"/>
    <w:rsid w:val="00EB65E6"/>
    <w:rsid w:val="00EB7189"/>
    <w:rsid w:val="00EB76E5"/>
    <w:rsid w:val="00EB7EA7"/>
    <w:rsid w:val="00EC0C6A"/>
    <w:rsid w:val="00EC0EB9"/>
    <w:rsid w:val="00EC16F4"/>
    <w:rsid w:val="00EC25EA"/>
    <w:rsid w:val="00EC414C"/>
    <w:rsid w:val="00EC541E"/>
    <w:rsid w:val="00EC7A7C"/>
    <w:rsid w:val="00EC7FA1"/>
    <w:rsid w:val="00ED155F"/>
    <w:rsid w:val="00ED319D"/>
    <w:rsid w:val="00ED332F"/>
    <w:rsid w:val="00ED355F"/>
    <w:rsid w:val="00ED59C9"/>
    <w:rsid w:val="00ED6266"/>
    <w:rsid w:val="00ED7577"/>
    <w:rsid w:val="00ED7DA6"/>
    <w:rsid w:val="00ED7F93"/>
    <w:rsid w:val="00EE17F7"/>
    <w:rsid w:val="00EE1A56"/>
    <w:rsid w:val="00EE2655"/>
    <w:rsid w:val="00EE6A19"/>
    <w:rsid w:val="00EE6DE8"/>
    <w:rsid w:val="00EE7123"/>
    <w:rsid w:val="00EF0BA0"/>
    <w:rsid w:val="00EF0BC5"/>
    <w:rsid w:val="00EF0E8D"/>
    <w:rsid w:val="00EF0F43"/>
    <w:rsid w:val="00EF1762"/>
    <w:rsid w:val="00EF2269"/>
    <w:rsid w:val="00EF2442"/>
    <w:rsid w:val="00EF2537"/>
    <w:rsid w:val="00EF2713"/>
    <w:rsid w:val="00EF3C8F"/>
    <w:rsid w:val="00EF4851"/>
    <w:rsid w:val="00EF4A79"/>
    <w:rsid w:val="00EF7CC5"/>
    <w:rsid w:val="00F00D25"/>
    <w:rsid w:val="00F00E14"/>
    <w:rsid w:val="00F00EF3"/>
    <w:rsid w:val="00F01341"/>
    <w:rsid w:val="00F01408"/>
    <w:rsid w:val="00F0199B"/>
    <w:rsid w:val="00F01E70"/>
    <w:rsid w:val="00F02141"/>
    <w:rsid w:val="00F037C3"/>
    <w:rsid w:val="00F03808"/>
    <w:rsid w:val="00F03B96"/>
    <w:rsid w:val="00F049E4"/>
    <w:rsid w:val="00F0559C"/>
    <w:rsid w:val="00F07955"/>
    <w:rsid w:val="00F07972"/>
    <w:rsid w:val="00F10028"/>
    <w:rsid w:val="00F10B1B"/>
    <w:rsid w:val="00F117DD"/>
    <w:rsid w:val="00F11E7E"/>
    <w:rsid w:val="00F11F4F"/>
    <w:rsid w:val="00F14990"/>
    <w:rsid w:val="00F14ED0"/>
    <w:rsid w:val="00F2012E"/>
    <w:rsid w:val="00F2165E"/>
    <w:rsid w:val="00F21A61"/>
    <w:rsid w:val="00F22891"/>
    <w:rsid w:val="00F22945"/>
    <w:rsid w:val="00F23290"/>
    <w:rsid w:val="00F23739"/>
    <w:rsid w:val="00F23B4D"/>
    <w:rsid w:val="00F25A85"/>
    <w:rsid w:val="00F26434"/>
    <w:rsid w:val="00F26CF8"/>
    <w:rsid w:val="00F2763A"/>
    <w:rsid w:val="00F30F2E"/>
    <w:rsid w:val="00F3318C"/>
    <w:rsid w:val="00F333DC"/>
    <w:rsid w:val="00F3473C"/>
    <w:rsid w:val="00F349B2"/>
    <w:rsid w:val="00F35E8C"/>
    <w:rsid w:val="00F3601A"/>
    <w:rsid w:val="00F36B48"/>
    <w:rsid w:val="00F36E9C"/>
    <w:rsid w:val="00F3703F"/>
    <w:rsid w:val="00F41849"/>
    <w:rsid w:val="00F41ABD"/>
    <w:rsid w:val="00F426DB"/>
    <w:rsid w:val="00F43E87"/>
    <w:rsid w:val="00F44F7A"/>
    <w:rsid w:val="00F4596C"/>
    <w:rsid w:val="00F459C6"/>
    <w:rsid w:val="00F469FF"/>
    <w:rsid w:val="00F50938"/>
    <w:rsid w:val="00F51DB5"/>
    <w:rsid w:val="00F5234E"/>
    <w:rsid w:val="00F55226"/>
    <w:rsid w:val="00F5576B"/>
    <w:rsid w:val="00F569C0"/>
    <w:rsid w:val="00F60029"/>
    <w:rsid w:val="00F605C1"/>
    <w:rsid w:val="00F61211"/>
    <w:rsid w:val="00F612B5"/>
    <w:rsid w:val="00F61686"/>
    <w:rsid w:val="00F6170B"/>
    <w:rsid w:val="00F61FB9"/>
    <w:rsid w:val="00F620A9"/>
    <w:rsid w:val="00F62372"/>
    <w:rsid w:val="00F62474"/>
    <w:rsid w:val="00F64617"/>
    <w:rsid w:val="00F64C3D"/>
    <w:rsid w:val="00F65609"/>
    <w:rsid w:val="00F66A07"/>
    <w:rsid w:val="00F672A8"/>
    <w:rsid w:val="00F70C5E"/>
    <w:rsid w:val="00F72C52"/>
    <w:rsid w:val="00F72E1C"/>
    <w:rsid w:val="00F743CA"/>
    <w:rsid w:val="00F764E2"/>
    <w:rsid w:val="00F76D5C"/>
    <w:rsid w:val="00F776CC"/>
    <w:rsid w:val="00F77824"/>
    <w:rsid w:val="00F7798A"/>
    <w:rsid w:val="00F805B9"/>
    <w:rsid w:val="00F80B99"/>
    <w:rsid w:val="00F80BF2"/>
    <w:rsid w:val="00F81770"/>
    <w:rsid w:val="00F8218F"/>
    <w:rsid w:val="00F827A2"/>
    <w:rsid w:val="00F831F3"/>
    <w:rsid w:val="00F84461"/>
    <w:rsid w:val="00F84C18"/>
    <w:rsid w:val="00F86084"/>
    <w:rsid w:val="00F872E3"/>
    <w:rsid w:val="00F9028E"/>
    <w:rsid w:val="00F909BB"/>
    <w:rsid w:val="00F90BD9"/>
    <w:rsid w:val="00F90C48"/>
    <w:rsid w:val="00F90CF5"/>
    <w:rsid w:val="00F91FCC"/>
    <w:rsid w:val="00F9276F"/>
    <w:rsid w:val="00F92FFB"/>
    <w:rsid w:val="00F93092"/>
    <w:rsid w:val="00F9359E"/>
    <w:rsid w:val="00F9549F"/>
    <w:rsid w:val="00F960B2"/>
    <w:rsid w:val="00F9636E"/>
    <w:rsid w:val="00F97401"/>
    <w:rsid w:val="00F97FAB"/>
    <w:rsid w:val="00FA16F2"/>
    <w:rsid w:val="00FA1A74"/>
    <w:rsid w:val="00FA2941"/>
    <w:rsid w:val="00FA2A27"/>
    <w:rsid w:val="00FA4533"/>
    <w:rsid w:val="00FA55D9"/>
    <w:rsid w:val="00FB13D8"/>
    <w:rsid w:val="00FB24F6"/>
    <w:rsid w:val="00FB32E9"/>
    <w:rsid w:val="00FB4152"/>
    <w:rsid w:val="00FB4233"/>
    <w:rsid w:val="00FB473D"/>
    <w:rsid w:val="00FB4939"/>
    <w:rsid w:val="00FB4FFA"/>
    <w:rsid w:val="00FB5B44"/>
    <w:rsid w:val="00FB65D0"/>
    <w:rsid w:val="00FB6A43"/>
    <w:rsid w:val="00FB6AED"/>
    <w:rsid w:val="00FB71E1"/>
    <w:rsid w:val="00FB79E4"/>
    <w:rsid w:val="00FB7F65"/>
    <w:rsid w:val="00FC1274"/>
    <w:rsid w:val="00FC2E28"/>
    <w:rsid w:val="00FC3271"/>
    <w:rsid w:val="00FC37CC"/>
    <w:rsid w:val="00FC3BB3"/>
    <w:rsid w:val="00FC53FD"/>
    <w:rsid w:val="00FC56B6"/>
    <w:rsid w:val="00FC6FEA"/>
    <w:rsid w:val="00FC7366"/>
    <w:rsid w:val="00FC769A"/>
    <w:rsid w:val="00FD0076"/>
    <w:rsid w:val="00FD0A83"/>
    <w:rsid w:val="00FD0EF9"/>
    <w:rsid w:val="00FD1A6C"/>
    <w:rsid w:val="00FD1AB1"/>
    <w:rsid w:val="00FD3152"/>
    <w:rsid w:val="00FD319B"/>
    <w:rsid w:val="00FD38F8"/>
    <w:rsid w:val="00FD4153"/>
    <w:rsid w:val="00FD4F0D"/>
    <w:rsid w:val="00FD59BC"/>
    <w:rsid w:val="00FD5E00"/>
    <w:rsid w:val="00FD6320"/>
    <w:rsid w:val="00FD661A"/>
    <w:rsid w:val="00FD7071"/>
    <w:rsid w:val="00FD7F35"/>
    <w:rsid w:val="00FE0ADA"/>
    <w:rsid w:val="00FE0E00"/>
    <w:rsid w:val="00FE1392"/>
    <w:rsid w:val="00FE3AD8"/>
    <w:rsid w:val="00FE4019"/>
    <w:rsid w:val="00FE4414"/>
    <w:rsid w:val="00FE5E50"/>
    <w:rsid w:val="00FE6406"/>
    <w:rsid w:val="00FE6884"/>
    <w:rsid w:val="00FE7A2C"/>
    <w:rsid w:val="00FE7DB0"/>
    <w:rsid w:val="00FF0CF0"/>
    <w:rsid w:val="00FF1C13"/>
    <w:rsid w:val="00FF28FC"/>
    <w:rsid w:val="00FF3A03"/>
    <w:rsid w:val="00FF402A"/>
    <w:rsid w:val="00FF4DA6"/>
    <w:rsid w:val="00FF58B1"/>
    <w:rsid w:val="00FF5AD3"/>
    <w:rsid w:val="00FF5B9D"/>
    <w:rsid w:val="00FF6BA6"/>
    <w:rsid w:val="00FF6EE3"/>
    <w:rsid w:val="03D0FCBC"/>
    <w:rsid w:val="295CDA47"/>
    <w:rsid w:val="2BA93181"/>
    <w:rsid w:val="484C37D2"/>
    <w:rsid w:val="549B0DC2"/>
    <w:rsid w:val="5C1801B8"/>
    <w:rsid w:val="638D6C70"/>
    <w:rsid w:val="72331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7AB01BEA"/>
  <w15:chartTrackingRefBased/>
  <w15:docId w15:val="{6FDEE348-DCA2-49A3-9002-2D40CFF85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18"/>
        <w:szCs w:val="18"/>
        <w:lang w:val="en-US" w:eastAsia="ja-JP" w:bidi="ar-SA"/>
      </w:rPr>
    </w:rPrDefault>
    <w:pPrDefault>
      <w:pPr>
        <w:spacing w:after="18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3595"/>
    <w:pPr>
      <w:spacing w:line="180" w:lineRule="auto"/>
    </w:pPr>
    <w:rPr>
      <w:rFonts w:ascii="Meiryo UI" w:eastAsia="Meiryo UI" w:hAnsi="Meiryo UI"/>
      <w:sz w:val="16"/>
    </w:rPr>
  </w:style>
  <w:style w:type="paragraph" w:styleId="Heading1">
    <w:name w:val="heading 1"/>
    <w:basedOn w:val="Normal"/>
    <w:next w:val="Normal"/>
    <w:link w:val="Heading1Char"/>
    <w:uiPriority w:val="9"/>
    <w:qFormat/>
    <w:rsid w:val="000D1ED8"/>
    <w:pPr>
      <w:spacing w:after="0" w:line="1400" w:lineRule="exact"/>
      <w:outlineLvl w:val="0"/>
    </w:pPr>
    <w:rPr>
      <w:b/>
      <w:bCs/>
      <w:color w:val="FFFFFF" w:themeColor="background1"/>
      <w:spacing w:val="-60"/>
      <w:sz w:val="144"/>
      <w:szCs w:val="144"/>
    </w:rPr>
  </w:style>
  <w:style w:type="paragraph" w:styleId="Heading2">
    <w:name w:val="heading 2"/>
    <w:basedOn w:val="Normal"/>
    <w:next w:val="Normal"/>
    <w:link w:val="Heading2Char"/>
    <w:uiPriority w:val="9"/>
    <w:qFormat/>
    <w:rsid w:val="000D1ED8"/>
    <w:pPr>
      <w:spacing w:after="0"/>
      <w:outlineLvl w:val="1"/>
    </w:pPr>
    <w:rPr>
      <w:color w:val="0A249B" w:themeColor="accent1"/>
      <w:sz w:val="44"/>
      <w:szCs w:val="44"/>
    </w:rPr>
  </w:style>
  <w:style w:type="paragraph" w:styleId="Heading3">
    <w:name w:val="heading 3"/>
    <w:basedOn w:val="Normal"/>
    <w:next w:val="Normal"/>
    <w:link w:val="Heading3Char"/>
    <w:uiPriority w:val="9"/>
    <w:qFormat/>
    <w:rsid w:val="000F0A26"/>
    <w:pPr>
      <w:spacing w:after="0"/>
      <w:outlineLvl w:val="2"/>
    </w:pPr>
    <w:rPr>
      <w:b/>
      <w:bCs/>
      <w:color w:val="0A249B" w:themeColor="accent1"/>
      <w:sz w:val="50"/>
      <w:szCs w:val="64"/>
    </w:rPr>
  </w:style>
  <w:style w:type="paragraph" w:styleId="Heading4">
    <w:name w:val="heading 4"/>
    <w:basedOn w:val="Normal"/>
    <w:next w:val="Normal"/>
    <w:link w:val="Heading4Char"/>
    <w:uiPriority w:val="9"/>
    <w:qFormat/>
    <w:rsid w:val="000D1ED8"/>
    <w:pPr>
      <w:spacing w:after="0"/>
      <w:outlineLvl w:val="3"/>
    </w:pPr>
    <w:rPr>
      <w:b/>
      <w:color w:val="FFFFFF" w:themeColor="background1"/>
      <w:sz w:val="40"/>
      <w:szCs w:val="44"/>
    </w:rPr>
  </w:style>
  <w:style w:type="paragraph" w:styleId="Heading5">
    <w:name w:val="heading 5"/>
    <w:basedOn w:val="Normal"/>
    <w:next w:val="Normal"/>
    <w:link w:val="Heading5Char"/>
    <w:uiPriority w:val="9"/>
    <w:qFormat/>
    <w:rsid w:val="007F22AF"/>
    <w:pPr>
      <w:keepNext/>
      <w:keepLines/>
      <w:spacing w:after="0"/>
      <w:outlineLvl w:val="4"/>
    </w:pPr>
    <w:rPr>
      <w:rFonts w:cstheme="majorBidi"/>
      <w:color w:val="0A249B" w:themeColor="accent1"/>
      <w:sz w:val="100"/>
    </w:rPr>
  </w:style>
  <w:style w:type="paragraph" w:styleId="Heading6">
    <w:name w:val="heading 6"/>
    <w:basedOn w:val="Normal"/>
    <w:next w:val="Normal"/>
    <w:link w:val="Heading6Char"/>
    <w:uiPriority w:val="9"/>
    <w:qFormat/>
    <w:rsid w:val="000F0A26"/>
    <w:pPr>
      <w:keepNext/>
      <w:keepLines/>
      <w:spacing w:after="0"/>
      <w:outlineLvl w:val="5"/>
    </w:pPr>
    <w:rPr>
      <w:rFonts w:cstheme="majorBidi"/>
      <w:b/>
      <w:caps/>
      <w:sz w:val="50"/>
      <w14:textOutline w14:w="10160" w14:cap="rnd" w14:cmpd="sng" w14:algn="ctr">
        <w14:noFill/>
        <w14:prstDash w14:val="solid"/>
        <w14:bevel/>
      </w14:textOutline>
    </w:rPr>
  </w:style>
  <w:style w:type="paragraph" w:styleId="Heading7">
    <w:name w:val="heading 7"/>
    <w:basedOn w:val="Normal"/>
    <w:next w:val="Normal"/>
    <w:link w:val="Heading7Char"/>
    <w:uiPriority w:val="9"/>
    <w:qFormat/>
    <w:rsid w:val="007F22AF"/>
    <w:pPr>
      <w:keepNext/>
      <w:keepLines/>
      <w:spacing w:after="0"/>
      <w:outlineLvl w:val="6"/>
    </w:pPr>
    <w:rPr>
      <w:rFonts w:cstheme="majorBidi"/>
      <w:iCs/>
      <w:spacing w:val="-100"/>
      <w:sz w:val="100"/>
    </w:rPr>
  </w:style>
  <w:style w:type="paragraph" w:styleId="Heading8">
    <w:name w:val="heading 8"/>
    <w:basedOn w:val="Normal"/>
    <w:next w:val="Normal"/>
    <w:link w:val="Heading8Char"/>
    <w:uiPriority w:val="9"/>
    <w:qFormat/>
    <w:rsid w:val="000D1ED8"/>
    <w:pPr>
      <w:keepNext/>
      <w:keepLines/>
      <w:spacing w:after="60"/>
      <w:outlineLvl w:val="7"/>
    </w:pPr>
    <w:rPr>
      <w:rFonts w:cstheme="majorBidi"/>
      <w:color w:val="FFFFFF" w:themeColor="background1"/>
      <w:sz w:val="44"/>
      <w:szCs w:val="21"/>
    </w:rPr>
  </w:style>
  <w:style w:type="paragraph" w:styleId="Heading9">
    <w:name w:val="heading 9"/>
    <w:basedOn w:val="Normal"/>
    <w:next w:val="Normal"/>
    <w:link w:val="Heading9Char"/>
    <w:uiPriority w:val="9"/>
    <w:semiHidden/>
    <w:unhideWhenUsed/>
    <w:qFormat/>
    <w:rsid w:val="000D1ED8"/>
    <w:pPr>
      <w:keepNext/>
      <w:keepLines/>
      <w:spacing w:before="40" w:after="0"/>
      <w:outlineLvl w:val="8"/>
    </w:pPr>
    <w:rPr>
      <w:rFonts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0D1ED8"/>
    <w:rPr>
      <w:rFonts w:ascii="Meiryo UI" w:eastAsia="Meiryo UI" w:hAnsi="Meiryo UI" w:cstheme="majorBidi"/>
      <w:color w:val="FFFFFF" w:themeColor="background1"/>
      <w:sz w:val="44"/>
      <w:szCs w:val="21"/>
    </w:rPr>
  </w:style>
  <w:style w:type="character" w:customStyle="1" w:styleId="Heading1Char">
    <w:name w:val="Heading 1 Char"/>
    <w:basedOn w:val="DefaultParagraphFont"/>
    <w:link w:val="Heading1"/>
    <w:uiPriority w:val="9"/>
    <w:rsid w:val="000D1ED8"/>
    <w:rPr>
      <w:rFonts w:ascii="Meiryo UI" w:eastAsia="Meiryo UI" w:hAnsi="Meiryo UI"/>
      <w:b/>
      <w:bCs/>
      <w:color w:val="FFFFFF" w:themeColor="background1"/>
      <w:spacing w:val="-60"/>
      <w:sz w:val="144"/>
      <w:szCs w:val="144"/>
    </w:rPr>
  </w:style>
  <w:style w:type="paragraph" w:styleId="Subtitle">
    <w:name w:val="Subtitle"/>
    <w:basedOn w:val="Normal"/>
    <w:next w:val="Normal"/>
    <w:link w:val="SubtitleChar"/>
    <w:uiPriority w:val="11"/>
    <w:qFormat/>
    <w:rsid w:val="000D1ED8"/>
    <w:pPr>
      <w:pBdr>
        <w:bottom w:val="double" w:sz="4" w:space="0" w:color="D9D9D9" w:themeColor="background1" w:themeShade="D9"/>
      </w:pBdr>
      <w:spacing w:after="0"/>
      <w:jc w:val="center"/>
    </w:pPr>
    <w:rPr>
      <w:b/>
      <w:bCs/>
      <w:caps/>
      <w:color w:val="262626" w:themeColor="text1" w:themeTint="D9"/>
      <w:sz w:val="96"/>
      <w:szCs w:val="96"/>
      <w14:textOutline w14:w="13462" w14:cap="flat" w14:cmpd="sng" w14:algn="ctr">
        <w14:noFill/>
        <w14:prstDash w14:val="solid"/>
        <w14:round/>
      </w14:textOutline>
    </w:rPr>
  </w:style>
  <w:style w:type="character" w:customStyle="1" w:styleId="SubtitleChar">
    <w:name w:val="Subtitle Char"/>
    <w:basedOn w:val="DefaultParagraphFont"/>
    <w:link w:val="Subtitle"/>
    <w:uiPriority w:val="11"/>
    <w:rsid w:val="000D1ED8"/>
    <w:rPr>
      <w:rFonts w:ascii="Meiryo UI" w:eastAsia="Meiryo UI" w:hAnsi="Meiryo UI"/>
      <w:b/>
      <w:bCs/>
      <w:caps/>
      <w:color w:val="262626" w:themeColor="text1" w:themeTint="D9"/>
      <w:sz w:val="96"/>
      <w:szCs w:val="96"/>
      <w14:textOutline w14:w="13462" w14:cap="flat" w14:cmpd="sng" w14:algn="ctr">
        <w14:noFill/>
        <w14:prstDash w14:val="solid"/>
        <w14:round/>
      </w14:textOutline>
    </w:rPr>
  </w:style>
  <w:style w:type="paragraph" w:styleId="Title">
    <w:name w:val="Title"/>
    <w:basedOn w:val="Normal"/>
    <w:next w:val="Normal"/>
    <w:link w:val="TitleChar"/>
    <w:uiPriority w:val="10"/>
    <w:rsid w:val="000D1ED8"/>
    <w:pPr>
      <w:spacing w:after="0"/>
      <w:jc w:val="center"/>
    </w:pPr>
    <w:rPr>
      <w:color w:val="262626" w:themeColor="text1" w:themeTint="D9"/>
      <w:sz w:val="36"/>
      <w:szCs w:val="36"/>
    </w:rPr>
  </w:style>
  <w:style w:type="character" w:customStyle="1" w:styleId="TitleChar">
    <w:name w:val="Title Char"/>
    <w:basedOn w:val="DefaultParagraphFont"/>
    <w:link w:val="Title"/>
    <w:uiPriority w:val="10"/>
    <w:rsid w:val="000D1ED8"/>
    <w:rPr>
      <w:rFonts w:ascii="Meiryo UI" w:eastAsia="Meiryo UI" w:hAnsi="Meiryo UI"/>
      <w:color w:val="262626" w:themeColor="text1" w:themeTint="D9"/>
      <w:sz w:val="36"/>
      <w:szCs w:val="36"/>
    </w:rPr>
  </w:style>
  <w:style w:type="paragraph" w:styleId="Header">
    <w:name w:val="header"/>
    <w:basedOn w:val="Normal"/>
    <w:link w:val="HeaderChar"/>
    <w:uiPriority w:val="99"/>
    <w:unhideWhenUsed/>
    <w:rsid w:val="004D6AFE"/>
    <w:pPr>
      <w:spacing w:after="0"/>
    </w:pPr>
    <w:rPr>
      <w:iCs/>
      <w:color w:val="595959" w:themeColor="text1" w:themeTint="A6"/>
    </w:rPr>
  </w:style>
  <w:style w:type="character" w:customStyle="1" w:styleId="HeaderChar">
    <w:name w:val="Header Char"/>
    <w:basedOn w:val="DefaultParagraphFont"/>
    <w:link w:val="Header"/>
    <w:uiPriority w:val="99"/>
    <w:rsid w:val="004D6AFE"/>
    <w:rPr>
      <w:rFonts w:ascii="Meiryo UI" w:eastAsia="Meiryo UI" w:hAnsi="Meiryo UI"/>
      <w:iCs/>
      <w:color w:val="595959" w:themeColor="text1" w:themeTint="A6"/>
      <w:sz w:val="16"/>
    </w:rPr>
  </w:style>
  <w:style w:type="paragraph" w:styleId="Footer">
    <w:name w:val="footer"/>
    <w:basedOn w:val="Normal"/>
    <w:link w:val="FooterChar"/>
    <w:uiPriority w:val="99"/>
    <w:unhideWhenUsed/>
    <w:rsid w:val="004D6AFE"/>
    <w:pPr>
      <w:spacing w:after="0"/>
      <w:jc w:val="right"/>
    </w:pPr>
    <w:rPr>
      <w:iCs/>
      <w:color w:val="595959" w:themeColor="text1" w:themeTint="A6"/>
    </w:rPr>
  </w:style>
  <w:style w:type="character" w:customStyle="1" w:styleId="FooterChar">
    <w:name w:val="Footer Char"/>
    <w:basedOn w:val="DefaultParagraphFont"/>
    <w:link w:val="Footer"/>
    <w:uiPriority w:val="99"/>
    <w:rsid w:val="004D6AFE"/>
    <w:rPr>
      <w:rFonts w:ascii="Meiryo UI" w:eastAsia="Meiryo UI" w:hAnsi="Meiryo UI"/>
      <w:iCs/>
      <w:color w:val="595959" w:themeColor="text1" w:themeTint="A6"/>
      <w:sz w:val="16"/>
    </w:rPr>
  </w:style>
  <w:style w:type="table" w:styleId="TableGrid">
    <w:name w:val="Table Grid"/>
    <w:basedOn w:val="TableNormal"/>
    <w:uiPriority w:val="39"/>
    <w:rsid w:val="000D1ED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D1ED8"/>
    <w:rPr>
      <w:rFonts w:ascii="Meiryo UI" w:eastAsia="Meiryo UI" w:hAnsi="Meiryo UI"/>
      <w:color w:val="808080"/>
    </w:rPr>
  </w:style>
  <w:style w:type="character" w:customStyle="1" w:styleId="Heading2Char">
    <w:name w:val="Heading 2 Char"/>
    <w:basedOn w:val="DefaultParagraphFont"/>
    <w:link w:val="Heading2"/>
    <w:uiPriority w:val="9"/>
    <w:rsid w:val="000D1ED8"/>
    <w:rPr>
      <w:rFonts w:ascii="Meiryo UI" w:eastAsia="Meiryo UI" w:hAnsi="Meiryo UI"/>
      <w:color w:val="0A249B" w:themeColor="accent1"/>
      <w:sz w:val="44"/>
      <w:szCs w:val="44"/>
    </w:rPr>
  </w:style>
  <w:style w:type="paragraph" w:styleId="Caption">
    <w:name w:val="caption"/>
    <w:basedOn w:val="Normal"/>
    <w:next w:val="Normal"/>
    <w:uiPriority w:val="35"/>
    <w:qFormat/>
    <w:rsid w:val="000D1ED8"/>
    <w:pPr>
      <w:spacing w:after="0"/>
    </w:pPr>
    <w:rPr>
      <w:i/>
      <w:iCs/>
      <w:color w:val="000000" w:themeColor="text1"/>
    </w:rPr>
  </w:style>
  <w:style w:type="paragraph" w:customStyle="1" w:styleId="a">
    <w:name w:val="初めの文章"/>
    <w:basedOn w:val="Normal"/>
    <w:uiPriority w:val="12"/>
    <w:qFormat/>
    <w:rsid w:val="00165110"/>
    <w:pPr>
      <w:spacing w:after="0"/>
    </w:pPr>
    <w:rPr>
      <w:color w:val="000000" w:themeColor="text1"/>
      <w:sz w:val="24"/>
      <w:szCs w:val="30"/>
    </w:rPr>
  </w:style>
  <w:style w:type="paragraph" w:customStyle="1" w:styleId="a0">
    <w:name w:val="発行"/>
    <w:basedOn w:val="Normal"/>
    <w:uiPriority w:val="12"/>
    <w:qFormat/>
    <w:rsid w:val="00165110"/>
    <w:pPr>
      <w:spacing w:after="0"/>
    </w:pPr>
    <w:rPr>
      <w:rFonts w:cs="Times New Roman"/>
      <w:szCs w:val="24"/>
    </w:rPr>
  </w:style>
  <w:style w:type="paragraph" w:customStyle="1" w:styleId="a1">
    <w:name w:val="見出しの用紙名"/>
    <w:basedOn w:val="Normal"/>
    <w:next w:val="Normal"/>
    <w:uiPriority w:val="12"/>
    <w:qFormat/>
    <w:rsid w:val="000D1ED8"/>
    <w:pPr>
      <w:spacing w:after="0"/>
      <w:jc w:val="center"/>
    </w:pPr>
    <w:rPr>
      <w:b/>
      <w:caps/>
      <w:sz w:val="36"/>
    </w:rPr>
  </w:style>
  <w:style w:type="character" w:customStyle="1" w:styleId="Heading3Char">
    <w:name w:val="Heading 3 Char"/>
    <w:basedOn w:val="DefaultParagraphFont"/>
    <w:link w:val="Heading3"/>
    <w:uiPriority w:val="9"/>
    <w:rsid w:val="000F0A26"/>
    <w:rPr>
      <w:rFonts w:ascii="Meiryo UI" w:eastAsia="Meiryo UI" w:hAnsi="Meiryo UI"/>
      <w:b/>
      <w:bCs/>
      <w:color w:val="0A249B" w:themeColor="accent1"/>
      <w:sz w:val="50"/>
      <w:szCs w:val="64"/>
    </w:rPr>
  </w:style>
  <w:style w:type="paragraph" w:customStyle="1" w:styleId="a2">
    <w:name w:val="著者名"/>
    <w:basedOn w:val="Normal"/>
    <w:uiPriority w:val="12"/>
    <w:qFormat/>
    <w:rsid w:val="00165110"/>
    <w:pPr>
      <w:spacing w:after="0"/>
    </w:pPr>
    <w:rPr>
      <w:iCs/>
      <w:color w:val="7F7F7F" w:themeColor="text1" w:themeTint="80"/>
    </w:rPr>
  </w:style>
  <w:style w:type="paragraph" w:styleId="NoSpacing">
    <w:name w:val="No Spacing"/>
    <w:uiPriority w:val="1"/>
    <w:qFormat/>
    <w:rsid w:val="000D1ED8"/>
    <w:pPr>
      <w:spacing w:after="0"/>
    </w:pPr>
    <w:rPr>
      <w:rFonts w:ascii="Meiryo UI" w:eastAsia="Meiryo UI" w:hAnsi="Meiryo UI"/>
      <w:kern w:val="24"/>
    </w:rPr>
  </w:style>
  <w:style w:type="paragraph" w:styleId="Quote">
    <w:name w:val="Quote"/>
    <w:basedOn w:val="Normal"/>
    <w:next w:val="Normal"/>
    <w:link w:val="QuoteChar"/>
    <w:uiPriority w:val="29"/>
    <w:qFormat/>
    <w:rsid w:val="00165110"/>
    <w:rPr>
      <w:iCs/>
      <w:sz w:val="30"/>
      <w:szCs w:val="30"/>
    </w:rPr>
  </w:style>
  <w:style w:type="character" w:customStyle="1" w:styleId="QuoteChar">
    <w:name w:val="Quote Char"/>
    <w:basedOn w:val="DefaultParagraphFont"/>
    <w:link w:val="Quote"/>
    <w:uiPriority w:val="29"/>
    <w:rsid w:val="00165110"/>
    <w:rPr>
      <w:rFonts w:ascii="Meiryo UI" w:eastAsia="Meiryo UI" w:hAnsi="Meiryo UI"/>
      <w:iCs/>
      <w:sz w:val="30"/>
      <w:szCs w:val="30"/>
    </w:rPr>
  </w:style>
  <w:style w:type="paragraph" w:customStyle="1" w:styleId="a3">
    <w:name w:val="見出し"/>
    <w:basedOn w:val="Normal"/>
    <w:next w:val="Normal"/>
    <w:uiPriority w:val="12"/>
    <w:qFormat/>
    <w:rsid w:val="007F22AF"/>
    <w:pPr>
      <w:spacing w:before="240" w:after="240"/>
    </w:pPr>
    <w:rPr>
      <w:b/>
      <w:noProof/>
      <w:sz w:val="60"/>
      <w:szCs w:val="80"/>
    </w:rPr>
  </w:style>
  <w:style w:type="character" w:customStyle="1" w:styleId="Heading4Char">
    <w:name w:val="Heading 4 Char"/>
    <w:basedOn w:val="DefaultParagraphFont"/>
    <w:link w:val="Heading4"/>
    <w:uiPriority w:val="9"/>
    <w:rsid w:val="000D1ED8"/>
    <w:rPr>
      <w:rFonts w:ascii="Meiryo UI" w:eastAsia="Meiryo UI" w:hAnsi="Meiryo UI"/>
      <w:b/>
      <w:color w:val="FFFFFF" w:themeColor="background1"/>
      <w:sz w:val="40"/>
      <w:szCs w:val="44"/>
    </w:rPr>
  </w:style>
  <w:style w:type="paragraph" w:customStyle="1" w:styleId="21">
    <w:name w:val="引用文 21"/>
    <w:basedOn w:val="Normal"/>
    <w:uiPriority w:val="29"/>
    <w:qFormat/>
    <w:rsid w:val="000D1ED8"/>
    <w:pPr>
      <w:spacing w:after="0"/>
    </w:pPr>
    <w:rPr>
      <w:color w:val="0A249B" w:themeColor="accent1"/>
      <w:sz w:val="44"/>
    </w:rPr>
  </w:style>
  <w:style w:type="character" w:customStyle="1" w:styleId="Heading5Char">
    <w:name w:val="Heading 5 Char"/>
    <w:basedOn w:val="DefaultParagraphFont"/>
    <w:link w:val="Heading5"/>
    <w:uiPriority w:val="9"/>
    <w:rsid w:val="007F22AF"/>
    <w:rPr>
      <w:rFonts w:ascii="Meiryo UI" w:eastAsia="Meiryo UI" w:hAnsi="Meiryo UI" w:cstheme="majorBidi"/>
      <w:color w:val="0A249B" w:themeColor="accent1"/>
      <w:sz w:val="100"/>
    </w:rPr>
  </w:style>
  <w:style w:type="character" w:customStyle="1" w:styleId="Heading6Char">
    <w:name w:val="Heading 6 Char"/>
    <w:basedOn w:val="DefaultParagraphFont"/>
    <w:link w:val="Heading6"/>
    <w:uiPriority w:val="9"/>
    <w:rsid w:val="000F0A26"/>
    <w:rPr>
      <w:rFonts w:ascii="Meiryo UI" w:eastAsia="Meiryo UI" w:hAnsi="Meiryo UI" w:cstheme="majorBidi"/>
      <w:b/>
      <w:caps/>
      <w:sz w:val="50"/>
      <w14:textOutline w14:w="10160" w14:cap="rnd" w14:cmpd="sng" w14:algn="ctr">
        <w14:noFill/>
        <w14:prstDash w14:val="solid"/>
        <w14:bevel/>
      </w14:textOutline>
    </w:rPr>
  </w:style>
  <w:style w:type="character" w:customStyle="1" w:styleId="Heading7Char">
    <w:name w:val="Heading 7 Char"/>
    <w:basedOn w:val="DefaultParagraphFont"/>
    <w:link w:val="Heading7"/>
    <w:uiPriority w:val="9"/>
    <w:rsid w:val="007F22AF"/>
    <w:rPr>
      <w:rFonts w:ascii="Meiryo UI" w:eastAsia="Meiryo UI" w:hAnsi="Meiryo UI" w:cstheme="majorBidi"/>
      <w:iCs/>
      <w:spacing w:val="-100"/>
      <w:sz w:val="100"/>
    </w:rPr>
  </w:style>
  <w:style w:type="character" w:styleId="Emphasis">
    <w:name w:val="Emphasis"/>
    <w:basedOn w:val="DefaultParagraphFont"/>
    <w:uiPriority w:val="20"/>
    <w:qFormat/>
    <w:rsid w:val="007F22AF"/>
    <w:rPr>
      <w:rFonts w:ascii="Meiryo UI" w:eastAsia="Meiryo UI" w:hAnsi="Meiryo UI"/>
      <w:b/>
      <w:i w:val="0"/>
      <w:iCs/>
      <w:sz w:val="100"/>
    </w:rPr>
  </w:style>
  <w:style w:type="paragraph" w:customStyle="1" w:styleId="1">
    <w:name w:val="その他 1"/>
    <w:basedOn w:val="Normal"/>
    <w:next w:val="Normal"/>
    <w:link w:val="10"/>
    <w:uiPriority w:val="12"/>
    <w:qFormat/>
    <w:rsid w:val="00165110"/>
  </w:style>
  <w:style w:type="paragraph" w:customStyle="1" w:styleId="2">
    <w:name w:val="その他 2"/>
    <w:basedOn w:val="Normal"/>
    <w:next w:val="Normal"/>
    <w:link w:val="20"/>
    <w:uiPriority w:val="12"/>
    <w:qFormat/>
    <w:rsid w:val="00AD62D7"/>
    <w:pPr>
      <w:jc w:val="right"/>
    </w:pPr>
  </w:style>
  <w:style w:type="character" w:customStyle="1" w:styleId="10">
    <w:name w:val="その他 1 文字列"/>
    <w:basedOn w:val="DefaultParagraphFont"/>
    <w:link w:val="1"/>
    <w:uiPriority w:val="12"/>
    <w:rsid w:val="00165110"/>
    <w:rPr>
      <w:rFonts w:ascii="Meiryo UI" w:eastAsia="Meiryo UI" w:hAnsi="Meiryo UI"/>
      <w:sz w:val="17"/>
    </w:rPr>
  </w:style>
  <w:style w:type="paragraph" w:customStyle="1" w:styleId="a4">
    <w:name w:val="著者名 ライト"/>
    <w:basedOn w:val="Normal"/>
    <w:next w:val="Normal"/>
    <w:link w:val="a5"/>
    <w:uiPriority w:val="12"/>
    <w:qFormat/>
    <w:rsid w:val="00165110"/>
    <w:rPr>
      <w:color w:val="FFFFFF" w:themeColor="background1"/>
    </w:rPr>
  </w:style>
  <w:style w:type="character" w:customStyle="1" w:styleId="20">
    <w:name w:val="その他 2 文字列"/>
    <w:basedOn w:val="DefaultParagraphFont"/>
    <w:link w:val="2"/>
    <w:uiPriority w:val="12"/>
    <w:rsid w:val="00AD62D7"/>
    <w:rPr>
      <w:rFonts w:ascii="Meiryo UI" w:eastAsia="Meiryo UI" w:hAnsi="Meiryo UI"/>
      <w:sz w:val="16"/>
    </w:rPr>
  </w:style>
  <w:style w:type="character" w:customStyle="1" w:styleId="a5">
    <w:name w:val="著者名 ライト文字"/>
    <w:basedOn w:val="DefaultParagraphFont"/>
    <w:link w:val="a4"/>
    <w:uiPriority w:val="12"/>
    <w:rsid w:val="00165110"/>
    <w:rPr>
      <w:rFonts w:ascii="Meiryo UI" w:eastAsia="Meiryo UI" w:hAnsi="Meiryo UI"/>
      <w:color w:val="FFFFFF" w:themeColor="background1"/>
      <w:sz w:val="17"/>
    </w:rPr>
  </w:style>
  <w:style w:type="character" w:customStyle="1" w:styleId="11">
    <w:name w:val="メンション1"/>
    <w:basedOn w:val="DefaultParagraphFont"/>
    <w:uiPriority w:val="99"/>
    <w:semiHidden/>
    <w:unhideWhenUsed/>
    <w:rsid w:val="000D1ED8"/>
    <w:rPr>
      <w:rFonts w:ascii="Meiryo UI" w:eastAsia="Meiryo UI" w:hAnsi="Meiryo UI"/>
      <w:color w:val="2B579A"/>
      <w:shd w:val="clear" w:color="auto" w:fill="E1DFDD"/>
    </w:rPr>
  </w:style>
  <w:style w:type="numbering" w:styleId="111111">
    <w:name w:val="Outline List 2"/>
    <w:basedOn w:val="NoList"/>
    <w:uiPriority w:val="99"/>
    <w:semiHidden/>
    <w:unhideWhenUsed/>
    <w:rsid w:val="000D1ED8"/>
    <w:pPr>
      <w:numPr>
        <w:numId w:val="1"/>
      </w:numPr>
    </w:pPr>
  </w:style>
  <w:style w:type="numbering" w:styleId="1ai">
    <w:name w:val="Outline List 1"/>
    <w:basedOn w:val="NoList"/>
    <w:uiPriority w:val="99"/>
    <w:semiHidden/>
    <w:unhideWhenUsed/>
    <w:rsid w:val="000D1ED8"/>
    <w:pPr>
      <w:numPr>
        <w:numId w:val="2"/>
      </w:numPr>
    </w:pPr>
  </w:style>
  <w:style w:type="character" w:styleId="HTMLCode">
    <w:name w:val="HTML Code"/>
    <w:basedOn w:val="DefaultParagraphFont"/>
    <w:uiPriority w:val="99"/>
    <w:semiHidden/>
    <w:unhideWhenUsed/>
    <w:rsid w:val="000D1ED8"/>
    <w:rPr>
      <w:rFonts w:ascii="Meiryo UI" w:eastAsia="Meiryo UI" w:hAnsi="Meiryo UI"/>
      <w:sz w:val="20"/>
      <w:szCs w:val="20"/>
    </w:rPr>
  </w:style>
  <w:style w:type="character" w:styleId="HTMLVariable">
    <w:name w:val="HTML Variable"/>
    <w:basedOn w:val="DefaultParagraphFont"/>
    <w:uiPriority w:val="99"/>
    <w:semiHidden/>
    <w:unhideWhenUsed/>
    <w:rsid w:val="000D1ED8"/>
    <w:rPr>
      <w:rFonts w:ascii="Meiryo UI" w:eastAsia="Meiryo UI" w:hAnsi="Meiryo UI"/>
      <w:i/>
      <w:iCs/>
    </w:rPr>
  </w:style>
  <w:style w:type="paragraph" w:styleId="HTMLAddress">
    <w:name w:val="HTML Address"/>
    <w:basedOn w:val="Normal"/>
    <w:link w:val="HTMLAddressChar"/>
    <w:uiPriority w:val="99"/>
    <w:semiHidden/>
    <w:unhideWhenUsed/>
    <w:rsid w:val="000D1ED8"/>
    <w:pPr>
      <w:spacing w:after="0"/>
    </w:pPr>
    <w:rPr>
      <w:i/>
      <w:iCs/>
    </w:rPr>
  </w:style>
  <w:style w:type="character" w:customStyle="1" w:styleId="HTMLAddressChar">
    <w:name w:val="HTML Address Char"/>
    <w:basedOn w:val="DefaultParagraphFont"/>
    <w:link w:val="HTMLAddress"/>
    <w:uiPriority w:val="99"/>
    <w:semiHidden/>
    <w:rsid w:val="000D1ED8"/>
    <w:rPr>
      <w:rFonts w:ascii="Meiryo UI" w:eastAsia="Meiryo UI" w:hAnsi="Meiryo UI"/>
      <w:i/>
      <w:iCs/>
    </w:rPr>
  </w:style>
  <w:style w:type="character" w:styleId="HTMLDefinition">
    <w:name w:val="HTML Definition"/>
    <w:basedOn w:val="DefaultParagraphFont"/>
    <w:uiPriority w:val="99"/>
    <w:semiHidden/>
    <w:unhideWhenUsed/>
    <w:rsid w:val="000D1ED8"/>
    <w:rPr>
      <w:rFonts w:ascii="Meiryo UI" w:eastAsia="Meiryo UI" w:hAnsi="Meiryo UI"/>
      <w:i/>
      <w:iCs/>
    </w:rPr>
  </w:style>
  <w:style w:type="character" w:styleId="HTMLCite">
    <w:name w:val="HTML Cite"/>
    <w:basedOn w:val="DefaultParagraphFont"/>
    <w:uiPriority w:val="99"/>
    <w:semiHidden/>
    <w:unhideWhenUsed/>
    <w:rsid w:val="000D1ED8"/>
    <w:rPr>
      <w:rFonts w:ascii="Meiryo UI" w:eastAsia="Meiryo UI" w:hAnsi="Meiryo UI"/>
      <w:i/>
      <w:iCs/>
    </w:rPr>
  </w:style>
  <w:style w:type="character" w:styleId="HTMLTypewriter">
    <w:name w:val="HTML Typewriter"/>
    <w:basedOn w:val="DefaultParagraphFont"/>
    <w:uiPriority w:val="99"/>
    <w:semiHidden/>
    <w:unhideWhenUsed/>
    <w:rsid w:val="000D1ED8"/>
    <w:rPr>
      <w:rFonts w:ascii="Meiryo UI" w:eastAsia="Meiryo UI" w:hAnsi="Meiryo UI"/>
      <w:sz w:val="20"/>
      <w:szCs w:val="20"/>
    </w:rPr>
  </w:style>
  <w:style w:type="character" w:styleId="HTMLSample">
    <w:name w:val="HTML Sample"/>
    <w:basedOn w:val="DefaultParagraphFont"/>
    <w:uiPriority w:val="99"/>
    <w:semiHidden/>
    <w:unhideWhenUsed/>
    <w:rsid w:val="000D1ED8"/>
    <w:rPr>
      <w:rFonts w:ascii="Meiryo UI" w:eastAsia="Meiryo UI" w:hAnsi="Meiryo UI"/>
      <w:sz w:val="24"/>
      <w:szCs w:val="24"/>
    </w:rPr>
  </w:style>
  <w:style w:type="character" w:styleId="HTMLAcronym">
    <w:name w:val="HTML Acronym"/>
    <w:basedOn w:val="DefaultParagraphFont"/>
    <w:uiPriority w:val="99"/>
    <w:semiHidden/>
    <w:unhideWhenUsed/>
    <w:rsid w:val="000D1ED8"/>
    <w:rPr>
      <w:rFonts w:ascii="Meiryo UI" w:eastAsia="Meiryo UI" w:hAnsi="Meiryo UI"/>
    </w:rPr>
  </w:style>
  <w:style w:type="character" w:styleId="HTMLKeyboard">
    <w:name w:val="HTML Keyboard"/>
    <w:basedOn w:val="DefaultParagraphFont"/>
    <w:uiPriority w:val="99"/>
    <w:semiHidden/>
    <w:unhideWhenUsed/>
    <w:rsid w:val="000D1ED8"/>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D1ED8"/>
    <w:pPr>
      <w:spacing w:after="0"/>
    </w:pPr>
    <w:rPr>
      <w:sz w:val="20"/>
      <w:szCs w:val="20"/>
    </w:rPr>
  </w:style>
  <w:style w:type="character" w:customStyle="1" w:styleId="HTMLPreformattedChar">
    <w:name w:val="HTML Preformatted Char"/>
    <w:basedOn w:val="DefaultParagraphFont"/>
    <w:link w:val="HTMLPreformatted"/>
    <w:uiPriority w:val="99"/>
    <w:semiHidden/>
    <w:rsid w:val="000D1ED8"/>
    <w:rPr>
      <w:rFonts w:ascii="Meiryo UI" w:eastAsia="Meiryo UI" w:hAnsi="Meiryo UI"/>
      <w:sz w:val="20"/>
      <w:szCs w:val="20"/>
    </w:rPr>
  </w:style>
  <w:style w:type="paragraph" w:styleId="TOC1">
    <w:name w:val="toc 1"/>
    <w:basedOn w:val="Normal"/>
    <w:next w:val="Normal"/>
    <w:autoRedefine/>
    <w:uiPriority w:val="39"/>
    <w:semiHidden/>
    <w:unhideWhenUsed/>
    <w:rsid w:val="000D1ED8"/>
    <w:pPr>
      <w:spacing w:after="100"/>
    </w:pPr>
  </w:style>
  <w:style w:type="paragraph" w:styleId="TOC2">
    <w:name w:val="toc 2"/>
    <w:basedOn w:val="Normal"/>
    <w:next w:val="Normal"/>
    <w:autoRedefine/>
    <w:uiPriority w:val="39"/>
    <w:semiHidden/>
    <w:unhideWhenUsed/>
    <w:rsid w:val="000D1ED8"/>
    <w:pPr>
      <w:spacing w:after="100"/>
      <w:ind w:left="180"/>
    </w:pPr>
  </w:style>
  <w:style w:type="paragraph" w:styleId="TOC3">
    <w:name w:val="toc 3"/>
    <w:basedOn w:val="Normal"/>
    <w:next w:val="Normal"/>
    <w:autoRedefine/>
    <w:uiPriority w:val="39"/>
    <w:semiHidden/>
    <w:unhideWhenUsed/>
    <w:rsid w:val="000D1ED8"/>
    <w:pPr>
      <w:spacing w:after="100"/>
      <w:ind w:left="360"/>
    </w:pPr>
  </w:style>
  <w:style w:type="paragraph" w:styleId="TOC4">
    <w:name w:val="toc 4"/>
    <w:basedOn w:val="Normal"/>
    <w:next w:val="Normal"/>
    <w:autoRedefine/>
    <w:uiPriority w:val="39"/>
    <w:semiHidden/>
    <w:unhideWhenUsed/>
    <w:rsid w:val="000D1ED8"/>
    <w:pPr>
      <w:spacing w:after="100"/>
      <w:ind w:left="540"/>
    </w:pPr>
  </w:style>
  <w:style w:type="paragraph" w:styleId="TOC5">
    <w:name w:val="toc 5"/>
    <w:basedOn w:val="Normal"/>
    <w:next w:val="Normal"/>
    <w:autoRedefine/>
    <w:uiPriority w:val="39"/>
    <w:semiHidden/>
    <w:unhideWhenUsed/>
    <w:rsid w:val="000D1ED8"/>
    <w:pPr>
      <w:spacing w:after="100"/>
      <w:ind w:left="720"/>
    </w:pPr>
  </w:style>
  <w:style w:type="paragraph" w:styleId="TOC6">
    <w:name w:val="toc 6"/>
    <w:basedOn w:val="Normal"/>
    <w:next w:val="Normal"/>
    <w:autoRedefine/>
    <w:uiPriority w:val="39"/>
    <w:semiHidden/>
    <w:unhideWhenUsed/>
    <w:rsid w:val="000D1ED8"/>
    <w:pPr>
      <w:spacing w:after="100"/>
      <w:ind w:left="900"/>
    </w:pPr>
  </w:style>
  <w:style w:type="paragraph" w:styleId="TOC7">
    <w:name w:val="toc 7"/>
    <w:basedOn w:val="Normal"/>
    <w:next w:val="Normal"/>
    <w:autoRedefine/>
    <w:uiPriority w:val="39"/>
    <w:semiHidden/>
    <w:unhideWhenUsed/>
    <w:rsid w:val="000D1ED8"/>
    <w:pPr>
      <w:spacing w:after="100"/>
      <w:ind w:left="1080"/>
    </w:pPr>
  </w:style>
  <w:style w:type="paragraph" w:styleId="TOC8">
    <w:name w:val="toc 8"/>
    <w:basedOn w:val="Normal"/>
    <w:next w:val="Normal"/>
    <w:autoRedefine/>
    <w:uiPriority w:val="39"/>
    <w:semiHidden/>
    <w:unhideWhenUsed/>
    <w:rsid w:val="000D1ED8"/>
    <w:pPr>
      <w:spacing w:after="100"/>
      <w:ind w:left="1260"/>
    </w:pPr>
  </w:style>
  <w:style w:type="paragraph" w:styleId="TOC9">
    <w:name w:val="toc 9"/>
    <w:basedOn w:val="Normal"/>
    <w:next w:val="Normal"/>
    <w:autoRedefine/>
    <w:uiPriority w:val="39"/>
    <w:semiHidden/>
    <w:unhideWhenUsed/>
    <w:rsid w:val="000D1ED8"/>
    <w:pPr>
      <w:spacing w:after="100"/>
      <w:ind w:left="1440"/>
    </w:pPr>
  </w:style>
  <w:style w:type="paragraph" w:styleId="TOCHeading">
    <w:name w:val="TOC Heading"/>
    <w:basedOn w:val="Heading1"/>
    <w:next w:val="Normal"/>
    <w:uiPriority w:val="39"/>
    <w:semiHidden/>
    <w:unhideWhenUsed/>
    <w:qFormat/>
    <w:rsid w:val="000D1ED8"/>
    <w:pPr>
      <w:keepNext/>
      <w:keepLines/>
      <w:spacing w:before="240" w:line="240" w:lineRule="auto"/>
      <w:outlineLvl w:val="9"/>
    </w:pPr>
    <w:rPr>
      <w:rFonts w:eastAsiaTheme="majorEastAsia" w:cstheme="majorBidi"/>
      <w:b w:val="0"/>
      <w:bCs w:val="0"/>
      <w:color w:val="071A73" w:themeColor="accent1" w:themeShade="BF"/>
      <w:spacing w:val="0"/>
      <w:sz w:val="32"/>
      <w:szCs w:val="32"/>
    </w:rPr>
  </w:style>
  <w:style w:type="character" w:styleId="SubtleReference">
    <w:name w:val="Subtle Reference"/>
    <w:basedOn w:val="DefaultParagraphFont"/>
    <w:uiPriority w:val="31"/>
    <w:semiHidden/>
    <w:qFormat/>
    <w:rsid w:val="000D1ED8"/>
    <w:rPr>
      <w:rFonts w:ascii="Meiryo UI" w:eastAsia="Meiryo UI" w:hAnsi="Meiryo UI"/>
      <w:smallCaps/>
      <w:color w:val="5A5A5A" w:themeColor="text1" w:themeTint="A5"/>
    </w:rPr>
  </w:style>
  <w:style w:type="character" w:styleId="SubtleEmphasis">
    <w:name w:val="Subtle Emphasis"/>
    <w:basedOn w:val="DefaultParagraphFont"/>
    <w:uiPriority w:val="19"/>
    <w:semiHidden/>
    <w:qFormat/>
    <w:rsid w:val="000D1ED8"/>
    <w:rPr>
      <w:rFonts w:ascii="Meiryo UI" w:eastAsia="Meiryo UI" w:hAnsi="Meiryo UI"/>
      <w:i/>
      <w:iCs/>
      <w:color w:val="404040" w:themeColor="text1" w:themeTint="BF"/>
    </w:rPr>
  </w:style>
  <w:style w:type="table" w:styleId="TableProfessional">
    <w:name w:val="Table Professional"/>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A249B" w:themeColor="accent1"/>
        </w:tcBorders>
      </w:tcPr>
    </w:tblStylePr>
    <w:tblStylePr w:type="lastRow">
      <w:rPr>
        <w:b/>
        <w:bCs/>
        <w:color w:val="44546A" w:themeColor="text2"/>
      </w:rPr>
      <w:tblPr/>
      <w:tcPr>
        <w:tcBorders>
          <w:top w:val="single" w:sz="8" w:space="0" w:color="0A249B" w:themeColor="accent1"/>
          <w:bottom w:val="single" w:sz="8" w:space="0" w:color="0A249B" w:themeColor="accent1"/>
        </w:tcBorders>
      </w:tcPr>
    </w:tblStylePr>
    <w:tblStylePr w:type="firstCol">
      <w:rPr>
        <w:b/>
        <w:bCs/>
      </w:rPr>
    </w:tblStylePr>
    <w:tblStylePr w:type="lastCol">
      <w:rPr>
        <w:b/>
        <w:bCs/>
      </w:rPr>
      <w:tblPr/>
      <w:tcPr>
        <w:tcBorders>
          <w:top w:val="single" w:sz="8" w:space="0" w:color="0A249B" w:themeColor="accent1"/>
          <w:bottom w:val="single" w:sz="8" w:space="0" w:color="0A249B" w:themeColor="accent1"/>
        </w:tcBorders>
      </w:tcPr>
    </w:tblStylePr>
    <w:tblStylePr w:type="band1Vert">
      <w:tblPr/>
      <w:tcPr>
        <w:shd w:val="clear" w:color="auto" w:fill="AEBCF9" w:themeFill="accent1" w:themeFillTint="3F"/>
      </w:tcPr>
    </w:tblStylePr>
    <w:tblStylePr w:type="band1Horz">
      <w:tblPr/>
      <w:tcPr>
        <w:shd w:val="clear" w:color="auto" w:fill="AEBCF9" w:themeFill="accent1" w:themeFillTint="3F"/>
      </w:tcPr>
    </w:tblStylePr>
  </w:style>
  <w:style w:type="table" w:styleId="MediumList1-Accent2">
    <w:name w:val="Medium List 1 Accent 2"/>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EDA02" w:themeColor="accent4"/>
        </w:tcBorders>
      </w:tcPr>
    </w:tblStylePr>
    <w:tblStylePr w:type="lastRow">
      <w:rPr>
        <w:b/>
        <w:bCs/>
        <w:color w:val="44546A" w:themeColor="text2"/>
      </w:rPr>
      <w:tblPr/>
      <w:tcPr>
        <w:tcBorders>
          <w:top w:val="single" w:sz="8" w:space="0" w:color="FEDA02" w:themeColor="accent4"/>
          <w:bottom w:val="single" w:sz="8" w:space="0" w:color="FEDA02" w:themeColor="accent4"/>
        </w:tcBorders>
      </w:tcPr>
    </w:tblStylePr>
    <w:tblStylePr w:type="firstCol">
      <w:rPr>
        <w:b/>
        <w:bCs/>
      </w:rPr>
    </w:tblStylePr>
    <w:tblStylePr w:type="lastCol">
      <w:rPr>
        <w:b/>
        <w:bCs/>
      </w:rPr>
      <w:tblPr/>
      <w:tcPr>
        <w:tcBorders>
          <w:top w:val="single" w:sz="8" w:space="0" w:color="FEDA02" w:themeColor="accent4"/>
          <w:bottom w:val="single" w:sz="8" w:space="0" w:color="FEDA02" w:themeColor="accent4"/>
        </w:tcBorders>
      </w:tcPr>
    </w:tblStylePr>
    <w:tblStylePr w:type="band1Vert">
      <w:tblPr/>
      <w:tcPr>
        <w:shd w:val="clear" w:color="auto" w:fill="FEF5C0" w:themeFill="accent4" w:themeFillTint="3F"/>
      </w:tcPr>
    </w:tblStylePr>
    <w:tblStylePr w:type="band1Horz">
      <w:tblPr/>
      <w:tcPr>
        <w:shd w:val="clear" w:color="auto" w:fill="FEF5C0" w:themeFill="accent4" w:themeFillTint="3F"/>
      </w:tcPr>
    </w:tblStylePr>
  </w:style>
  <w:style w:type="table" w:styleId="MediumList1-Accent5">
    <w:name w:val="Medium List 1 Accent 5"/>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0A24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A249B" w:themeColor="accent1"/>
          <w:insideH w:val="nil"/>
          <w:insideV w:val="nil"/>
        </w:tcBorders>
        <w:shd w:val="clear" w:color="auto" w:fill="FFFFFF" w:themeFill="background1"/>
      </w:tcPr>
    </w:tblStylePr>
    <w:tblStylePr w:type="lastCol">
      <w:tblPr/>
      <w:tcPr>
        <w:tcBorders>
          <w:top w:val="nil"/>
          <w:left w:val="single" w:sz="8" w:space="0" w:color="0A24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top w:val="nil"/>
          <w:bottom w:val="nil"/>
          <w:insideH w:val="nil"/>
          <w:insideV w:val="nil"/>
        </w:tcBorders>
        <w:shd w:val="clear" w:color="auto" w:fill="AEBC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DA02" w:themeColor="accent4"/>
          <w:insideH w:val="nil"/>
          <w:insideV w:val="nil"/>
        </w:tcBorders>
        <w:shd w:val="clear" w:color="auto" w:fill="FFFFFF" w:themeFill="background1"/>
      </w:tcPr>
    </w:tblStylePr>
    <w:tblStylePr w:type="lastCol">
      <w:tblPr/>
      <w:tcPr>
        <w:tcBorders>
          <w:top w:val="nil"/>
          <w:left w:val="single" w:sz="8" w:space="0" w:color="FEDA0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top w:val="nil"/>
          <w:bottom w:val="nil"/>
          <w:insideH w:val="nil"/>
          <w:insideV w:val="nil"/>
        </w:tcBorders>
        <w:shd w:val="clear" w:color="auto" w:fill="FEF5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shd w:val="clear" w:color="auto" w:fill="0A249B" w:themeFill="accent1"/>
      </w:tcPr>
    </w:tblStylePr>
    <w:tblStylePr w:type="lastRow">
      <w:pPr>
        <w:spacing w:before="0" w:after="0" w:line="240" w:lineRule="auto"/>
      </w:pPr>
      <w:rPr>
        <w:b/>
        <w:bCs/>
      </w:rPr>
      <w:tblPr/>
      <w:tcPr>
        <w:tcBorders>
          <w:top w:val="double" w:sz="6"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EBCF9" w:themeFill="accent1" w:themeFillTint="3F"/>
      </w:tcPr>
    </w:tblStylePr>
    <w:tblStylePr w:type="band1Horz">
      <w:tblPr/>
      <w:tcPr>
        <w:tcBorders>
          <w:insideH w:val="nil"/>
          <w:insideV w:val="nil"/>
        </w:tcBorders>
        <w:shd w:val="clear" w:color="auto" w:fill="AEBC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shd w:val="clear" w:color="auto" w:fill="FEDA02" w:themeFill="accent4"/>
      </w:tcPr>
    </w:tblStylePr>
    <w:tblStylePr w:type="lastRow">
      <w:pPr>
        <w:spacing w:before="0" w:after="0" w:line="240" w:lineRule="auto"/>
      </w:pPr>
      <w:rPr>
        <w:b/>
        <w:bCs/>
      </w:rPr>
      <w:tblPr/>
      <w:tcPr>
        <w:tcBorders>
          <w:top w:val="double" w:sz="6"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tcPr>
    </w:tblStylePr>
    <w:tblStylePr w:type="firstCol">
      <w:rPr>
        <w:b/>
        <w:bCs/>
      </w:rPr>
    </w:tblStylePr>
    <w:tblStylePr w:type="lastCol">
      <w:rPr>
        <w:b/>
        <w:bCs/>
      </w:rPr>
    </w:tblStylePr>
    <w:tblStylePr w:type="band1Vert">
      <w:tblPr/>
      <w:tcPr>
        <w:shd w:val="clear" w:color="auto" w:fill="FEF5C0" w:themeFill="accent4" w:themeFillTint="3F"/>
      </w:tcPr>
    </w:tblStylePr>
    <w:tblStylePr w:type="band1Horz">
      <w:tblPr/>
      <w:tcPr>
        <w:tcBorders>
          <w:insideH w:val="nil"/>
          <w:insideV w:val="nil"/>
        </w:tcBorders>
        <w:shd w:val="clear" w:color="auto" w:fill="FEF5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24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A249B" w:themeFill="accent1"/>
      </w:tcPr>
    </w:tblStylePr>
    <w:tblStylePr w:type="lastCol">
      <w:rPr>
        <w:b/>
        <w:bCs/>
        <w:color w:val="FFFFFF" w:themeColor="background1"/>
      </w:rPr>
      <w:tblPr/>
      <w:tcPr>
        <w:tcBorders>
          <w:left w:val="nil"/>
          <w:right w:val="nil"/>
          <w:insideH w:val="nil"/>
          <w:insideV w:val="nil"/>
        </w:tcBorders>
        <w:shd w:val="clear" w:color="auto" w:fill="0A24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DA0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DA02" w:themeFill="accent4"/>
      </w:tcPr>
    </w:tblStylePr>
    <w:tblStylePr w:type="lastCol">
      <w:rPr>
        <w:b/>
        <w:bCs/>
        <w:color w:val="FFFFFF" w:themeColor="background1"/>
      </w:rPr>
      <w:tblPr/>
      <w:tcPr>
        <w:tcBorders>
          <w:left w:val="nil"/>
          <w:right w:val="nil"/>
          <w:insideH w:val="nil"/>
          <w:insideV w:val="nil"/>
        </w:tcBorders>
        <w:shd w:val="clear" w:color="auto" w:fill="FEDA0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insideV w:val="single" w:sz="8" w:space="0" w:color="0F36EC" w:themeColor="accent1" w:themeTint="BF"/>
      </w:tblBorders>
      <w:tblCellMar>
        <w:top w:w="0" w:type="dxa"/>
        <w:left w:w="108" w:type="dxa"/>
        <w:bottom w:w="0" w:type="dxa"/>
        <w:right w:w="108" w:type="dxa"/>
      </w:tblCellMar>
    </w:tblPr>
    <w:tcPr>
      <w:shd w:val="clear" w:color="auto" w:fill="AEBCF9" w:themeFill="accent1" w:themeFillTint="3F"/>
    </w:tcPr>
    <w:tblStylePr w:type="firstRow">
      <w:rPr>
        <w:b/>
        <w:bCs/>
      </w:rPr>
    </w:tblStylePr>
    <w:tblStylePr w:type="lastRow">
      <w:rPr>
        <w:b/>
        <w:bCs/>
      </w:rPr>
      <w:tblPr/>
      <w:tcPr>
        <w:tcBorders>
          <w:top w:val="single" w:sz="18" w:space="0" w:color="0F36EC" w:themeColor="accent1" w:themeTint="BF"/>
        </w:tcBorders>
      </w:tcPr>
    </w:tblStylePr>
    <w:tblStylePr w:type="firstCol">
      <w:rPr>
        <w:b/>
        <w:bCs/>
      </w:rPr>
    </w:tblStylePr>
    <w:tblStylePr w:type="lastCol">
      <w:rPr>
        <w:b/>
        <w:bCs/>
      </w:r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MediumGrid1-Accent2">
    <w:name w:val="Medium Grid 1 Accent 2"/>
    <w:basedOn w:val="TableNormal"/>
    <w:uiPriority w:val="67"/>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insideV w:val="single" w:sz="8" w:space="0" w:color="FEE241" w:themeColor="accent4" w:themeTint="BF"/>
      </w:tblBorders>
      <w:tblCellMar>
        <w:top w:w="0" w:type="dxa"/>
        <w:left w:w="108" w:type="dxa"/>
        <w:bottom w:w="0" w:type="dxa"/>
        <w:right w:w="108" w:type="dxa"/>
      </w:tblCellMar>
    </w:tblPr>
    <w:tcPr>
      <w:shd w:val="clear" w:color="auto" w:fill="FEF5C0" w:themeFill="accent4" w:themeFillTint="3F"/>
    </w:tcPr>
    <w:tblStylePr w:type="firstRow">
      <w:rPr>
        <w:b/>
        <w:bCs/>
      </w:rPr>
    </w:tblStylePr>
    <w:tblStylePr w:type="lastRow">
      <w:rPr>
        <w:b/>
        <w:bCs/>
      </w:rPr>
      <w:tblPr/>
      <w:tcPr>
        <w:tcBorders>
          <w:top w:val="single" w:sz="18" w:space="0" w:color="FEE241" w:themeColor="accent4" w:themeTint="BF"/>
        </w:tcBorders>
      </w:tcPr>
    </w:tblStylePr>
    <w:tblStylePr w:type="firstCol">
      <w:rPr>
        <w:b/>
        <w:bCs/>
      </w:rPr>
    </w:tblStylePr>
    <w:tblStylePr w:type="lastCol">
      <w:rPr>
        <w:b/>
        <w:bCs/>
      </w:r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MediumGrid1-Accent5">
    <w:name w:val="Medium Grid 1 Accent 5"/>
    <w:basedOn w:val="TableNormal"/>
    <w:uiPriority w:val="67"/>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CellMar>
        <w:top w:w="0" w:type="dxa"/>
        <w:left w:w="108" w:type="dxa"/>
        <w:bottom w:w="0" w:type="dxa"/>
        <w:right w:w="108" w:type="dxa"/>
      </w:tblCellMar>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cPr>
      <w:shd w:val="clear" w:color="auto" w:fill="AEBCF9" w:themeFill="accent1" w:themeFillTint="3F"/>
    </w:tcPr>
    <w:tblStylePr w:type="firstRow">
      <w:rPr>
        <w:b/>
        <w:bCs/>
        <w:color w:val="000000" w:themeColor="text1"/>
      </w:rPr>
      <w:tblPr/>
      <w:tcPr>
        <w:shd w:val="clear" w:color="auto" w:fill="DFE4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C8FA" w:themeFill="accent1" w:themeFillTint="33"/>
      </w:tcPr>
    </w:tblStylePr>
    <w:tblStylePr w:type="band1Vert">
      <w:tblPr/>
      <w:tcPr>
        <w:shd w:val="clear" w:color="auto" w:fill="5D78F4" w:themeFill="accent1" w:themeFillTint="7F"/>
      </w:tcPr>
    </w:tblStylePr>
    <w:tblStylePr w:type="band1Horz">
      <w:tblPr/>
      <w:tcPr>
        <w:tcBorders>
          <w:insideH w:val="single" w:sz="6" w:space="0" w:color="0A249B" w:themeColor="accent1"/>
          <w:insideV w:val="single" w:sz="6" w:space="0" w:color="0A249B" w:themeColor="accent1"/>
        </w:tcBorders>
        <w:shd w:val="clear" w:color="auto" w:fill="5D78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cPr>
      <w:shd w:val="clear" w:color="auto" w:fill="FEF5C0" w:themeFill="accent4" w:themeFillTint="3F"/>
    </w:tcPr>
    <w:tblStylePr w:type="firstRow">
      <w:rPr>
        <w:b/>
        <w:bCs/>
        <w:color w:val="000000" w:themeColor="text1"/>
      </w:rPr>
      <w:tblPr/>
      <w:tcPr>
        <w:shd w:val="clear" w:color="auto" w:fill="FFFB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7CC" w:themeFill="accent4" w:themeFillTint="33"/>
      </w:tcPr>
    </w:tblStylePr>
    <w:tblStylePr w:type="band1Vert">
      <w:tblPr/>
      <w:tcPr>
        <w:shd w:val="clear" w:color="auto" w:fill="FEEC80" w:themeFill="accent4" w:themeFillTint="7F"/>
      </w:tcPr>
    </w:tblStylePr>
    <w:tblStylePr w:type="band1Horz">
      <w:tblPr/>
      <w:tcPr>
        <w:tcBorders>
          <w:insideH w:val="single" w:sz="6" w:space="0" w:color="FEDA02" w:themeColor="accent4"/>
          <w:insideV w:val="single" w:sz="6" w:space="0" w:color="FEDA02" w:themeColor="accent4"/>
        </w:tcBorders>
        <w:shd w:val="clear" w:color="auto" w:fill="FEEC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AEBC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A24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A24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D78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D78F4" w:themeFill="accent1" w:themeFillTint="7F"/>
      </w:tcPr>
    </w:tblStylePr>
  </w:style>
  <w:style w:type="table" w:styleId="MediumGrid3-Accent2">
    <w:name w:val="Medium Grid 3 Accent 2"/>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EF5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DA0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DA0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C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C80" w:themeFill="accent4" w:themeFillTint="7F"/>
      </w:tcPr>
    </w:tblStylePr>
  </w:style>
  <w:style w:type="table" w:styleId="MediumGrid3-Accent5">
    <w:name w:val="Medium Grid 3 Accent 5"/>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phy">
    <w:name w:val="Bibliography"/>
    <w:basedOn w:val="Normal"/>
    <w:next w:val="Normal"/>
    <w:uiPriority w:val="37"/>
    <w:semiHidden/>
    <w:unhideWhenUsed/>
    <w:rsid w:val="000D1ED8"/>
  </w:style>
  <w:style w:type="character" w:styleId="BookTitle">
    <w:name w:val="Book Title"/>
    <w:basedOn w:val="DefaultParagraphFont"/>
    <w:uiPriority w:val="33"/>
    <w:semiHidden/>
    <w:qFormat/>
    <w:rsid w:val="000D1ED8"/>
    <w:rPr>
      <w:rFonts w:ascii="Meiryo UI" w:eastAsia="Meiryo UI" w:hAnsi="Meiryo UI"/>
      <w:b/>
      <w:bCs/>
      <w:i/>
      <w:iCs/>
      <w:spacing w:val="5"/>
    </w:rPr>
  </w:style>
  <w:style w:type="character" w:customStyle="1" w:styleId="12">
    <w:name w:val="ハッシュタグ1"/>
    <w:basedOn w:val="DefaultParagraphFont"/>
    <w:uiPriority w:val="99"/>
    <w:semiHidden/>
    <w:unhideWhenUsed/>
    <w:rsid w:val="000D1ED8"/>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D1E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D1ED8"/>
    <w:rPr>
      <w:rFonts w:ascii="Meiryo UI" w:eastAsiaTheme="majorEastAsia" w:hAnsi="Meiryo UI" w:cstheme="majorBidi"/>
      <w:sz w:val="24"/>
      <w:szCs w:val="24"/>
      <w:shd w:val="pct20" w:color="auto" w:fill="auto"/>
    </w:rPr>
  </w:style>
  <w:style w:type="table" w:styleId="TableElegant">
    <w:name w:val="Table Elegant"/>
    <w:basedOn w:val="TableNormal"/>
    <w:uiPriority w:val="99"/>
    <w:semiHidden/>
    <w:unhideWhenUsed/>
    <w:rsid w:val="000D1ED8"/>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D1ED8"/>
    <w:pPr>
      <w:ind w:left="360" w:hanging="360"/>
      <w:contextualSpacing/>
    </w:pPr>
  </w:style>
  <w:style w:type="paragraph" w:styleId="List2">
    <w:name w:val="List 2"/>
    <w:basedOn w:val="Normal"/>
    <w:uiPriority w:val="99"/>
    <w:semiHidden/>
    <w:unhideWhenUsed/>
    <w:rsid w:val="000D1ED8"/>
    <w:pPr>
      <w:ind w:left="720" w:hanging="360"/>
      <w:contextualSpacing/>
    </w:pPr>
  </w:style>
  <w:style w:type="paragraph" w:styleId="List3">
    <w:name w:val="List 3"/>
    <w:basedOn w:val="Normal"/>
    <w:uiPriority w:val="99"/>
    <w:semiHidden/>
    <w:unhideWhenUsed/>
    <w:rsid w:val="000D1ED8"/>
    <w:pPr>
      <w:ind w:left="1080" w:hanging="360"/>
      <w:contextualSpacing/>
    </w:pPr>
  </w:style>
  <w:style w:type="paragraph" w:styleId="List4">
    <w:name w:val="List 4"/>
    <w:basedOn w:val="Normal"/>
    <w:uiPriority w:val="99"/>
    <w:semiHidden/>
    <w:unhideWhenUsed/>
    <w:rsid w:val="000D1ED8"/>
    <w:pPr>
      <w:ind w:left="1440" w:hanging="360"/>
      <w:contextualSpacing/>
    </w:pPr>
  </w:style>
  <w:style w:type="paragraph" w:styleId="List5">
    <w:name w:val="List 5"/>
    <w:basedOn w:val="Normal"/>
    <w:uiPriority w:val="99"/>
    <w:semiHidden/>
    <w:unhideWhenUsed/>
    <w:rsid w:val="000D1ED8"/>
    <w:pPr>
      <w:ind w:left="1800" w:hanging="360"/>
      <w:contextualSpacing/>
    </w:pPr>
  </w:style>
  <w:style w:type="table" w:styleId="TableList1">
    <w:name w:val="Table List 1"/>
    <w:basedOn w:val="TableNormal"/>
    <w:uiPriority w:val="99"/>
    <w:semiHidden/>
    <w:unhideWhenUsed/>
    <w:rsid w:val="000D1ED8"/>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ED8"/>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ED8"/>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ED8"/>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D1ED8"/>
    <w:pPr>
      <w:spacing w:after="120"/>
      <w:ind w:left="360"/>
      <w:contextualSpacing/>
    </w:pPr>
  </w:style>
  <w:style w:type="paragraph" w:styleId="ListContinue2">
    <w:name w:val="List Continue 2"/>
    <w:basedOn w:val="Normal"/>
    <w:uiPriority w:val="99"/>
    <w:semiHidden/>
    <w:unhideWhenUsed/>
    <w:rsid w:val="000D1ED8"/>
    <w:pPr>
      <w:spacing w:after="120"/>
      <w:ind w:left="720"/>
      <w:contextualSpacing/>
    </w:pPr>
  </w:style>
  <w:style w:type="paragraph" w:styleId="ListContinue3">
    <w:name w:val="List Continue 3"/>
    <w:basedOn w:val="Normal"/>
    <w:uiPriority w:val="99"/>
    <w:semiHidden/>
    <w:unhideWhenUsed/>
    <w:rsid w:val="000D1ED8"/>
    <w:pPr>
      <w:spacing w:after="120"/>
      <w:ind w:left="1080"/>
      <w:contextualSpacing/>
    </w:pPr>
  </w:style>
  <w:style w:type="paragraph" w:styleId="ListContinue4">
    <w:name w:val="List Continue 4"/>
    <w:basedOn w:val="Normal"/>
    <w:uiPriority w:val="99"/>
    <w:semiHidden/>
    <w:unhideWhenUsed/>
    <w:rsid w:val="000D1ED8"/>
    <w:pPr>
      <w:spacing w:after="120"/>
      <w:ind w:left="1440"/>
      <w:contextualSpacing/>
    </w:pPr>
  </w:style>
  <w:style w:type="paragraph" w:styleId="ListContinue5">
    <w:name w:val="List Continue 5"/>
    <w:basedOn w:val="Normal"/>
    <w:uiPriority w:val="99"/>
    <w:semiHidden/>
    <w:unhideWhenUsed/>
    <w:rsid w:val="000D1ED8"/>
    <w:pPr>
      <w:spacing w:after="120"/>
      <w:ind w:left="1800"/>
      <w:contextualSpacing/>
    </w:pPr>
  </w:style>
  <w:style w:type="paragraph" w:styleId="ListParagraph">
    <w:name w:val="List Paragraph"/>
    <w:basedOn w:val="Normal"/>
    <w:uiPriority w:val="34"/>
    <w:semiHidden/>
    <w:qFormat/>
    <w:rsid w:val="000D1ED8"/>
    <w:pPr>
      <w:ind w:left="720"/>
      <w:contextualSpacing/>
    </w:pPr>
  </w:style>
  <w:style w:type="paragraph" w:styleId="ListNumber">
    <w:name w:val="List Number"/>
    <w:basedOn w:val="Normal"/>
    <w:uiPriority w:val="99"/>
    <w:semiHidden/>
    <w:unhideWhenUsed/>
    <w:rsid w:val="000D1ED8"/>
    <w:pPr>
      <w:numPr>
        <w:numId w:val="3"/>
      </w:numPr>
      <w:contextualSpacing/>
    </w:pPr>
  </w:style>
  <w:style w:type="paragraph" w:styleId="ListNumber2">
    <w:name w:val="List Number 2"/>
    <w:basedOn w:val="Normal"/>
    <w:uiPriority w:val="99"/>
    <w:semiHidden/>
    <w:unhideWhenUsed/>
    <w:rsid w:val="000D1ED8"/>
    <w:pPr>
      <w:numPr>
        <w:numId w:val="4"/>
      </w:numPr>
      <w:contextualSpacing/>
    </w:pPr>
  </w:style>
  <w:style w:type="paragraph" w:styleId="ListNumber3">
    <w:name w:val="List Number 3"/>
    <w:basedOn w:val="Normal"/>
    <w:uiPriority w:val="99"/>
    <w:semiHidden/>
    <w:unhideWhenUsed/>
    <w:rsid w:val="000D1ED8"/>
    <w:pPr>
      <w:numPr>
        <w:numId w:val="5"/>
      </w:numPr>
      <w:contextualSpacing/>
    </w:pPr>
  </w:style>
  <w:style w:type="paragraph" w:styleId="ListNumber4">
    <w:name w:val="List Number 4"/>
    <w:basedOn w:val="Normal"/>
    <w:uiPriority w:val="99"/>
    <w:semiHidden/>
    <w:unhideWhenUsed/>
    <w:rsid w:val="000D1ED8"/>
    <w:pPr>
      <w:numPr>
        <w:numId w:val="6"/>
      </w:numPr>
      <w:contextualSpacing/>
    </w:pPr>
  </w:style>
  <w:style w:type="paragraph" w:styleId="ListNumber5">
    <w:name w:val="List Number 5"/>
    <w:basedOn w:val="Normal"/>
    <w:uiPriority w:val="99"/>
    <w:semiHidden/>
    <w:unhideWhenUsed/>
    <w:rsid w:val="000D1ED8"/>
    <w:pPr>
      <w:numPr>
        <w:numId w:val="7"/>
      </w:numPr>
      <w:contextualSpacing/>
    </w:pPr>
  </w:style>
  <w:style w:type="paragraph" w:styleId="ListBullet">
    <w:name w:val="List Bullet"/>
    <w:basedOn w:val="Normal"/>
    <w:uiPriority w:val="99"/>
    <w:semiHidden/>
    <w:unhideWhenUsed/>
    <w:rsid w:val="000D1ED8"/>
    <w:pPr>
      <w:numPr>
        <w:numId w:val="8"/>
      </w:numPr>
      <w:contextualSpacing/>
    </w:pPr>
  </w:style>
  <w:style w:type="paragraph" w:styleId="ListBullet2">
    <w:name w:val="List Bullet 2"/>
    <w:basedOn w:val="Normal"/>
    <w:uiPriority w:val="99"/>
    <w:semiHidden/>
    <w:unhideWhenUsed/>
    <w:rsid w:val="000D1ED8"/>
    <w:pPr>
      <w:numPr>
        <w:numId w:val="9"/>
      </w:numPr>
      <w:contextualSpacing/>
    </w:pPr>
  </w:style>
  <w:style w:type="paragraph" w:styleId="ListBullet3">
    <w:name w:val="List Bullet 3"/>
    <w:basedOn w:val="Normal"/>
    <w:uiPriority w:val="99"/>
    <w:semiHidden/>
    <w:unhideWhenUsed/>
    <w:rsid w:val="000D1ED8"/>
    <w:pPr>
      <w:numPr>
        <w:numId w:val="10"/>
      </w:numPr>
      <w:contextualSpacing/>
    </w:pPr>
  </w:style>
  <w:style w:type="paragraph" w:styleId="ListBullet4">
    <w:name w:val="List Bullet 4"/>
    <w:basedOn w:val="Normal"/>
    <w:uiPriority w:val="99"/>
    <w:semiHidden/>
    <w:unhideWhenUsed/>
    <w:rsid w:val="000D1ED8"/>
    <w:pPr>
      <w:numPr>
        <w:numId w:val="11"/>
      </w:numPr>
      <w:contextualSpacing/>
    </w:pPr>
  </w:style>
  <w:style w:type="paragraph" w:styleId="ListBullet5">
    <w:name w:val="List Bullet 5"/>
    <w:basedOn w:val="Normal"/>
    <w:uiPriority w:val="99"/>
    <w:semiHidden/>
    <w:unhideWhenUsed/>
    <w:rsid w:val="000D1ED8"/>
    <w:pPr>
      <w:numPr>
        <w:numId w:val="12"/>
      </w:numPr>
      <w:contextualSpacing/>
    </w:pPr>
  </w:style>
  <w:style w:type="table" w:styleId="TableClassic1">
    <w:name w:val="Table Classic 1"/>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ED8"/>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ED8"/>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D1ED8"/>
    <w:pPr>
      <w:spacing w:after="0"/>
    </w:pPr>
  </w:style>
  <w:style w:type="paragraph" w:styleId="MacroText">
    <w:name w:val="macro"/>
    <w:link w:val="MacroTextChar"/>
    <w:uiPriority w:val="99"/>
    <w:semiHidden/>
    <w:unhideWhenUsed/>
    <w:rsid w:val="000D1ED8"/>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MacroTextChar">
    <w:name w:val="Macro Text Char"/>
    <w:basedOn w:val="DefaultParagraphFont"/>
    <w:link w:val="MacroText"/>
    <w:uiPriority w:val="99"/>
    <w:semiHidden/>
    <w:rsid w:val="000D1ED8"/>
    <w:rPr>
      <w:rFonts w:ascii="Meiryo UI" w:eastAsia="Meiryo UI" w:hAnsi="Meiryo UI"/>
      <w:sz w:val="20"/>
      <w:szCs w:val="20"/>
    </w:rPr>
  </w:style>
  <w:style w:type="paragraph" w:styleId="EnvelopeReturn">
    <w:name w:val="envelope return"/>
    <w:basedOn w:val="Normal"/>
    <w:uiPriority w:val="99"/>
    <w:semiHidden/>
    <w:unhideWhenUsed/>
    <w:rsid w:val="000D1ED8"/>
    <w:pPr>
      <w:spacing w:after="0"/>
    </w:pPr>
    <w:rPr>
      <w:rFonts w:cstheme="majorBidi"/>
      <w:sz w:val="20"/>
      <w:szCs w:val="20"/>
    </w:rPr>
  </w:style>
  <w:style w:type="character" w:styleId="EndnoteReference">
    <w:name w:val="endnote reference"/>
    <w:basedOn w:val="DefaultParagraphFont"/>
    <w:uiPriority w:val="99"/>
    <w:semiHidden/>
    <w:unhideWhenUsed/>
    <w:rsid w:val="000D1ED8"/>
    <w:rPr>
      <w:rFonts w:ascii="Meiryo UI" w:eastAsia="Meiryo UI" w:hAnsi="Meiryo UI"/>
      <w:vertAlign w:val="superscript"/>
    </w:rPr>
  </w:style>
  <w:style w:type="paragraph" w:styleId="EndnoteText">
    <w:name w:val="endnote text"/>
    <w:basedOn w:val="Normal"/>
    <w:link w:val="EndnoteTextChar"/>
    <w:uiPriority w:val="99"/>
    <w:semiHidden/>
    <w:unhideWhenUsed/>
    <w:rsid w:val="000D1ED8"/>
    <w:pPr>
      <w:spacing w:after="0"/>
    </w:pPr>
    <w:rPr>
      <w:sz w:val="20"/>
      <w:szCs w:val="20"/>
    </w:rPr>
  </w:style>
  <w:style w:type="character" w:customStyle="1" w:styleId="EndnoteTextChar">
    <w:name w:val="Endnote Text Char"/>
    <w:basedOn w:val="DefaultParagraphFont"/>
    <w:link w:val="EndnoteText"/>
    <w:uiPriority w:val="99"/>
    <w:semiHidden/>
    <w:rsid w:val="000D1ED8"/>
    <w:rPr>
      <w:rFonts w:ascii="Meiryo UI" w:eastAsia="Meiryo UI" w:hAnsi="Meiryo UI"/>
      <w:sz w:val="20"/>
      <w:szCs w:val="20"/>
    </w:rPr>
  </w:style>
  <w:style w:type="paragraph" w:styleId="TableofAuthorities">
    <w:name w:val="table of authorities"/>
    <w:basedOn w:val="Normal"/>
    <w:next w:val="Normal"/>
    <w:uiPriority w:val="99"/>
    <w:semiHidden/>
    <w:unhideWhenUsed/>
    <w:rsid w:val="000D1ED8"/>
    <w:pPr>
      <w:spacing w:after="0"/>
      <w:ind w:left="180" w:hanging="180"/>
    </w:pPr>
  </w:style>
  <w:style w:type="paragraph" w:styleId="TOAHeading">
    <w:name w:val="toa heading"/>
    <w:basedOn w:val="Normal"/>
    <w:next w:val="Normal"/>
    <w:uiPriority w:val="99"/>
    <w:semiHidden/>
    <w:unhideWhenUsed/>
    <w:rsid w:val="000D1ED8"/>
    <w:pPr>
      <w:spacing w:before="120"/>
    </w:pPr>
    <w:rPr>
      <w:rFonts w:cstheme="majorBidi"/>
      <w:b/>
      <w:bCs/>
      <w:sz w:val="24"/>
      <w:szCs w:val="24"/>
    </w:rPr>
  </w:style>
  <w:style w:type="table" w:styleId="ColorfulList">
    <w:name w:val="Colorful List"/>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DFE4F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BCF9" w:themeFill="accent1" w:themeFillTint="3F"/>
      </w:tcPr>
    </w:tblStylePr>
    <w:tblStylePr w:type="band1Horz">
      <w:tblPr/>
      <w:tcPr>
        <w:shd w:val="clear" w:color="auto" w:fill="BEC8FA" w:themeFill="accent1" w:themeFillTint="33"/>
      </w:tcPr>
    </w:tblStylePr>
  </w:style>
  <w:style w:type="table" w:styleId="ColorfulList-Accent2">
    <w:name w:val="Colorful List Accent 2"/>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BAE01" w:themeFill="accent4" w:themeFillShade="CC"/>
      </w:tcPr>
    </w:tblStylePr>
    <w:tblStylePr w:type="lastRow">
      <w:rPr>
        <w:b/>
        <w:bCs/>
        <w:color w:val="CBAE0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B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5C0" w:themeFill="accent4" w:themeFillTint="3F"/>
      </w:tcPr>
    </w:tblStylePr>
    <w:tblStylePr w:type="band1Horz">
      <w:tblPr/>
      <w:tcPr>
        <w:shd w:val="clear" w:color="auto" w:fill="FEF7CC" w:themeFill="accent4" w:themeFillTint="33"/>
      </w:tcPr>
    </w:tblStylePr>
  </w:style>
  <w:style w:type="table" w:styleId="ColorfulList-Accent5">
    <w:name w:val="Colorful List Accent 5"/>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0D1ED8"/>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ED8"/>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ED8"/>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A249B" w:themeColor="accent1"/>
        <w:bottom w:val="single" w:sz="4" w:space="0" w:color="0A249B" w:themeColor="accent1"/>
        <w:right w:val="single" w:sz="4" w:space="0" w:color="0A249B"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E4F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55C" w:themeFill="accent1" w:themeFillShade="99"/>
      </w:tcPr>
    </w:tblStylePr>
    <w:tblStylePr w:type="firstCol">
      <w:rPr>
        <w:color w:val="FFFFFF" w:themeColor="background1"/>
      </w:rPr>
      <w:tblPr/>
      <w:tcPr>
        <w:tcBorders>
          <w:top w:val="nil"/>
          <w:left w:val="nil"/>
          <w:bottom w:val="nil"/>
          <w:right w:val="nil"/>
          <w:insideH w:val="single" w:sz="4" w:space="0" w:color="06155C" w:themeColor="accent1" w:themeShade="99"/>
          <w:insideV w:val="nil"/>
        </w:tcBorders>
        <w:shd w:val="clear" w:color="auto" w:fill="0615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55C" w:themeFill="accent1" w:themeFillShade="99"/>
      </w:tcPr>
    </w:tblStylePr>
    <w:tblStylePr w:type="band1Vert">
      <w:tblPr/>
      <w:tcPr>
        <w:shd w:val="clear" w:color="auto" w:fill="7D92F6" w:themeFill="accent1" w:themeFillTint="66"/>
      </w:tcPr>
    </w:tblStylePr>
    <w:tblStylePr w:type="band1Horz">
      <w:tblPr/>
      <w:tcPr>
        <w:shd w:val="clear" w:color="auto" w:fill="5D78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FEDA02"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A5A5A5" w:themeColor="accent3"/>
        <w:left w:val="single" w:sz="4" w:space="0" w:color="FEDA02" w:themeColor="accent4"/>
        <w:bottom w:val="single" w:sz="4" w:space="0" w:color="FEDA02" w:themeColor="accent4"/>
        <w:right w:val="single" w:sz="4" w:space="0" w:color="FEDA0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B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8200" w:themeFill="accent4" w:themeFillShade="99"/>
      </w:tcPr>
    </w:tblStylePr>
    <w:tblStylePr w:type="firstCol">
      <w:rPr>
        <w:color w:val="FFFFFF" w:themeColor="background1"/>
      </w:rPr>
      <w:tblPr/>
      <w:tcPr>
        <w:tcBorders>
          <w:top w:val="nil"/>
          <w:left w:val="nil"/>
          <w:bottom w:val="nil"/>
          <w:right w:val="nil"/>
          <w:insideH w:val="single" w:sz="4" w:space="0" w:color="988200" w:themeColor="accent4" w:themeShade="99"/>
          <w:insideV w:val="nil"/>
        </w:tcBorders>
        <w:shd w:val="clear" w:color="auto" w:fill="9882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8200" w:themeFill="accent4" w:themeFillShade="99"/>
      </w:tcPr>
    </w:tblStylePr>
    <w:tblStylePr w:type="band1Vert">
      <w:tblPr/>
      <w:tcPr>
        <w:shd w:val="clear" w:color="auto" w:fill="FEF099" w:themeFill="accent4" w:themeFillTint="66"/>
      </w:tcPr>
    </w:tblStylePr>
    <w:tblStylePr w:type="band1Horz">
      <w:tblPr/>
      <w:tcPr>
        <w:shd w:val="clear" w:color="auto" w:fill="FEEC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rPr>
      <w:tblPr/>
      <w:tcPr>
        <w:shd w:val="clear" w:color="auto" w:fill="7D92F6" w:themeFill="accent1" w:themeFillTint="66"/>
      </w:tcPr>
    </w:tblStylePr>
    <w:tblStylePr w:type="lastRow">
      <w:rPr>
        <w:b/>
        <w:bCs/>
        <w:color w:val="000000" w:themeColor="text1"/>
      </w:rPr>
      <w:tblPr/>
      <w:tcPr>
        <w:shd w:val="clear" w:color="auto" w:fill="7D92F6" w:themeFill="accent1" w:themeFillTint="66"/>
      </w:tcPr>
    </w:tblStylePr>
    <w:tblStylePr w:type="firstCol">
      <w:rPr>
        <w:color w:val="FFFFFF" w:themeColor="background1"/>
      </w:rPr>
      <w:tblPr/>
      <w:tcPr>
        <w:shd w:val="clear" w:color="auto" w:fill="071A73" w:themeFill="accent1" w:themeFillShade="BF"/>
      </w:tcPr>
    </w:tblStylePr>
    <w:tblStylePr w:type="lastCol">
      <w:rPr>
        <w:color w:val="FFFFFF" w:themeColor="background1"/>
      </w:rPr>
      <w:tblPr/>
      <w:tcPr>
        <w:shd w:val="clear" w:color="auto" w:fill="071A73" w:themeFill="accent1" w:themeFillShade="BF"/>
      </w:tc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ColorfulGrid-Accent2">
    <w:name w:val="Colorful Grid Accent 2"/>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rPr>
      <w:tblPr/>
      <w:tcPr>
        <w:shd w:val="clear" w:color="auto" w:fill="FEF099" w:themeFill="accent4" w:themeFillTint="66"/>
      </w:tcPr>
    </w:tblStylePr>
    <w:tblStylePr w:type="lastRow">
      <w:rPr>
        <w:b/>
        <w:bCs/>
        <w:color w:val="000000" w:themeColor="text1"/>
      </w:rPr>
      <w:tblPr/>
      <w:tcPr>
        <w:shd w:val="clear" w:color="auto" w:fill="FEF099" w:themeFill="accent4" w:themeFillTint="66"/>
      </w:tcPr>
    </w:tblStylePr>
    <w:tblStylePr w:type="firstCol">
      <w:rPr>
        <w:color w:val="FFFFFF" w:themeColor="background1"/>
      </w:rPr>
      <w:tblPr/>
      <w:tcPr>
        <w:shd w:val="clear" w:color="auto" w:fill="BEA300" w:themeFill="accent4" w:themeFillShade="BF"/>
      </w:tcPr>
    </w:tblStylePr>
    <w:tblStylePr w:type="lastCol">
      <w:rPr>
        <w:color w:val="FFFFFF" w:themeColor="background1"/>
      </w:rPr>
      <w:tblPr/>
      <w:tcPr>
        <w:shd w:val="clear" w:color="auto" w:fill="BEA300" w:themeFill="accent4" w:themeFillShade="BF"/>
      </w:tc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ColorfulGrid-Accent5">
    <w:name w:val="Colorful Grid Accent 5"/>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CommentText">
    <w:name w:val="annotation text"/>
    <w:basedOn w:val="Normal"/>
    <w:link w:val="CommentTextChar"/>
    <w:uiPriority w:val="99"/>
    <w:unhideWhenUsed/>
    <w:rsid w:val="000D1ED8"/>
    <w:rPr>
      <w:sz w:val="20"/>
      <w:szCs w:val="20"/>
    </w:rPr>
  </w:style>
  <w:style w:type="character" w:customStyle="1" w:styleId="CommentTextChar">
    <w:name w:val="Comment Text Char"/>
    <w:basedOn w:val="DefaultParagraphFont"/>
    <w:link w:val="CommentText"/>
    <w:uiPriority w:val="99"/>
    <w:rsid w:val="000D1ED8"/>
    <w:rPr>
      <w:rFonts w:ascii="Meiryo UI" w:eastAsia="Meiryo UI" w:hAnsi="Meiryo UI"/>
      <w:sz w:val="20"/>
      <w:szCs w:val="20"/>
    </w:rPr>
  </w:style>
  <w:style w:type="paragraph" w:styleId="CommentSubject">
    <w:name w:val="annotation subject"/>
    <w:basedOn w:val="CommentText"/>
    <w:next w:val="CommentText"/>
    <w:link w:val="CommentSubjectChar"/>
    <w:uiPriority w:val="99"/>
    <w:semiHidden/>
    <w:unhideWhenUsed/>
    <w:rsid w:val="000D1ED8"/>
    <w:rPr>
      <w:b/>
      <w:bCs/>
    </w:rPr>
  </w:style>
  <w:style w:type="character" w:customStyle="1" w:styleId="CommentSubjectChar">
    <w:name w:val="Comment Subject Char"/>
    <w:basedOn w:val="CommentTextChar"/>
    <w:link w:val="CommentSubject"/>
    <w:uiPriority w:val="99"/>
    <w:semiHidden/>
    <w:rsid w:val="000D1ED8"/>
    <w:rPr>
      <w:rFonts w:ascii="Meiryo UI" w:eastAsia="Meiryo UI" w:hAnsi="Meiryo UI"/>
      <w:b/>
      <w:bCs/>
      <w:sz w:val="20"/>
      <w:szCs w:val="20"/>
    </w:rPr>
  </w:style>
  <w:style w:type="character" w:styleId="CommentReference">
    <w:name w:val="annotation reference"/>
    <w:basedOn w:val="DefaultParagraphFont"/>
    <w:uiPriority w:val="99"/>
    <w:semiHidden/>
    <w:unhideWhenUsed/>
    <w:rsid w:val="000D1ED8"/>
    <w:rPr>
      <w:rFonts w:ascii="Meiryo UI" w:eastAsia="Meiryo UI" w:hAnsi="Meiryo UI"/>
      <w:sz w:val="16"/>
      <w:szCs w:val="16"/>
    </w:rPr>
  </w:style>
  <w:style w:type="paragraph" w:styleId="BalloonText">
    <w:name w:val="Balloon Text"/>
    <w:basedOn w:val="Normal"/>
    <w:link w:val="BalloonTextChar"/>
    <w:uiPriority w:val="99"/>
    <w:semiHidden/>
    <w:unhideWhenUsed/>
    <w:rsid w:val="000D1ED8"/>
    <w:pPr>
      <w:spacing w:after="0"/>
    </w:pPr>
  </w:style>
  <w:style w:type="character" w:customStyle="1" w:styleId="BalloonTextChar">
    <w:name w:val="Balloon Text Char"/>
    <w:basedOn w:val="DefaultParagraphFont"/>
    <w:link w:val="BalloonText"/>
    <w:uiPriority w:val="99"/>
    <w:semiHidden/>
    <w:rsid w:val="000D1ED8"/>
    <w:rPr>
      <w:rFonts w:ascii="Meiryo UI" w:eastAsia="Meiryo UI" w:hAnsi="Meiryo UI"/>
    </w:rPr>
  </w:style>
  <w:style w:type="paragraph" w:styleId="EnvelopeAddress">
    <w:name w:val="envelope address"/>
    <w:basedOn w:val="Normal"/>
    <w:uiPriority w:val="99"/>
    <w:semiHidden/>
    <w:unhideWhenUsed/>
    <w:rsid w:val="000D1ED8"/>
    <w:pPr>
      <w:framePr w:w="7920" w:h="1980" w:hRule="exact" w:hSpace="180" w:wrap="auto" w:hAnchor="page" w:xAlign="center" w:yAlign="bottom"/>
      <w:spacing w:after="0"/>
      <w:ind w:left="2880"/>
    </w:pPr>
    <w:rPr>
      <w:rFonts w:cstheme="majorBidi"/>
      <w:sz w:val="24"/>
      <w:szCs w:val="24"/>
    </w:rPr>
  </w:style>
  <w:style w:type="paragraph" w:styleId="BlockText">
    <w:name w:val="Block Text"/>
    <w:basedOn w:val="Normal"/>
    <w:uiPriority w:val="99"/>
    <w:semiHidden/>
    <w:unhideWhenUsed/>
    <w:rsid w:val="000D1ED8"/>
    <w:pPr>
      <w:pBdr>
        <w:top w:val="single" w:sz="2" w:space="10" w:color="0A249B" w:themeColor="accent1"/>
        <w:left w:val="single" w:sz="2" w:space="10" w:color="0A249B" w:themeColor="accent1"/>
        <w:bottom w:val="single" w:sz="2" w:space="10" w:color="0A249B" w:themeColor="accent1"/>
        <w:right w:val="single" w:sz="2" w:space="10" w:color="0A249B" w:themeColor="accent1"/>
      </w:pBdr>
      <w:ind w:left="1152" w:right="1152"/>
    </w:pPr>
    <w:rPr>
      <w:i/>
      <w:iCs/>
      <w:color w:val="0A249B" w:themeColor="accent1"/>
    </w:rPr>
  </w:style>
  <w:style w:type="paragraph" w:styleId="DocumentMap">
    <w:name w:val="Document Map"/>
    <w:basedOn w:val="Normal"/>
    <w:link w:val="DocumentMapChar"/>
    <w:uiPriority w:val="99"/>
    <w:semiHidden/>
    <w:unhideWhenUsed/>
    <w:rsid w:val="000D1ED8"/>
    <w:pPr>
      <w:spacing w:after="0"/>
    </w:pPr>
  </w:style>
  <w:style w:type="character" w:customStyle="1" w:styleId="DocumentMapChar">
    <w:name w:val="Document Map Char"/>
    <w:basedOn w:val="DefaultParagraphFont"/>
    <w:link w:val="DocumentMap"/>
    <w:uiPriority w:val="99"/>
    <w:semiHidden/>
    <w:rsid w:val="000D1ED8"/>
    <w:rPr>
      <w:rFonts w:ascii="Meiryo UI" w:eastAsia="Meiryo UI" w:hAnsi="Meiryo UI"/>
    </w:rPr>
  </w:style>
  <w:style w:type="character" w:customStyle="1" w:styleId="Heading9Char">
    <w:name w:val="Heading 9 Char"/>
    <w:basedOn w:val="DefaultParagraphFont"/>
    <w:link w:val="Heading9"/>
    <w:uiPriority w:val="9"/>
    <w:semiHidden/>
    <w:rsid w:val="000D1ED8"/>
    <w:rPr>
      <w:rFonts w:ascii="Meiryo UI" w:eastAsia="Meiryo UI" w:hAnsi="Meiryo UI" w:cstheme="majorBidi"/>
      <w:i/>
      <w:iCs/>
      <w:color w:val="272727" w:themeColor="text1" w:themeTint="D8"/>
      <w:sz w:val="21"/>
      <w:szCs w:val="21"/>
    </w:rPr>
  </w:style>
  <w:style w:type="numbering" w:styleId="ArticleSection">
    <w:name w:val="Outline List 3"/>
    <w:basedOn w:val="NoList"/>
    <w:uiPriority w:val="99"/>
    <w:semiHidden/>
    <w:unhideWhenUsed/>
    <w:rsid w:val="000D1ED8"/>
    <w:pPr>
      <w:numPr>
        <w:numId w:val="13"/>
      </w:numPr>
    </w:pPr>
  </w:style>
  <w:style w:type="table" w:styleId="PlainTable1">
    <w:name w:val="Plain Table 1"/>
    <w:basedOn w:val="TableNormal"/>
    <w:uiPriority w:val="41"/>
    <w:rsid w:val="000D1ED8"/>
    <w:pPr>
      <w:spacing w:after="0"/>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ED8"/>
    <w:pPr>
      <w:spacing w:after="0"/>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ED8"/>
    <w:pPr>
      <w:spacing w:after="0"/>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Date">
    <w:name w:val="Date"/>
    <w:basedOn w:val="Normal"/>
    <w:next w:val="Normal"/>
    <w:link w:val="DateChar"/>
    <w:uiPriority w:val="99"/>
    <w:semiHidden/>
    <w:unhideWhenUsed/>
    <w:rsid w:val="000D1ED8"/>
  </w:style>
  <w:style w:type="character" w:customStyle="1" w:styleId="DateChar">
    <w:name w:val="Date Char"/>
    <w:basedOn w:val="DefaultParagraphFont"/>
    <w:link w:val="Date"/>
    <w:uiPriority w:val="99"/>
    <w:semiHidden/>
    <w:rsid w:val="000D1ED8"/>
    <w:rPr>
      <w:rFonts w:ascii="Meiryo UI" w:eastAsia="Meiryo UI" w:hAnsi="Meiryo UI"/>
    </w:rPr>
  </w:style>
  <w:style w:type="character" w:styleId="IntenseReference">
    <w:name w:val="Intense Reference"/>
    <w:basedOn w:val="DefaultParagraphFont"/>
    <w:uiPriority w:val="32"/>
    <w:semiHidden/>
    <w:qFormat/>
    <w:rsid w:val="000D1ED8"/>
    <w:rPr>
      <w:rFonts w:ascii="Meiryo UI" w:eastAsia="Meiryo UI" w:hAnsi="Meiryo UI"/>
      <w:b/>
      <w:bCs/>
      <w:smallCaps/>
      <w:color w:val="0A249B" w:themeColor="accent1"/>
      <w:spacing w:val="5"/>
    </w:rPr>
  </w:style>
  <w:style w:type="paragraph" w:styleId="IntenseQuote">
    <w:name w:val="Intense Quote"/>
    <w:basedOn w:val="Normal"/>
    <w:next w:val="Normal"/>
    <w:link w:val="IntenseQuoteChar"/>
    <w:uiPriority w:val="30"/>
    <w:semiHidden/>
    <w:qFormat/>
    <w:rsid w:val="000D1ED8"/>
    <w:pPr>
      <w:pBdr>
        <w:top w:val="single" w:sz="4" w:space="10" w:color="0A249B" w:themeColor="accent1"/>
        <w:bottom w:val="single" w:sz="4" w:space="10" w:color="0A249B" w:themeColor="accent1"/>
      </w:pBdr>
      <w:spacing w:before="360" w:after="360"/>
      <w:ind w:left="864" w:right="864"/>
      <w:jc w:val="center"/>
    </w:pPr>
    <w:rPr>
      <w:i/>
      <w:iCs/>
      <w:color w:val="0A249B" w:themeColor="accent1"/>
    </w:rPr>
  </w:style>
  <w:style w:type="character" w:customStyle="1" w:styleId="IntenseQuoteChar">
    <w:name w:val="Intense Quote Char"/>
    <w:basedOn w:val="DefaultParagraphFont"/>
    <w:link w:val="IntenseQuote"/>
    <w:uiPriority w:val="30"/>
    <w:semiHidden/>
    <w:rsid w:val="000D1ED8"/>
    <w:rPr>
      <w:rFonts w:ascii="Meiryo UI" w:eastAsia="Meiryo UI" w:hAnsi="Meiryo UI"/>
      <w:i/>
      <w:iCs/>
      <w:color w:val="0A249B" w:themeColor="accent1"/>
    </w:rPr>
  </w:style>
  <w:style w:type="character" w:styleId="IntenseEmphasis">
    <w:name w:val="Intense Emphasis"/>
    <w:basedOn w:val="DefaultParagraphFont"/>
    <w:uiPriority w:val="21"/>
    <w:semiHidden/>
    <w:qFormat/>
    <w:rsid w:val="000D1ED8"/>
    <w:rPr>
      <w:rFonts w:ascii="Meiryo UI" w:eastAsia="Meiryo UI" w:hAnsi="Meiryo UI"/>
      <w:i/>
      <w:iCs/>
      <w:color w:val="0A249B" w:themeColor="accent1"/>
    </w:rPr>
  </w:style>
  <w:style w:type="paragraph" w:styleId="NormalWeb">
    <w:name w:val="Normal (Web)"/>
    <w:basedOn w:val="Normal"/>
    <w:uiPriority w:val="99"/>
    <w:semiHidden/>
    <w:unhideWhenUsed/>
    <w:rsid w:val="000D1ED8"/>
    <w:rPr>
      <w:rFonts w:cs="Times New Roman"/>
      <w:sz w:val="24"/>
      <w:szCs w:val="24"/>
    </w:rPr>
  </w:style>
  <w:style w:type="character" w:customStyle="1" w:styleId="13">
    <w:name w:val="スマート ハイパーリンク1"/>
    <w:basedOn w:val="DefaultParagraphFont"/>
    <w:uiPriority w:val="99"/>
    <w:semiHidden/>
    <w:unhideWhenUsed/>
    <w:rsid w:val="000D1ED8"/>
    <w:rPr>
      <w:rFonts w:ascii="Meiryo UI" w:eastAsia="Meiryo UI" w:hAnsi="Meiryo UI"/>
      <w:u w:val="dotted"/>
    </w:rPr>
  </w:style>
  <w:style w:type="character" w:customStyle="1" w:styleId="14">
    <w:name w:val="未解決のメンション1"/>
    <w:basedOn w:val="DefaultParagraphFont"/>
    <w:uiPriority w:val="99"/>
    <w:semiHidden/>
    <w:unhideWhenUsed/>
    <w:rsid w:val="000D1ED8"/>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D1ED8"/>
    <w:pPr>
      <w:spacing w:after="120"/>
    </w:pPr>
  </w:style>
  <w:style w:type="character" w:customStyle="1" w:styleId="BodyTextChar">
    <w:name w:val="Body Text Char"/>
    <w:basedOn w:val="DefaultParagraphFont"/>
    <w:link w:val="BodyText"/>
    <w:uiPriority w:val="99"/>
    <w:semiHidden/>
    <w:rsid w:val="000D1ED8"/>
    <w:rPr>
      <w:rFonts w:ascii="Meiryo UI" w:eastAsia="Meiryo UI" w:hAnsi="Meiryo UI"/>
    </w:rPr>
  </w:style>
  <w:style w:type="paragraph" w:styleId="BodyText2">
    <w:name w:val="Body Text 2"/>
    <w:basedOn w:val="Normal"/>
    <w:link w:val="BodyText2Char"/>
    <w:uiPriority w:val="99"/>
    <w:semiHidden/>
    <w:unhideWhenUsed/>
    <w:rsid w:val="000D1ED8"/>
    <w:pPr>
      <w:spacing w:after="120" w:line="480" w:lineRule="auto"/>
    </w:pPr>
  </w:style>
  <w:style w:type="character" w:customStyle="1" w:styleId="BodyText2Char">
    <w:name w:val="Body Text 2 Char"/>
    <w:basedOn w:val="DefaultParagraphFont"/>
    <w:link w:val="BodyText2"/>
    <w:uiPriority w:val="99"/>
    <w:semiHidden/>
    <w:rsid w:val="000D1ED8"/>
    <w:rPr>
      <w:rFonts w:ascii="Meiryo UI" w:eastAsia="Meiryo UI" w:hAnsi="Meiryo UI"/>
    </w:rPr>
  </w:style>
  <w:style w:type="paragraph" w:styleId="BodyText3">
    <w:name w:val="Body Text 3"/>
    <w:basedOn w:val="Normal"/>
    <w:link w:val="BodyText3Char"/>
    <w:uiPriority w:val="99"/>
    <w:semiHidden/>
    <w:unhideWhenUsed/>
    <w:rsid w:val="000D1ED8"/>
    <w:pPr>
      <w:spacing w:after="120"/>
    </w:pPr>
    <w:rPr>
      <w:szCs w:val="16"/>
    </w:rPr>
  </w:style>
  <w:style w:type="character" w:customStyle="1" w:styleId="BodyText3Char">
    <w:name w:val="Body Text 3 Char"/>
    <w:basedOn w:val="DefaultParagraphFont"/>
    <w:link w:val="BodyText3"/>
    <w:uiPriority w:val="99"/>
    <w:semiHidden/>
    <w:rsid w:val="000D1ED8"/>
    <w:rPr>
      <w:rFonts w:ascii="Meiryo UI" w:eastAsia="Meiryo UI" w:hAnsi="Meiryo UI"/>
      <w:sz w:val="16"/>
      <w:szCs w:val="16"/>
    </w:rPr>
  </w:style>
  <w:style w:type="paragraph" w:styleId="BodyTextIndent">
    <w:name w:val="Body Text Indent"/>
    <w:basedOn w:val="Normal"/>
    <w:link w:val="BodyTextIndentChar"/>
    <w:uiPriority w:val="99"/>
    <w:semiHidden/>
    <w:unhideWhenUsed/>
    <w:rsid w:val="000D1ED8"/>
    <w:pPr>
      <w:spacing w:after="120"/>
      <w:ind w:left="360"/>
    </w:pPr>
  </w:style>
  <w:style w:type="character" w:customStyle="1" w:styleId="BodyTextIndentChar">
    <w:name w:val="Body Text Indent Char"/>
    <w:basedOn w:val="DefaultParagraphFont"/>
    <w:link w:val="BodyTextIndent"/>
    <w:uiPriority w:val="99"/>
    <w:semiHidden/>
    <w:rsid w:val="000D1ED8"/>
    <w:rPr>
      <w:rFonts w:ascii="Meiryo UI" w:eastAsia="Meiryo UI" w:hAnsi="Meiryo UI"/>
    </w:rPr>
  </w:style>
  <w:style w:type="paragraph" w:styleId="BodyTextIndent2">
    <w:name w:val="Body Text Indent 2"/>
    <w:basedOn w:val="Normal"/>
    <w:link w:val="BodyTextIndent2Char"/>
    <w:uiPriority w:val="99"/>
    <w:semiHidden/>
    <w:unhideWhenUsed/>
    <w:rsid w:val="000D1ED8"/>
    <w:pPr>
      <w:spacing w:after="120" w:line="480" w:lineRule="auto"/>
      <w:ind w:left="360"/>
    </w:pPr>
  </w:style>
  <w:style w:type="character" w:customStyle="1" w:styleId="BodyTextIndent2Char">
    <w:name w:val="Body Text Indent 2 Char"/>
    <w:basedOn w:val="DefaultParagraphFont"/>
    <w:link w:val="BodyTextIndent2"/>
    <w:uiPriority w:val="99"/>
    <w:semiHidden/>
    <w:rsid w:val="000D1ED8"/>
    <w:rPr>
      <w:rFonts w:ascii="Meiryo UI" w:eastAsia="Meiryo UI" w:hAnsi="Meiryo UI"/>
    </w:rPr>
  </w:style>
  <w:style w:type="paragraph" w:styleId="BodyTextIndent3">
    <w:name w:val="Body Text Indent 3"/>
    <w:basedOn w:val="Normal"/>
    <w:link w:val="BodyTextIndent3Char"/>
    <w:uiPriority w:val="99"/>
    <w:semiHidden/>
    <w:unhideWhenUsed/>
    <w:rsid w:val="000D1ED8"/>
    <w:pPr>
      <w:spacing w:after="120"/>
      <w:ind w:left="360"/>
    </w:pPr>
    <w:rPr>
      <w:szCs w:val="16"/>
    </w:rPr>
  </w:style>
  <w:style w:type="character" w:customStyle="1" w:styleId="BodyTextIndent3Char">
    <w:name w:val="Body Text Indent 3 Char"/>
    <w:basedOn w:val="DefaultParagraphFont"/>
    <w:link w:val="BodyTextIndent3"/>
    <w:uiPriority w:val="99"/>
    <w:semiHidden/>
    <w:rsid w:val="000D1ED8"/>
    <w:rPr>
      <w:rFonts w:ascii="Meiryo UI" w:eastAsia="Meiryo UI" w:hAnsi="Meiryo UI"/>
      <w:sz w:val="16"/>
      <w:szCs w:val="16"/>
    </w:rPr>
  </w:style>
  <w:style w:type="paragraph" w:styleId="BodyTextFirstIndent">
    <w:name w:val="Body Text First Indent"/>
    <w:basedOn w:val="BodyText"/>
    <w:link w:val="BodyTextFirstIndentChar"/>
    <w:uiPriority w:val="99"/>
    <w:semiHidden/>
    <w:unhideWhenUsed/>
    <w:rsid w:val="000D1ED8"/>
    <w:pPr>
      <w:spacing w:after="180"/>
      <w:ind w:firstLine="360"/>
    </w:pPr>
  </w:style>
  <w:style w:type="character" w:customStyle="1" w:styleId="BodyTextFirstIndentChar">
    <w:name w:val="Body Text First Indent Char"/>
    <w:basedOn w:val="BodyTextChar"/>
    <w:link w:val="BodyTextFirstIndent"/>
    <w:uiPriority w:val="99"/>
    <w:semiHidden/>
    <w:rsid w:val="000D1ED8"/>
    <w:rPr>
      <w:rFonts w:ascii="Meiryo UI" w:eastAsia="Meiryo UI" w:hAnsi="Meiryo UI"/>
    </w:rPr>
  </w:style>
  <w:style w:type="paragraph" w:styleId="BodyTextFirstIndent2">
    <w:name w:val="Body Text First Indent 2"/>
    <w:basedOn w:val="BodyTextIndent"/>
    <w:link w:val="BodyTextFirstIndent2Char"/>
    <w:uiPriority w:val="99"/>
    <w:semiHidden/>
    <w:unhideWhenUsed/>
    <w:rsid w:val="000D1ED8"/>
    <w:pPr>
      <w:spacing w:after="180"/>
      <w:ind w:firstLine="360"/>
    </w:pPr>
  </w:style>
  <w:style w:type="character" w:customStyle="1" w:styleId="BodyTextFirstIndent2Char">
    <w:name w:val="Body Text First Indent 2 Char"/>
    <w:basedOn w:val="BodyTextIndentChar"/>
    <w:link w:val="BodyTextFirstIndent2"/>
    <w:uiPriority w:val="99"/>
    <w:semiHidden/>
    <w:rsid w:val="000D1ED8"/>
    <w:rPr>
      <w:rFonts w:ascii="Meiryo UI" w:eastAsia="Meiryo UI" w:hAnsi="Meiryo UI"/>
    </w:rPr>
  </w:style>
  <w:style w:type="paragraph" w:styleId="NormalIndent">
    <w:name w:val="Normal Indent"/>
    <w:basedOn w:val="Normal"/>
    <w:uiPriority w:val="99"/>
    <w:semiHidden/>
    <w:unhideWhenUsed/>
    <w:rsid w:val="000D1ED8"/>
    <w:pPr>
      <w:ind w:left="720"/>
    </w:pPr>
  </w:style>
  <w:style w:type="paragraph" w:styleId="NoteHeading">
    <w:name w:val="Note Heading"/>
    <w:basedOn w:val="Normal"/>
    <w:next w:val="Normal"/>
    <w:link w:val="NoteHeadingChar"/>
    <w:uiPriority w:val="99"/>
    <w:semiHidden/>
    <w:unhideWhenUsed/>
    <w:rsid w:val="000D1ED8"/>
    <w:pPr>
      <w:spacing w:after="0"/>
    </w:pPr>
  </w:style>
  <w:style w:type="character" w:customStyle="1" w:styleId="NoteHeadingChar">
    <w:name w:val="Note Heading Char"/>
    <w:basedOn w:val="DefaultParagraphFont"/>
    <w:link w:val="NoteHeading"/>
    <w:uiPriority w:val="99"/>
    <w:semiHidden/>
    <w:rsid w:val="000D1ED8"/>
    <w:rPr>
      <w:rFonts w:ascii="Meiryo UI" w:eastAsia="Meiryo UI" w:hAnsi="Meiryo UI"/>
    </w:rPr>
  </w:style>
  <w:style w:type="table" w:styleId="TableContemporary">
    <w:name w:val="Table Contemporary"/>
    <w:basedOn w:val="TableNormal"/>
    <w:uiPriority w:val="99"/>
    <w:semiHidden/>
    <w:unhideWhenUsed/>
    <w:rsid w:val="000D1ED8"/>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A249B" w:themeFill="accent1"/>
      </w:tcPr>
    </w:tblStylePr>
    <w:tblStylePr w:type="lastRow">
      <w:pPr>
        <w:spacing w:before="0" w:after="0" w:line="240" w:lineRule="auto"/>
      </w:pPr>
      <w:rPr>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tcBorders>
      </w:tcPr>
    </w:tblStylePr>
    <w:tblStylePr w:type="firstCol">
      <w:rPr>
        <w:b/>
        <w:bCs/>
      </w:rPr>
    </w:tblStylePr>
    <w:tblStylePr w:type="lastCol">
      <w:rPr>
        <w:b/>
        <w:bCs/>
      </w:r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style>
  <w:style w:type="table" w:styleId="LightList-Accent2">
    <w:name w:val="Light List Accent 2"/>
    <w:basedOn w:val="TableNormal"/>
    <w:uiPriority w:val="61"/>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EDA02" w:themeFill="accent4"/>
      </w:tcPr>
    </w:tblStylePr>
    <w:tblStylePr w:type="lastRow">
      <w:pPr>
        <w:spacing w:before="0" w:after="0" w:line="240" w:lineRule="auto"/>
      </w:pPr>
      <w:rPr>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tcBorders>
      </w:tcPr>
    </w:tblStylePr>
    <w:tblStylePr w:type="firstCol">
      <w:rPr>
        <w:b/>
        <w:bCs/>
      </w:rPr>
    </w:tblStylePr>
    <w:tblStylePr w:type="lastCol">
      <w:rPr>
        <w:b/>
        <w:bCs/>
      </w:r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style>
  <w:style w:type="table" w:styleId="LightList-Accent5">
    <w:name w:val="Light List Accent 5"/>
    <w:basedOn w:val="TableNormal"/>
    <w:uiPriority w:val="61"/>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0D1ED8"/>
    <w:pPr>
      <w:spacing w:after="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ED8"/>
    <w:pPr>
      <w:spacing w:after="0"/>
    </w:pPr>
    <w:rPr>
      <w:color w:val="071A73" w:themeColor="accent1" w:themeShade="BF"/>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la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left w:val="nil"/>
          <w:right w:val="nil"/>
          <w:insideH w:val="nil"/>
          <w:insideV w:val="nil"/>
        </w:tcBorders>
        <w:shd w:val="clear" w:color="auto" w:fill="AEBCF9" w:themeFill="accent1" w:themeFillTint="3F"/>
      </w:tcPr>
    </w:tblStylePr>
  </w:style>
  <w:style w:type="table" w:styleId="LightShading-Accent2">
    <w:name w:val="Light Shading Accent 2"/>
    <w:basedOn w:val="TableNormal"/>
    <w:uiPriority w:val="60"/>
    <w:semiHidden/>
    <w:unhideWhenUsed/>
    <w:rsid w:val="000D1ED8"/>
    <w:pPr>
      <w:spacing w:after="0"/>
    </w:pPr>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0D1ED8"/>
    <w:pPr>
      <w:spacing w:after="0"/>
    </w:pPr>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0D1ED8"/>
    <w:pPr>
      <w:spacing w:after="0"/>
    </w:pPr>
    <w:rPr>
      <w:color w:val="BEA300" w:themeColor="accent4" w:themeShade="BF"/>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la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left w:val="nil"/>
          <w:right w:val="nil"/>
          <w:insideH w:val="nil"/>
          <w:insideV w:val="nil"/>
        </w:tcBorders>
        <w:shd w:val="clear" w:color="auto" w:fill="FEF5C0" w:themeFill="accent4" w:themeFillTint="3F"/>
      </w:tcPr>
    </w:tblStylePr>
  </w:style>
  <w:style w:type="table" w:styleId="LightShading-Accent5">
    <w:name w:val="Light Shading Accent 5"/>
    <w:basedOn w:val="TableNormal"/>
    <w:uiPriority w:val="60"/>
    <w:semiHidden/>
    <w:unhideWhenUsed/>
    <w:rsid w:val="000D1ED8"/>
    <w:pPr>
      <w:spacing w:after="0"/>
    </w:pPr>
    <w:rPr>
      <w:color w:val="2E74B5" w:themeColor="accent5" w:themeShade="BF"/>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0D1ED8"/>
    <w:pPr>
      <w:spacing w:after="0"/>
    </w:pPr>
    <w:rPr>
      <w:color w:val="538135" w:themeColor="accent6" w:themeShade="BF"/>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18" w:space="0" w:color="0A249B" w:themeColor="accent1"/>
          <w:right w:val="single" w:sz="8" w:space="0" w:color="0A249B" w:themeColor="accent1"/>
          <w:insideH w:val="nil"/>
          <w:insideV w:val="single" w:sz="8" w:space="0" w:color="0A24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insideH w:val="nil"/>
          <w:insideV w:val="single" w:sz="8" w:space="0" w:color="0A24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shd w:val="clear" w:color="auto" w:fill="AEBCF9" w:themeFill="accent1" w:themeFillTint="3F"/>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shd w:val="clear" w:color="auto" w:fill="AEBCF9" w:themeFill="accent1" w:themeFillTint="3F"/>
      </w:tcPr>
    </w:tblStylePr>
    <w:tblStylePr w:type="band2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tcPr>
    </w:tblStylePr>
  </w:style>
  <w:style w:type="table" w:styleId="LightGrid-Accent2">
    <w:name w:val="Light Grid Accent 2"/>
    <w:basedOn w:val="TableNormal"/>
    <w:uiPriority w:val="62"/>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18" w:space="0" w:color="FEDA02" w:themeColor="accent4"/>
          <w:right w:val="single" w:sz="8" w:space="0" w:color="FEDA02" w:themeColor="accent4"/>
          <w:insideH w:val="nil"/>
          <w:insideV w:val="single" w:sz="8" w:space="0" w:color="FEDA0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insideH w:val="nil"/>
          <w:insideV w:val="single" w:sz="8" w:space="0" w:color="FEDA0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shd w:val="clear" w:color="auto" w:fill="FEF5C0" w:themeFill="accent4" w:themeFillTint="3F"/>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shd w:val="clear" w:color="auto" w:fill="FEF5C0" w:themeFill="accent4" w:themeFillTint="3F"/>
      </w:tcPr>
    </w:tblStylePr>
    <w:tblStylePr w:type="band2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tcPr>
    </w:tblStylePr>
  </w:style>
  <w:style w:type="table" w:styleId="LightGrid-Accent5">
    <w:name w:val="Light Grid Accent 5"/>
    <w:basedOn w:val="TableNormal"/>
    <w:uiPriority w:val="62"/>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A24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1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71A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71A73" w:themeFill="accent1" w:themeFillShade="BF"/>
      </w:tcPr>
    </w:tblStylePr>
    <w:tblStylePr w:type="band1Vert">
      <w:tblPr/>
      <w:tcPr>
        <w:tcBorders>
          <w:top w:val="nil"/>
          <w:left w:val="nil"/>
          <w:bottom w:val="nil"/>
          <w:right w:val="nil"/>
          <w:insideH w:val="nil"/>
          <w:insideV w:val="nil"/>
        </w:tcBorders>
        <w:shd w:val="clear" w:color="auto" w:fill="071A73" w:themeFill="accent1" w:themeFillShade="BF"/>
      </w:tcPr>
    </w:tblStylePr>
    <w:tblStylePr w:type="band1Horz">
      <w:tblPr/>
      <w:tcPr>
        <w:tcBorders>
          <w:top w:val="nil"/>
          <w:left w:val="nil"/>
          <w:bottom w:val="nil"/>
          <w:right w:val="nil"/>
          <w:insideH w:val="nil"/>
          <w:insideV w:val="nil"/>
        </w:tcBorders>
        <w:shd w:val="clear" w:color="auto" w:fill="071A73" w:themeFill="accent1" w:themeFillShade="BF"/>
      </w:tcPr>
    </w:tblStylePr>
  </w:style>
  <w:style w:type="table" w:styleId="DarkList-Accent2">
    <w:name w:val="Dark List Accent 2"/>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EDA0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6C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A3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A300" w:themeFill="accent4" w:themeFillShade="BF"/>
      </w:tcPr>
    </w:tblStylePr>
    <w:tblStylePr w:type="band1Vert">
      <w:tblPr/>
      <w:tcPr>
        <w:tcBorders>
          <w:top w:val="nil"/>
          <w:left w:val="nil"/>
          <w:bottom w:val="nil"/>
          <w:right w:val="nil"/>
          <w:insideH w:val="nil"/>
          <w:insideV w:val="nil"/>
        </w:tcBorders>
        <w:shd w:val="clear" w:color="auto" w:fill="BEA300" w:themeFill="accent4" w:themeFillShade="BF"/>
      </w:tcPr>
    </w:tblStylePr>
    <w:tblStylePr w:type="band1Horz">
      <w:tblPr/>
      <w:tcPr>
        <w:tcBorders>
          <w:top w:val="nil"/>
          <w:left w:val="nil"/>
          <w:bottom w:val="nil"/>
          <w:right w:val="nil"/>
          <w:insideH w:val="nil"/>
          <w:insideV w:val="nil"/>
        </w:tcBorders>
        <w:shd w:val="clear" w:color="auto" w:fill="BEA300" w:themeFill="accent4" w:themeFillShade="BF"/>
      </w:tcPr>
    </w:tblStylePr>
  </w:style>
  <w:style w:type="table" w:styleId="DarkList-Accent5">
    <w:name w:val="Dark List Accent 5"/>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Table1Light">
    <w:name w:val="List Table 1 Light"/>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3C5CF2" w:themeColor="accent1" w:themeTint="99"/>
        </w:tcBorders>
      </w:tcPr>
    </w:tblStylePr>
    <w:tblStylePr w:type="lastRow">
      <w:rPr>
        <w:b/>
        <w:bCs/>
      </w:rPr>
      <w:tblPr/>
      <w:tcPr>
        <w:tcBorders>
          <w:top w:val="sing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1Light-Accent2">
    <w:name w:val="List Table 1 Light Accent 2"/>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EE866" w:themeColor="accent4" w:themeTint="99"/>
        </w:tcBorders>
      </w:tcPr>
    </w:tblStylePr>
    <w:tblStylePr w:type="lastRow">
      <w:rPr>
        <w:b/>
        <w:bCs/>
      </w:rPr>
      <w:tblPr/>
      <w:tcPr>
        <w:tcBorders>
          <w:top w:val="sing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1Light-Accent5">
    <w:name w:val="List Table 1 Light Accent 5"/>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D1ED8"/>
    <w:pPr>
      <w:spacing w:after="0"/>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ED8"/>
    <w:pPr>
      <w:spacing w:after="0"/>
    </w:pPr>
    <w:tblPr>
      <w:tblStyleRowBandSize w:val="1"/>
      <w:tblStyleColBandSize w:val="1"/>
      <w:tblInd w:w="0" w:type="dxa"/>
      <w:tblBorders>
        <w:top w:val="single" w:sz="4" w:space="0" w:color="3C5CF2" w:themeColor="accent1" w:themeTint="99"/>
        <w:bottom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2-Accent2">
    <w:name w:val="List Table 2 Accent 2"/>
    <w:basedOn w:val="TableNormal"/>
    <w:uiPriority w:val="47"/>
    <w:rsid w:val="000D1ED8"/>
    <w:pPr>
      <w:spacing w:after="0"/>
    </w:pPr>
    <w:tblPr>
      <w:tblStyleRowBandSize w:val="1"/>
      <w:tblStyleColBandSize w:val="1"/>
      <w:tblInd w:w="0" w:type="dxa"/>
      <w:tblBorders>
        <w:top w:val="single" w:sz="4" w:space="0" w:color="F4B083" w:themeColor="accent2" w:themeTint="99"/>
        <w:bottom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D1ED8"/>
    <w:pPr>
      <w:spacing w:after="0"/>
    </w:pPr>
    <w:tblPr>
      <w:tblStyleRowBandSize w:val="1"/>
      <w:tblStyleColBandSize w:val="1"/>
      <w:tblInd w:w="0" w:type="dxa"/>
      <w:tblBorders>
        <w:top w:val="single" w:sz="4" w:space="0" w:color="C9C9C9" w:themeColor="accent3" w:themeTint="99"/>
        <w:bottom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D1ED8"/>
    <w:pPr>
      <w:spacing w:after="0"/>
    </w:pPr>
    <w:tblPr>
      <w:tblStyleRowBandSize w:val="1"/>
      <w:tblStyleColBandSize w:val="1"/>
      <w:tblInd w:w="0" w:type="dxa"/>
      <w:tblBorders>
        <w:top w:val="single" w:sz="4" w:space="0" w:color="FEE866" w:themeColor="accent4" w:themeTint="99"/>
        <w:bottom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2-Accent5">
    <w:name w:val="List Table 2 Accent 5"/>
    <w:basedOn w:val="TableNormal"/>
    <w:uiPriority w:val="47"/>
    <w:rsid w:val="000D1ED8"/>
    <w:pPr>
      <w:spacing w:after="0"/>
    </w:pPr>
    <w:tblPr>
      <w:tblStyleRowBandSize w:val="1"/>
      <w:tblStyleColBandSize w:val="1"/>
      <w:tblInd w:w="0" w:type="dxa"/>
      <w:tblBorders>
        <w:top w:val="single" w:sz="4" w:space="0" w:color="9CC2E5" w:themeColor="accent5" w:themeTint="99"/>
        <w:bottom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0D1ED8"/>
    <w:pPr>
      <w:spacing w:after="0"/>
    </w:pPr>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D1ED8"/>
    <w:pPr>
      <w:spacing w:after="0"/>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ED8"/>
    <w:pPr>
      <w:spacing w:after="0"/>
    </w:pPr>
    <w:tblPr>
      <w:tblStyleRowBandSize w:val="1"/>
      <w:tblStyleColBandSize w:val="1"/>
      <w:tblInd w:w="0" w:type="dxa"/>
      <w:tblBorders>
        <w:top w:val="single" w:sz="4" w:space="0" w:color="0A249B" w:themeColor="accent1"/>
        <w:left w:val="single" w:sz="4" w:space="0" w:color="0A249B" w:themeColor="accent1"/>
        <w:bottom w:val="single" w:sz="4" w:space="0" w:color="0A249B" w:themeColor="accent1"/>
        <w:right w:val="single" w:sz="4" w:space="0" w:color="0A249B" w:themeColor="accent1"/>
      </w:tblBorders>
      <w:tblCellMar>
        <w:top w:w="0" w:type="dxa"/>
        <w:left w:w="108" w:type="dxa"/>
        <w:bottom w:w="0" w:type="dxa"/>
        <w:right w:w="108" w:type="dxa"/>
      </w:tblCellMar>
    </w:tblPr>
    <w:tblStylePr w:type="firstRow">
      <w:rPr>
        <w:b/>
        <w:bCs/>
        <w:color w:val="FFFFFF" w:themeColor="background1"/>
      </w:rPr>
      <w:tblPr/>
      <w:tcPr>
        <w:shd w:val="clear" w:color="auto" w:fill="0A249B" w:themeFill="accent1"/>
      </w:tcPr>
    </w:tblStylePr>
    <w:tblStylePr w:type="lastRow">
      <w:rPr>
        <w:b/>
        <w:bCs/>
      </w:rPr>
      <w:tblPr/>
      <w:tcPr>
        <w:tcBorders>
          <w:top w:val="double" w:sz="4" w:space="0" w:color="0A24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A249B" w:themeColor="accent1"/>
          <w:right w:val="single" w:sz="4" w:space="0" w:color="0A249B" w:themeColor="accent1"/>
        </w:tcBorders>
      </w:tcPr>
    </w:tblStylePr>
    <w:tblStylePr w:type="band1Horz">
      <w:tblPr/>
      <w:tcPr>
        <w:tcBorders>
          <w:top w:val="single" w:sz="4" w:space="0" w:color="0A249B" w:themeColor="accent1"/>
          <w:bottom w:val="single" w:sz="4" w:space="0" w:color="0A24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249B" w:themeColor="accent1"/>
          <w:left w:val="nil"/>
        </w:tcBorders>
      </w:tcPr>
    </w:tblStylePr>
    <w:tblStylePr w:type="swCell">
      <w:tblPr/>
      <w:tcPr>
        <w:tcBorders>
          <w:top w:val="double" w:sz="4" w:space="0" w:color="0A249B" w:themeColor="accent1"/>
          <w:right w:val="nil"/>
        </w:tcBorders>
      </w:tcPr>
    </w:tblStylePr>
  </w:style>
  <w:style w:type="table" w:styleId="ListTable3-Accent2">
    <w:name w:val="List Table 3 Accent 2"/>
    <w:basedOn w:val="TableNormal"/>
    <w:uiPriority w:val="48"/>
    <w:rsid w:val="000D1ED8"/>
    <w:pPr>
      <w:spacing w:after="0"/>
    </w:pPr>
    <w:tblPr>
      <w:tblStyleRowBandSize w:val="1"/>
      <w:tblStyleCol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D1ED8"/>
    <w:pPr>
      <w:spacing w:after="0"/>
    </w:pPr>
    <w:tblPr>
      <w:tblStyleRowBandSize w:val="1"/>
      <w:tblStyleColBandSize w:val="1"/>
      <w:tblInd w:w="0" w:type="dxa"/>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D1ED8"/>
    <w:pPr>
      <w:spacing w:after="0"/>
    </w:pPr>
    <w:tblPr>
      <w:tblStyleRowBandSize w:val="1"/>
      <w:tblStyleColBandSize w:val="1"/>
      <w:tblInd w:w="0" w:type="dxa"/>
      <w:tblBorders>
        <w:top w:val="single" w:sz="4" w:space="0" w:color="FEDA02" w:themeColor="accent4"/>
        <w:left w:val="single" w:sz="4" w:space="0" w:color="FEDA02" w:themeColor="accent4"/>
        <w:bottom w:val="single" w:sz="4" w:space="0" w:color="FEDA02" w:themeColor="accent4"/>
        <w:right w:val="single" w:sz="4" w:space="0" w:color="FEDA02" w:themeColor="accent4"/>
      </w:tblBorders>
      <w:tblCellMar>
        <w:top w:w="0" w:type="dxa"/>
        <w:left w:w="108" w:type="dxa"/>
        <w:bottom w:w="0" w:type="dxa"/>
        <w:right w:w="108" w:type="dxa"/>
      </w:tblCellMar>
    </w:tblPr>
    <w:tblStylePr w:type="firstRow">
      <w:rPr>
        <w:b/>
        <w:bCs/>
        <w:color w:val="FFFFFF" w:themeColor="background1"/>
      </w:rPr>
      <w:tblPr/>
      <w:tcPr>
        <w:shd w:val="clear" w:color="auto" w:fill="FEDA02" w:themeFill="accent4"/>
      </w:tcPr>
    </w:tblStylePr>
    <w:tblStylePr w:type="lastRow">
      <w:rPr>
        <w:b/>
        <w:bCs/>
      </w:rPr>
      <w:tblPr/>
      <w:tcPr>
        <w:tcBorders>
          <w:top w:val="double" w:sz="4" w:space="0" w:color="FEDA0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DA02" w:themeColor="accent4"/>
          <w:right w:val="single" w:sz="4" w:space="0" w:color="FEDA02" w:themeColor="accent4"/>
        </w:tcBorders>
      </w:tcPr>
    </w:tblStylePr>
    <w:tblStylePr w:type="band1Horz">
      <w:tblPr/>
      <w:tcPr>
        <w:tcBorders>
          <w:top w:val="single" w:sz="4" w:space="0" w:color="FEDA02" w:themeColor="accent4"/>
          <w:bottom w:val="single" w:sz="4" w:space="0" w:color="FEDA0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DA02" w:themeColor="accent4"/>
          <w:left w:val="nil"/>
        </w:tcBorders>
      </w:tcPr>
    </w:tblStylePr>
    <w:tblStylePr w:type="swCell">
      <w:tblPr/>
      <w:tcPr>
        <w:tcBorders>
          <w:top w:val="double" w:sz="4" w:space="0" w:color="FEDA02" w:themeColor="accent4"/>
          <w:right w:val="nil"/>
        </w:tcBorders>
      </w:tcPr>
    </w:tblStylePr>
  </w:style>
  <w:style w:type="table" w:styleId="ListTable3-Accent5">
    <w:name w:val="List Table 3 Accent 5"/>
    <w:basedOn w:val="TableNormal"/>
    <w:uiPriority w:val="48"/>
    <w:rsid w:val="000D1ED8"/>
    <w:pPr>
      <w:spacing w:after="0"/>
    </w:pPr>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tblBorders>
      <w:tblCellMar>
        <w:top w:w="0" w:type="dxa"/>
        <w:left w:w="108" w:type="dxa"/>
        <w:bottom w:w="0" w:type="dxa"/>
        <w:right w:w="108" w:type="dxa"/>
      </w:tblCellMar>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0D1ED8"/>
    <w:pPr>
      <w:spacing w:after="0"/>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tcBorders>
        <w:shd w:val="clear" w:color="auto" w:fill="0A249B" w:themeFill="accent1"/>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4-Accent2">
    <w:name w:val="List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tcBorders>
        <w:shd w:val="clear" w:color="auto" w:fill="FEDA02" w:themeFill="accent4"/>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4-Accent5">
    <w:name w:val="List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D1ED8"/>
    <w:pPr>
      <w:spacing w:after="0"/>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ED8"/>
    <w:pPr>
      <w:spacing w:after="0"/>
    </w:pPr>
    <w:rPr>
      <w:color w:val="FFFFFF" w:themeColor="background1"/>
    </w:rPr>
    <w:tblPr>
      <w:tblStyleRowBandSize w:val="1"/>
      <w:tblStyleColBandSize w:val="1"/>
      <w:tblInd w:w="0" w:type="dxa"/>
      <w:tblBorders>
        <w:top w:val="single" w:sz="24" w:space="0" w:color="0A249B" w:themeColor="accent1"/>
        <w:left w:val="single" w:sz="24" w:space="0" w:color="0A249B" w:themeColor="accent1"/>
        <w:bottom w:val="single" w:sz="24" w:space="0" w:color="0A249B" w:themeColor="accent1"/>
        <w:right w:val="single" w:sz="24" w:space="0" w:color="0A249B" w:themeColor="accent1"/>
      </w:tblBorders>
      <w:tblCellMar>
        <w:top w:w="0" w:type="dxa"/>
        <w:left w:w="108" w:type="dxa"/>
        <w:bottom w:w="0" w:type="dxa"/>
        <w:right w:w="108" w:type="dxa"/>
      </w:tblCellMar>
    </w:tblPr>
    <w:tcPr>
      <w:shd w:val="clear" w:color="auto" w:fill="0A24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ED8"/>
    <w:pPr>
      <w:spacing w:after="0"/>
    </w:pPr>
    <w:rPr>
      <w:color w:val="FFFFFF" w:themeColor="background1"/>
    </w:rPr>
    <w:tblPr>
      <w:tblStyleRowBandSize w:val="1"/>
      <w:tblStyleColBandSize w:val="1"/>
      <w:tblInd w:w="0" w:type="dxa"/>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CellMar>
        <w:top w:w="0" w:type="dxa"/>
        <w:left w:w="108" w:type="dxa"/>
        <w:bottom w:w="0" w:type="dxa"/>
        <w:right w:w="108" w:type="dxa"/>
      </w:tblCellMar>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ED8"/>
    <w:pPr>
      <w:spacing w:after="0"/>
    </w:pPr>
    <w:rPr>
      <w:color w:val="FFFFFF" w:themeColor="background1"/>
    </w:rPr>
    <w:tblPr>
      <w:tblStyleRowBandSize w:val="1"/>
      <w:tblStyleColBandSize w:val="1"/>
      <w:tblInd w:w="0" w:type="dxa"/>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CellMar>
        <w:top w:w="0" w:type="dxa"/>
        <w:left w:w="108" w:type="dxa"/>
        <w:bottom w:w="0" w:type="dxa"/>
        <w:right w:w="108" w:type="dxa"/>
      </w:tblCellMar>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ED8"/>
    <w:pPr>
      <w:spacing w:after="0"/>
    </w:pPr>
    <w:rPr>
      <w:color w:val="FFFFFF" w:themeColor="background1"/>
    </w:rPr>
    <w:tblPr>
      <w:tblStyleRowBandSize w:val="1"/>
      <w:tblStyleColBandSize w:val="1"/>
      <w:tblInd w:w="0" w:type="dxa"/>
      <w:tblBorders>
        <w:top w:val="single" w:sz="24" w:space="0" w:color="FEDA02" w:themeColor="accent4"/>
        <w:left w:val="single" w:sz="24" w:space="0" w:color="FEDA02" w:themeColor="accent4"/>
        <w:bottom w:val="single" w:sz="24" w:space="0" w:color="FEDA02" w:themeColor="accent4"/>
        <w:right w:val="single" w:sz="24" w:space="0" w:color="FEDA02" w:themeColor="accent4"/>
      </w:tblBorders>
      <w:tblCellMar>
        <w:top w:w="0" w:type="dxa"/>
        <w:left w:w="108" w:type="dxa"/>
        <w:bottom w:w="0" w:type="dxa"/>
        <w:right w:w="108" w:type="dxa"/>
      </w:tblCellMar>
    </w:tblPr>
    <w:tcPr>
      <w:shd w:val="clear" w:color="auto" w:fill="FEDA0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ED8"/>
    <w:pPr>
      <w:spacing w:after="0"/>
    </w:pPr>
    <w:rPr>
      <w:color w:val="FFFFFF" w:themeColor="background1"/>
    </w:rPr>
    <w:tblPr>
      <w:tblStyleRowBandSize w:val="1"/>
      <w:tblStyleColBandSize w:val="1"/>
      <w:tblInd w:w="0" w:type="dxa"/>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CellMar>
        <w:top w:w="0" w:type="dxa"/>
        <w:left w:w="108" w:type="dxa"/>
        <w:bottom w:w="0" w:type="dxa"/>
        <w:right w:w="108" w:type="dxa"/>
      </w:tblCellMar>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ED8"/>
    <w:pPr>
      <w:spacing w:after="0"/>
    </w:pPr>
    <w:rPr>
      <w:color w:val="FFFFFF" w:themeColor="background1"/>
    </w:rPr>
    <w:tblPr>
      <w:tblStyleRowBandSize w:val="1"/>
      <w:tblStyleColBandSize w:val="1"/>
      <w:tblInd w:w="0" w:type="dxa"/>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CellMar>
        <w:top w:w="0" w:type="dxa"/>
        <w:left w:w="108" w:type="dxa"/>
        <w:bottom w:w="0" w:type="dxa"/>
        <w:right w:w="108" w:type="dxa"/>
      </w:tblCellMar>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0A249B" w:themeColor="accent1"/>
        <w:bottom w:val="single" w:sz="4" w:space="0" w:color="0A249B" w:themeColor="accent1"/>
      </w:tblBorders>
      <w:tblCellMar>
        <w:top w:w="0" w:type="dxa"/>
        <w:left w:w="108" w:type="dxa"/>
        <w:bottom w:w="0" w:type="dxa"/>
        <w:right w:w="108" w:type="dxa"/>
      </w:tblCellMar>
    </w:tblPr>
    <w:tblStylePr w:type="firstRow">
      <w:rPr>
        <w:b/>
        <w:bCs/>
      </w:rPr>
      <w:tblPr/>
      <w:tcPr>
        <w:tcBorders>
          <w:bottom w:val="single" w:sz="4" w:space="0" w:color="0A249B" w:themeColor="accent1"/>
        </w:tcBorders>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6Colorful-Accent2">
    <w:name w:val="List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DA02" w:themeColor="accent4"/>
        <w:bottom w:val="single" w:sz="4" w:space="0" w:color="FEDA02" w:themeColor="accent4"/>
      </w:tblBorders>
      <w:tblCellMar>
        <w:top w:w="0" w:type="dxa"/>
        <w:left w:w="108" w:type="dxa"/>
        <w:bottom w:w="0" w:type="dxa"/>
        <w:right w:w="108" w:type="dxa"/>
      </w:tblCellMar>
    </w:tblPr>
    <w:tblStylePr w:type="firstRow">
      <w:rPr>
        <w:b/>
        <w:bCs/>
      </w:rPr>
      <w:tblPr/>
      <w:tcPr>
        <w:tcBorders>
          <w:bottom w:val="single" w:sz="4" w:space="0" w:color="FEDA02" w:themeColor="accent4"/>
        </w:tcBorders>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6Colorful-Accent5">
    <w:name w:val="List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5B9BD5" w:themeColor="accent5"/>
        <w:bottom w:val="single" w:sz="4" w:space="0" w:color="5B9BD5" w:themeColor="accent5"/>
      </w:tblBorders>
      <w:tblCellMar>
        <w:top w:w="0" w:type="dxa"/>
        <w:left w:w="108" w:type="dxa"/>
        <w:bottom w:w="0" w:type="dxa"/>
        <w:right w:w="108" w:type="dxa"/>
      </w:tblCellMar>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ED8"/>
    <w:pPr>
      <w:spacing w:after="0"/>
    </w:pPr>
    <w:rPr>
      <w:color w:val="071A73"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A24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A24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A24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A249B" w:themeColor="accent1"/>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ED8"/>
    <w:pPr>
      <w:spacing w:after="0"/>
    </w:pPr>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ED8"/>
    <w:pPr>
      <w:spacing w:after="0"/>
    </w:pPr>
    <w:rPr>
      <w:color w:val="7B7B7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ED8"/>
    <w:pPr>
      <w:spacing w:after="0"/>
    </w:pPr>
    <w:rPr>
      <w:color w:val="BEA3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EDA0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DA0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DA0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DA02" w:themeColor="accent4"/>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ED8"/>
    <w:pPr>
      <w:spacing w:after="0"/>
    </w:pPr>
    <w:rPr>
      <w:color w:val="2E74B5"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ED8"/>
    <w:pPr>
      <w:spacing w:after="0"/>
    </w:pPr>
    <w:rPr>
      <w:color w:val="53813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D1ED8"/>
    <w:pPr>
      <w:spacing w:after="0"/>
    </w:pPr>
  </w:style>
  <w:style w:type="character" w:customStyle="1" w:styleId="E-mailSignatureChar">
    <w:name w:val="E-mail Signature Char"/>
    <w:basedOn w:val="DefaultParagraphFont"/>
    <w:link w:val="E-mailSignature"/>
    <w:uiPriority w:val="99"/>
    <w:semiHidden/>
    <w:rsid w:val="000D1ED8"/>
    <w:rPr>
      <w:rFonts w:ascii="Meiryo UI" w:eastAsia="Meiryo UI" w:hAnsi="Meiryo UI"/>
    </w:rPr>
  </w:style>
  <w:style w:type="paragraph" w:styleId="Salutation">
    <w:name w:val="Salutation"/>
    <w:basedOn w:val="Normal"/>
    <w:next w:val="Normal"/>
    <w:link w:val="SalutationChar"/>
    <w:uiPriority w:val="99"/>
    <w:semiHidden/>
    <w:unhideWhenUsed/>
    <w:rsid w:val="000D1ED8"/>
  </w:style>
  <w:style w:type="character" w:customStyle="1" w:styleId="SalutationChar">
    <w:name w:val="Salutation Char"/>
    <w:basedOn w:val="DefaultParagraphFont"/>
    <w:link w:val="Salutation"/>
    <w:uiPriority w:val="99"/>
    <w:semiHidden/>
    <w:rsid w:val="000D1ED8"/>
    <w:rPr>
      <w:rFonts w:ascii="Meiryo UI" w:eastAsia="Meiryo UI" w:hAnsi="Meiryo UI"/>
    </w:rPr>
  </w:style>
  <w:style w:type="table" w:styleId="TableColumns1">
    <w:name w:val="Table Columns 1"/>
    <w:basedOn w:val="TableNormal"/>
    <w:uiPriority w:val="99"/>
    <w:semiHidden/>
    <w:unhideWhenUsed/>
    <w:rsid w:val="000D1ED8"/>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ED8"/>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ED8"/>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ED8"/>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ED8"/>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D1ED8"/>
    <w:pPr>
      <w:spacing w:after="0"/>
      <w:ind w:left="4320"/>
    </w:pPr>
  </w:style>
  <w:style w:type="character" w:customStyle="1" w:styleId="SignatureChar">
    <w:name w:val="Signature Char"/>
    <w:basedOn w:val="DefaultParagraphFont"/>
    <w:link w:val="Signature"/>
    <w:uiPriority w:val="99"/>
    <w:semiHidden/>
    <w:rsid w:val="000D1ED8"/>
    <w:rPr>
      <w:rFonts w:ascii="Meiryo UI" w:eastAsia="Meiryo UI" w:hAnsi="Meiryo UI"/>
    </w:rPr>
  </w:style>
  <w:style w:type="table" w:styleId="TableSimple1">
    <w:name w:val="Table Simple 1"/>
    <w:basedOn w:val="TableNormal"/>
    <w:uiPriority w:val="99"/>
    <w:semiHidden/>
    <w:unhideWhenUsed/>
    <w:rsid w:val="000D1ED8"/>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ED8"/>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ED8"/>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ED8"/>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D1ED8"/>
    <w:pPr>
      <w:spacing w:after="0"/>
      <w:ind w:left="180" w:hanging="180"/>
    </w:pPr>
  </w:style>
  <w:style w:type="paragraph" w:styleId="Index2">
    <w:name w:val="index 2"/>
    <w:basedOn w:val="Normal"/>
    <w:next w:val="Normal"/>
    <w:autoRedefine/>
    <w:uiPriority w:val="99"/>
    <w:semiHidden/>
    <w:unhideWhenUsed/>
    <w:rsid w:val="000D1ED8"/>
    <w:pPr>
      <w:spacing w:after="0"/>
      <w:ind w:left="360" w:hanging="180"/>
    </w:pPr>
  </w:style>
  <w:style w:type="paragraph" w:styleId="Index3">
    <w:name w:val="index 3"/>
    <w:basedOn w:val="Normal"/>
    <w:next w:val="Normal"/>
    <w:autoRedefine/>
    <w:uiPriority w:val="99"/>
    <w:semiHidden/>
    <w:unhideWhenUsed/>
    <w:rsid w:val="000D1ED8"/>
    <w:pPr>
      <w:spacing w:after="0"/>
      <w:ind w:left="540" w:hanging="180"/>
    </w:pPr>
  </w:style>
  <w:style w:type="paragraph" w:styleId="Index4">
    <w:name w:val="index 4"/>
    <w:basedOn w:val="Normal"/>
    <w:next w:val="Normal"/>
    <w:autoRedefine/>
    <w:uiPriority w:val="99"/>
    <w:semiHidden/>
    <w:unhideWhenUsed/>
    <w:rsid w:val="000D1ED8"/>
    <w:pPr>
      <w:spacing w:after="0"/>
      <w:ind w:left="720" w:hanging="180"/>
    </w:pPr>
  </w:style>
  <w:style w:type="paragraph" w:styleId="Index5">
    <w:name w:val="index 5"/>
    <w:basedOn w:val="Normal"/>
    <w:next w:val="Normal"/>
    <w:autoRedefine/>
    <w:uiPriority w:val="99"/>
    <w:semiHidden/>
    <w:unhideWhenUsed/>
    <w:rsid w:val="000D1ED8"/>
    <w:pPr>
      <w:spacing w:after="0"/>
      <w:ind w:left="900" w:hanging="180"/>
    </w:pPr>
  </w:style>
  <w:style w:type="paragraph" w:styleId="Index6">
    <w:name w:val="index 6"/>
    <w:basedOn w:val="Normal"/>
    <w:next w:val="Normal"/>
    <w:autoRedefine/>
    <w:uiPriority w:val="99"/>
    <w:semiHidden/>
    <w:unhideWhenUsed/>
    <w:rsid w:val="000D1ED8"/>
    <w:pPr>
      <w:spacing w:after="0"/>
      <w:ind w:left="1080" w:hanging="180"/>
    </w:pPr>
  </w:style>
  <w:style w:type="paragraph" w:styleId="Index7">
    <w:name w:val="index 7"/>
    <w:basedOn w:val="Normal"/>
    <w:next w:val="Normal"/>
    <w:autoRedefine/>
    <w:uiPriority w:val="99"/>
    <w:semiHidden/>
    <w:unhideWhenUsed/>
    <w:rsid w:val="000D1ED8"/>
    <w:pPr>
      <w:spacing w:after="0"/>
      <w:ind w:left="1260" w:hanging="180"/>
    </w:pPr>
  </w:style>
  <w:style w:type="paragraph" w:styleId="Index8">
    <w:name w:val="index 8"/>
    <w:basedOn w:val="Normal"/>
    <w:next w:val="Normal"/>
    <w:autoRedefine/>
    <w:uiPriority w:val="99"/>
    <w:semiHidden/>
    <w:unhideWhenUsed/>
    <w:rsid w:val="000D1ED8"/>
    <w:pPr>
      <w:spacing w:after="0"/>
      <w:ind w:left="1440" w:hanging="180"/>
    </w:pPr>
  </w:style>
  <w:style w:type="paragraph" w:styleId="Index9">
    <w:name w:val="index 9"/>
    <w:basedOn w:val="Normal"/>
    <w:next w:val="Normal"/>
    <w:autoRedefine/>
    <w:uiPriority w:val="99"/>
    <w:semiHidden/>
    <w:unhideWhenUsed/>
    <w:rsid w:val="000D1ED8"/>
    <w:pPr>
      <w:spacing w:after="0"/>
      <w:ind w:left="1620" w:hanging="180"/>
    </w:pPr>
  </w:style>
  <w:style w:type="paragraph" w:styleId="IndexHeading">
    <w:name w:val="index heading"/>
    <w:basedOn w:val="Normal"/>
    <w:next w:val="Index1"/>
    <w:uiPriority w:val="99"/>
    <w:semiHidden/>
    <w:unhideWhenUsed/>
    <w:rsid w:val="000D1ED8"/>
    <w:rPr>
      <w:rFonts w:cstheme="majorBidi"/>
      <w:b/>
      <w:bCs/>
    </w:rPr>
  </w:style>
  <w:style w:type="paragraph" w:styleId="PlainText">
    <w:name w:val="Plain Text"/>
    <w:basedOn w:val="Normal"/>
    <w:link w:val="PlainTextChar"/>
    <w:uiPriority w:val="99"/>
    <w:semiHidden/>
    <w:unhideWhenUsed/>
    <w:rsid w:val="000D1ED8"/>
    <w:pPr>
      <w:spacing w:after="0"/>
    </w:pPr>
    <w:rPr>
      <w:sz w:val="21"/>
      <w:szCs w:val="21"/>
    </w:rPr>
  </w:style>
  <w:style w:type="character" w:customStyle="1" w:styleId="PlainTextChar">
    <w:name w:val="Plain Text Char"/>
    <w:basedOn w:val="DefaultParagraphFont"/>
    <w:link w:val="PlainText"/>
    <w:uiPriority w:val="99"/>
    <w:semiHidden/>
    <w:rsid w:val="000D1ED8"/>
    <w:rPr>
      <w:rFonts w:ascii="Meiryo UI" w:eastAsia="Meiryo UI" w:hAnsi="Meiryo UI"/>
      <w:sz w:val="21"/>
      <w:szCs w:val="21"/>
    </w:rPr>
  </w:style>
  <w:style w:type="paragraph" w:styleId="Closing">
    <w:name w:val="Closing"/>
    <w:basedOn w:val="Normal"/>
    <w:link w:val="ClosingChar"/>
    <w:uiPriority w:val="99"/>
    <w:semiHidden/>
    <w:unhideWhenUsed/>
    <w:rsid w:val="000D1ED8"/>
    <w:pPr>
      <w:spacing w:after="0"/>
      <w:ind w:left="4320"/>
    </w:pPr>
  </w:style>
  <w:style w:type="character" w:customStyle="1" w:styleId="ClosingChar">
    <w:name w:val="Closing Char"/>
    <w:basedOn w:val="DefaultParagraphFont"/>
    <w:link w:val="Closing"/>
    <w:uiPriority w:val="99"/>
    <w:semiHidden/>
    <w:rsid w:val="000D1ED8"/>
    <w:rPr>
      <w:rFonts w:ascii="Meiryo UI" w:eastAsia="Meiryo UI" w:hAnsi="Meiryo UI"/>
    </w:rPr>
  </w:style>
  <w:style w:type="table" w:styleId="TableGrid1">
    <w:name w:val="Table Grid 1"/>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ED8"/>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ED8"/>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ED8"/>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ED8"/>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ED8"/>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ED8"/>
    <w:pPr>
      <w:spacing w:after="0"/>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GridTable1Light">
    <w:name w:val="Grid Table 1 Light"/>
    <w:basedOn w:val="TableNormal"/>
    <w:uiPriority w:val="46"/>
    <w:rsid w:val="000D1ED8"/>
    <w:pPr>
      <w:spacing w:after="0"/>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ED8"/>
    <w:pPr>
      <w:spacing w:after="0"/>
    </w:pPr>
    <w:tblPr>
      <w:tblStyleRowBandSize w:val="1"/>
      <w:tblStyleColBandSize w:val="1"/>
      <w:tblInd w:w="0" w:type="dxa"/>
      <w:tblBorders>
        <w:top w:val="single" w:sz="4" w:space="0" w:color="7D92F6" w:themeColor="accent1" w:themeTint="66"/>
        <w:left w:val="single" w:sz="4" w:space="0" w:color="7D92F6" w:themeColor="accent1" w:themeTint="66"/>
        <w:bottom w:val="single" w:sz="4" w:space="0" w:color="7D92F6" w:themeColor="accent1" w:themeTint="66"/>
        <w:right w:val="single" w:sz="4" w:space="0" w:color="7D92F6" w:themeColor="accent1" w:themeTint="66"/>
        <w:insideH w:val="single" w:sz="4" w:space="0" w:color="7D92F6" w:themeColor="accent1" w:themeTint="66"/>
        <w:insideV w:val="single" w:sz="4" w:space="0" w:color="7D92F6" w:themeColor="accent1" w:themeTint="66"/>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2" w:space="0" w:color="3C5C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ED8"/>
    <w:pPr>
      <w:spacing w:after="0"/>
    </w:pPr>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ED8"/>
    <w:pPr>
      <w:spacing w:after="0"/>
    </w:pPr>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ED8"/>
    <w:pPr>
      <w:spacing w:after="0"/>
    </w:pPr>
    <w:tblPr>
      <w:tblStyleRowBandSize w:val="1"/>
      <w:tblStyleColBandSize w:val="1"/>
      <w:tblInd w:w="0" w:type="dxa"/>
      <w:tblBorders>
        <w:top w:val="single" w:sz="4" w:space="0" w:color="FEF099" w:themeColor="accent4" w:themeTint="66"/>
        <w:left w:val="single" w:sz="4" w:space="0" w:color="FEF099" w:themeColor="accent4" w:themeTint="66"/>
        <w:bottom w:val="single" w:sz="4" w:space="0" w:color="FEF099" w:themeColor="accent4" w:themeTint="66"/>
        <w:right w:val="single" w:sz="4" w:space="0" w:color="FEF099" w:themeColor="accent4" w:themeTint="66"/>
        <w:insideH w:val="single" w:sz="4" w:space="0" w:color="FEF099" w:themeColor="accent4" w:themeTint="66"/>
        <w:insideV w:val="single" w:sz="4" w:space="0" w:color="FEF099" w:themeColor="accent4" w:themeTint="66"/>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2" w:space="0" w:color="FEE8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ED8"/>
    <w:pPr>
      <w:spacing w:after="0"/>
    </w:pPr>
    <w:tblPr>
      <w:tblStyleRowBandSize w:val="1"/>
      <w:tblStyleColBandSize w:val="1"/>
      <w:tblInd w:w="0" w:type="dxa"/>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ED8"/>
    <w:pPr>
      <w:spacing w:after="0"/>
    </w:pPr>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ED8"/>
    <w:pPr>
      <w:spacing w:after="0"/>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ED8"/>
    <w:pPr>
      <w:spacing w:after="0"/>
    </w:pPr>
    <w:tblPr>
      <w:tblStyleRowBandSize w:val="1"/>
      <w:tblStyleColBandSize w:val="1"/>
      <w:tblInd w:w="0" w:type="dxa"/>
      <w:tblBorders>
        <w:top w:val="single" w:sz="2" w:space="0" w:color="3C5CF2" w:themeColor="accent1" w:themeTint="99"/>
        <w:bottom w:val="single" w:sz="2" w:space="0" w:color="3C5CF2" w:themeColor="accent1" w:themeTint="99"/>
        <w:insideH w:val="single" w:sz="2" w:space="0" w:color="3C5CF2" w:themeColor="accent1" w:themeTint="99"/>
        <w:insideV w:val="single" w:sz="2" w:space="0" w:color="3C5CF2" w:themeColor="accent1" w:themeTint="99"/>
      </w:tblBorders>
      <w:tblCellMar>
        <w:top w:w="0" w:type="dxa"/>
        <w:left w:w="108" w:type="dxa"/>
        <w:bottom w:w="0" w:type="dxa"/>
        <w:right w:w="108" w:type="dxa"/>
      </w:tblCellMar>
    </w:tblPr>
    <w:tblStylePr w:type="firstRow">
      <w:rPr>
        <w:b/>
        <w:bCs/>
      </w:rPr>
      <w:tblPr/>
      <w:tcPr>
        <w:tcBorders>
          <w:top w:val="nil"/>
          <w:bottom w:val="single" w:sz="12" w:space="0" w:color="3C5CF2" w:themeColor="accent1" w:themeTint="99"/>
          <w:insideH w:val="nil"/>
          <w:insideV w:val="nil"/>
        </w:tcBorders>
        <w:shd w:val="clear" w:color="auto" w:fill="FFFFFF" w:themeFill="background1"/>
      </w:tcPr>
    </w:tblStylePr>
    <w:tblStylePr w:type="lastRow">
      <w:rPr>
        <w:b/>
        <w:bCs/>
      </w:rPr>
      <w:tblPr/>
      <w:tcPr>
        <w:tcBorders>
          <w:top w:val="double" w:sz="2" w:space="0" w:color="3C5C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2-Accent2">
    <w:name w:val="Grid Table 2 Accent 2"/>
    <w:basedOn w:val="TableNormal"/>
    <w:uiPriority w:val="47"/>
    <w:rsid w:val="000D1ED8"/>
    <w:pPr>
      <w:spacing w:after="0"/>
    </w:pPr>
    <w:tblPr>
      <w:tblStyleRowBandSize w:val="1"/>
      <w:tblStyleColBandSize w:val="1"/>
      <w:tblInd w:w="0" w:type="dxa"/>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D1ED8"/>
    <w:pPr>
      <w:spacing w:after="0"/>
    </w:pPr>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D1ED8"/>
    <w:pPr>
      <w:spacing w:after="0"/>
    </w:pPr>
    <w:tblPr>
      <w:tblStyleRowBandSize w:val="1"/>
      <w:tblStyleColBandSize w:val="1"/>
      <w:tblInd w:w="0" w:type="dxa"/>
      <w:tblBorders>
        <w:top w:val="single" w:sz="2" w:space="0" w:color="FEE866" w:themeColor="accent4" w:themeTint="99"/>
        <w:bottom w:val="single" w:sz="2" w:space="0" w:color="FEE866" w:themeColor="accent4" w:themeTint="99"/>
        <w:insideH w:val="single" w:sz="2" w:space="0" w:color="FEE866" w:themeColor="accent4" w:themeTint="99"/>
        <w:insideV w:val="single" w:sz="2" w:space="0" w:color="FEE8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EE866" w:themeColor="accent4" w:themeTint="99"/>
          <w:insideH w:val="nil"/>
          <w:insideV w:val="nil"/>
        </w:tcBorders>
        <w:shd w:val="clear" w:color="auto" w:fill="FFFFFF" w:themeFill="background1"/>
      </w:tcPr>
    </w:tblStylePr>
    <w:tblStylePr w:type="lastRow">
      <w:rPr>
        <w:b/>
        <w:bCs/>
      </w:rPr>
      <w:tblPr/>
      <w:tcPr>
        <w:tcBorders>
          <w:top w:val="double" w:sz="2" w:space="0" w:color="FEE8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2-Accent5">
    <w:name w:val="Grid Table 2 Accent 5"/>
    <w:basedOn w:val="TableNormal"/>
    <w:uiPriority w:val="47"/>
    <w:rsid w:val="000D1ED8"/>
    <w:pPr>
      <w:spacing w:after="0"/>
    </w:pPr>
    <w:tblPr>
      <w:tblStyleRowBandSize w:val="1"/>
      <w:tblStyleColBandSize w:val="1"/>
      <w:tblInd w:w="0" w:type="dxa"/>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0D1ED8"/>
    <w:pPr>
      <w:spacing w:after="0"/>
    </w:pPr>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3-Accent2">
    <w:name w:val="Grid Table 3 Accent 2"/>
    <w:basedOn w:val="TableNormal"/>
    <w:uiPriority w:val="48"/>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3-Accent5">
    <w:name w:val="Grid Table 3 Accent 5"/>
    <w:basedOn w:val="TableNormal"/>
    <w:uiPriority w:val="48"/>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insideV w:val="nil"/>
        </w:tcBorders>
        <w:shd w:val="clear" w:color="auto" w:fill="0A249B" w:themeFill="accent1"/>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4-Accent2">
    <w:name w:val="Grid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insideV w:val="nil"/>
        </w:tcBorders>
        <w:shd w:val="clear" w:color="auto" w:fill="FEDA02" w:themeFill="accent4"/>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4-Accent5">
    <w:name w:val="Grid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A24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A24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A24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A249B" w:themeFill="accent1"/>
      </w:tcPr>
    </w:tblStylePr>
    <w:tblStylePr w:type="band1Vert">
      <w:tblPr/>
      <w:tcPr>
        <w:shd w:val="clear" w:color="auto" w:fill="7D92F6" w:themeFill="accent1" w:themeFillTint="66"/>
      </w:tcPr>
    </w:tblStylePr>
    <w:tblStylePr w:type="band1Horz">
      <w:tblPr/>
      <w:tcPr>
        <w:shd w:val="clear" w:color="auto" w:fill="7D92F6" w:themeFill="accent1" w:themeFillTint="66"/>
      </w:tcPr>
    </w:tblStylePr>
  </w:style>
  <w:style w:type="table" w:styleId="GridTable5Dark-Accent2">
    <w:name w:val="Grid Table 5 Dark Accent 2"/>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DA0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DA0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DA0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DA02" w:themeFill="accent4"/>
      </w:tcPr>
    </w:tblStylePr>
    <w:tblStylePr w:type="band1Vert">
      <w:tblPr/>
      <w:tcPr>
        <w:shd w:val="clear" w:color="auto" w:fill="FEF099" w:themeFill="accent4" w:themeFillTint="66"/>
      </w:tcPr>
    </w:tblStylePr>
    <w:tblStylePr w:type="band1Horz">
      <w:tblPr/>
      <w:tcPr>
        <w:shd w:val="clear" w:color="auto" w:fill="FEF099" w:themeFill="accent4" w:themeFillTint="66"/>
      </w:tcPr>
    </w:tblStylePr>
  </w:style>
  <w:style w:type="table" w:styleId="GridTable5Dark-Accent5">
    <w:name w:val="Grid Table 5 Dark Accent 5"/>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6Colorful-Accent2">
    <w:name w:val="Grid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6Colorful-Accent5">
    <w:name w:val="Grid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7Colorful-Accent2">
    <w:name w:val="Grid Table 7 Colorful Accent 2"/>
    <w:basedOn w:val="TableNormal"/>
    <w:uiPriority w:val="52"/>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7Colorful-Accent5">
    <w:name w:val="Grid Table 7 Colorful Accent 5"/>
    <w:basedOn w:val="TableNormal"/>
    <w:uiPriority w:val="52"/>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Web1">
    <w:name w:val="Table Web 1"/>
    <w:basedOn w:val="TableNormal"/>
    <w:uiPriority w:val="99"/>
    <w:semiHidden/>
    <w:unhideWhenUsed/>
    <w:rsid w:val="000D1ED8"/>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ED8"/>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ED8"/>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D1ED8"/>
    <w:rPr>
      <w:rFonts w:ascii="Meiryo UI" w:eastAsia="Meiryo UI" w:hAnsi="Meiryo UI"/>
      <w:vertAlign w:val="superscript"/>
    </w:rPr>
  </w:style>
  <w:style w:type="paragraph" w:styleId="FootnoteText">
    <w:name w:val="footnote text"/>
    <w:basedOn w:val="Normal"/>
    <w:link w:val="FootnoteTextChar"/>
    <w:uiPriority w:val="99"/>
    <w:semiHidden/>
    <w:unhideWhenUsed/>
    <w:rsid w:val="000D1ED8"/>
    <w:pPr>
      <w:spacing w:after="0"/>
    </w:pPr>
    <w:rPr>
      <w:sz w:val="20"/>
      <w:szCs w:val="20"/>
    </w:rPr>
  </w:style>
  <w:style w:type="character" w:customStyle="1" w:styleId="FootnoteTextChar">
    <w:name w:val="Footnote Text Char"/>
    <w:basedOn w:val="DefaultParagraphFont"/>
    <w:link w:val="FootnoteText"/>
    <w:uiPriority w:val="99"/>
    <w:semiHidden/>
    <w:rsid w:val="000D1ED8"/>
    <w:rPr>
      <w:rFonts w:ascii="Meiryo UI" w:eastAsia="Meiryo UI" w:hAnsi="Meiryo UI"/>
      <w:sz w:val="20"/>
      <w:szCs w:val="20"/>
    </w:rPr>
  </w:style>
  <w:style w:type="character" w:styleId="LineNumber">
    <w:name w:val="line number"/>
    <w:basedOn w:val="DefaultParagraphFont"/>
    <w:uiPriority w:val="99"/>
    <w:semiHidden/>
    <w:unhideWhenUsed/>
    <w:rsid w:val="000D1ED8"/>
    <w:rPr>
      <w:rFonts w:ascii="Meiryo UI" w:eastAsia="Meiryo UI" w:hAnsi="Meiryo UI"/>
    </w:rPr>
  </w:style>
  <w:style w:type="table" w:styleId="Table3Deffects1">
    <w:name w:val="Table 3D effects 1"/>
    <w:basedOn w:val="TableNormal"/>
    <w:uiPriority w:val="99"/>
    <w:semiHidden/>
    <w:unhideWhenUsed/>
    <w:rsid w:val="000D1ED8"/>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ED8"/>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ED8"/>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E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semiHidden/>
    <w:qFormat/>
    <w:rsid w:val="000D1ED8"/>
    <w:rPr>
      <w:rFonts w:ascii="Meiryo UI" w:eastAsia="Meiryo UI" w:hAnsi="Meiryo UI"/>
      <w:b/>
      <w:bCs/>
    </w:rPr>
  </w:style>
  <w:style w:type="character" w:styleId="FollowedHyperlink">
    <w:name w:val="FollowedHyperlink"/>
    <w:basedOn w:val="DefaultParagraphFont"/>
    <w:uiPriority w:val="99"/>
    <w:semiHidden/>
    <w:unhideWhenUsed/>
    <w:rsid w:val="000D1ED8"/>
    <w:rPr>
      <w:rFonts w:ascii="Meiryo UI" w:eastAsia="Meiryo UI" w:hAnsi="Meiryo UI"/>
      <w:color w:val="954F72" w:themeColor="followedHyperlink"/>
      <w:u w:val="single"/>
    </w:rPr>
  </w:style>
  <w:style w:type="character" w:styleId="Hyperlink">
    <w:name w:val="Hyperlink"/>
    <w:basedOn w:val="DefaultParagraphFont"/>
    <w:uiPriority w:val="99"/>
    <w:unhideWhenUsed/>
    <w:rsid w:val="000D1ED8"/>
    <w:rPr>
      <w:rFonts w:ascii="Meiryo UI" w:eastAsia="Meiryo UI" w:hAnsi="Meiryo UI"/>
      <w:color w:val="0563C1" w:themeColor="hyperlink"/>
      <w:u w:val="single"/>
    </w:rPr>
  </w:style>
  <w:style w:type="character" w:styleId="PageNumber">
    <w:name w:val="page number"/>
    <w:basedOn w:val="DefaultParagraphFont"/>
    <w:uiPriority w:val="99"/>
    <w:semiHidden/>
    <w:unhideWhenUsed/>
    <w:rsid w:val="000D1ED8"/>
    <w:rPr>
      <w:rFonts w:ascii="Meiryo UI" w:eastAsia="Meiryo UI" w:hAnsi="Meiryo UI"/>
    </w:rPr>
  </w:style>
  <w:style w:type="character" w:customStyle="1" w:styleId="22">
    <w:name w:val="未解決のメンション2"/>
    <w:basedOn w:val="DefaultParagraphFont"/>
    <w:uiPriority w:val="99"/>
    <w:semiHidden/>
    <w:unhideWhenUsed/>
    <w:rsid w:val="005D5258"/>
    <w:rPr>
      <w:color w:val="605E5C"/>
      <w:shd w:val="clear" w:color="auto" w:fill="E1DFDD"/>
    </w:rPr>
  </w:style>
  <w:style w:type="paragraph" w:styleId="Revision">
    <w:name w:val="Revision"/>
    <w:hidden/>
    <w:uiPriority w:val="99"/>
    <w:semiHidden/>
    <w:rsid w:val="00CD6F69"/>
    <w:pPr>
      <w:spacing w:after="0"/>
    </w:pPr>
    <w:rPr>
      <w:rFonts w:ascii="Meiryo UI" w:eastAsia="Meiryo UI" w:hAnsi="Meiryo UI"/>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11320">
      <w:bodyDiv w:val="1"/>
      <w:marLeft w:val="0"/>
      <w:marRight w:val="0"/>
      <w:marTop w:val="0"/>
      <w:marBottom w:val="0"/>
      <w:divBdr>
        <w:top w:val="none" w:sz="0" w:space="0" w:color="auto"/>
        <w:left w:val="none" w:sz="0" w:space="0" w:color="auto"/>
        <w:bottom w:val="none" w:sz="0" w:space="0" w:color="auto"/>
        <w:right w:val="none" w:sz="0" w:space="0" w:color="auto"/>
      </w:divBdr>
    </w:div>
    <w:div w:id="157968804">
      <w:bodyDiv w:val="1"/>
      <w:marLeft w:val="0"/>
      <w:marRight w:val="0"/>
      <w:marTop w:val="0"/>
      <w:marBottom w:val="0"/>
      <w:divBdr>
        <w:top w:val="none" w:sz="0" w:space="0" w:color="auto"/>
        <w:left w:val="none" w:sz="0" w:space="0" w:color="auto"/>
        <w:bottom w:val="none" w:sz="0" w:space="0" w:color="auto"/>
        <w:right w:val="none" w:sz="0" w:space="0" w:color="auto"/>
      </w:divBdr>
      <w:divsChild>
        <w:div w:id="1030183722">
          <w:marLeft w:val="547"/>
          <w:marRight w:val="0"/>
          <w:marTop w:val="0"/>
          <w:marBottom w:val="0"/>
          <w:divBdr>
            <w:top w:val="none" w:sz="0" w:space="0" w:color="auto"/>
            <w:left w:val="none" w:sz="0" w:space="0" w:color="auto"/>
            <w:bottom w:val="none" w:sz="0" w:space="0" w:color="auto"/>
            <w:right w:val="none" w:sz="0" w:space="0" w:color="auto"/>
          </w:divBdr>
        </w:div>
      </w:divsChild>
    </w:div>
    <w:div w:id="560678142">
      <w:bodyDiv w:val="1"/>
      <w:marLeft w:val="0"/>
      <w:marRight w:val="0"/>
      <w:marTop w:val="0"/>
      <w:marBottom w:val="0"/>
      <w:divBdr>
        <w:top w:val="none" w:sz="0" w:space="0" w:color="auto"/>
        <w:left w:val="none" w:sz="0" w:space="0" w:color="auto"/>
        <w:bottom w:val="none" w:sz="0" w:space="0" w:color="auto"/>
        <w:right w:val="none" w:sz="0" w:space="0" w:color="auto"/>
      </w:divBdr>
    </w:div>
    <w:div w:id="945114203">
      <w:bodyDiv w:val="1"/>
      <w:marLeft w:val="0"/>
      <w:marRight w:val="0"/>
      <w:marTop w:val="0"/>
      <w:marBottom w:val="0"/>
      <w:divBdr>
        <w:top w:val="none" w:sz="0" w:space="0" w:color="auto"/>
        <w:left w:val="none" w:sz="0" w:space="0" w:color="auto"/>
        <w:bottom w:val="none" w:sz="0" w:space="0" w:color="auto"/>
        <w:right w:val="none" w:sz="0" w:space="0" w:color="auto"/>
      </w:divBdr>
    </w:div>
    <w:div w:id="976376716">
      <w:bodyDiv w:val="1"/>
      <w:marLeft w:val="0"/>
      <w:marRight w:val="0"/>
      <w:marTop w:val="0"/>
      <w:marBottom w:val="0"/>
      <w:divBdr>
        <w:top w:val="none" w:sz="0" w:space="0" w:color="auto"/>
        <w:left w:val="none" w:sz="0" w:space="0" w:color="auto"/>
        <w:bottom w:val="none" w:sz="0" w:space="0" w:color="auto"/>
        <w:right w:val="none" w:sz="0" w:space="0" w:color="auto"/>
      </w:divBdr>
    </w:div>
    <w:div w:id="994727053">
      <w:bodyDiv w:val="1"/>
      <w:marLeft w:val="0"/>
      <w:marRight w:val="0"/>
      <w:marTop w:val="0"/>
      <w:marBottom w:val="0"/>
      <w:divBdr>
        <w:top w:val="none" w:sz="0" w:space="0" w:color="auto"/>
        <w:left w:val="none" w:sz="0" w:space="0" w:color="auto"/>
        <w:bottom w:val="none" w:sz="0" w:space="0" w:color="auto"/>
        <w:right w:val="none" w:sz="0" w:space="0" w:color="auto"/>
      </w:divBdr>
    </w:div>
    <w:div w:id="1179931983">
      <w:bodyDiv w:val="1"/>
      <w:marLeft w:val="0"/>
      <w:marRight w:val="0"/>
      <w:marTop w:val="0"/>
      <w:marBottom w:val="0"/>
      <w:divBdr>
        <w:top w:val="none" w:sz="0" w:space="0" w:color="auto"/>
        <w:left w:val="none" w:sz="0" w:space="0" w:color="auto"/>
        <w:bottom w:val="none" w:sz="0" w:space="0" w:color="auto"/>
        <w:right w:val="none" w:sz="0" w:space="0" w:color="auto"/>
      </w:divBdr>
    </w:div>
    <w:div w:id="1224756523">
      <w:bodyDiv w:val="1"/>
      <w:marLeft w:val="0"/>
      <w:marRight w:val="0"/>
      <w:marTop w:val="0"/>
      <w:marBottom w:val="0"/>
      <w:divBdr>
        <w:top w:val="none" w:sz="0" w:space="0" w:color="auto"/>
        <w:left w:val="none" w:sz="0" w:space="0" w:color="auto"/>
        <w:bottom w:val="none" w:sz="0" w:space="0" w:color="auto"/>
        <w:right w:val="none" w:sz="0" w:space="0" w:color="auto"/>
      </w:divBdr>
    </w:div>
    <w:div w:id="1290013691">
      <w:bodyDiv w:val="1"/>
      <w:marLeft w:val="0"/>
      <w:marRight w:val="0"/>
      <w:marTop w:val="0"/>
      <w:marBottom w:val="0"/>
      <w:divBdr>
        <w:top w:val="none" w:sz="0" w:space="0" w:color="auto"/>
        <w:left w:val="none" w:sz="0" w:space="0" w:color="auto"/>
        <w:bottom w:val="none" w:sz="0" w:space="0" w:color="auto"/>
        <w:right w:val="none" w:sz="0" w:space="0" w:color="auto"/>
      </w:divBdr>
    </w:div>
    <w:div w:id="1442992328">
      <w:bodyDiv w:val="1"/>
      <w:marLeft w:val="0"/>
      <w:marRight w:val="0"/>
      <w:marTop w:val="0"/>
      <w:marBottom w:val="0"/>
      <w:divBdr>
        <w:top w:val="none" w:sz="0" w:space="0" w:color="auto"/>
        <w:left w:val="none" w:sz="0" w:space="0" w:color="auto"/>
        <w:bottom w:val="none" w:sz="0" w:space="0" w:color="auto"/>
        <w:right w:val="none" w:sz="0" w:space="0" w:color="auto"/>
      </w:divBdr>
    </w:div>
    <w:div w:id="1463305365">
      <w:bodyDiv w:val="1"/>
      <w:marLeft w:val="0"/>
      <w:marRight w:val="0"/>
      <w:marTop w:val="0"/>
      <w:marBottom w:val="0"/>
      <w:divBdr>
        <w:top w:val="none" w:sz="0" w:space="0" w:color="auto"/>
        <w:left w:val="none" w:sz="0" w:space="0" w:color="auto"/>
        <w:bottom w:val="none" w:sz="0" w:space="0" w:color="auto"/>
        <w:right w:val="none" w:sz="0" w:space="0" w:color="auto"/>
      </w:divBdr>
    </w:div>
    <w:div w:id="1569461094">
      <w:bodyDiv w:val="1"/>
      <w:marLeft w:val="0"/>
      <w:marRight w:val="0"/>
      <w:marTop w:val="0"/>
      <w:marBottom w:val="0"/>
      <w:divBdr>
        <w:top w:val="none" w:sz="0" w:space="0" w:color="auto"/>
        <w:left w:val="none" w:sz="0" w:space="0" w:color="auto"/>
        <w:bottom w:val="none" w:sz="0" w:space="0" w:color="auto"/>
        <w:right w:val="none" w:sz="0" w:space="0" w:color="auto"/>
      </w:divBdr>
    </w:div>
    <w:div w:id="1650480381">
      <w:bodyDiv w:val="1"/>
      <w:marLeft w:val="0"/>
      <w:marRight w:val="0"/>
      <w:marTop w:val="0"/>
      <w:marBottom w:val="0"/>
      <w:divBdr>
        <w:top w:val="none" w:sz="0" w:space="0" w:color="auto"/>
        <w:left w:val="none" w:sz="0" w:space="0" w:color="auto"/>
        <w:bottom w:val="none" w:sz="0" w:space="0" w:color="auto"/>
        <w:right w:val="none" w:sz="0" w:space="0" w:color="auto"/>
      </w:divBdr>
    </w:div>
    <w:div w:id="1811820106">
      <w:bodyDiv w:val="1"/>
      <w:marLeft w:val="0"/>
      <w:marRight w:val="0"/>
      <w:marTop w:val="0"/>
      <w:marBottom w:val="0"/>
      <w:divBdr>
        <w:top w:val="none" w:sz="0" w:space="0" w:color="auto"/>
        <w:left w:val="none" w:sz="0" w:space="0" w:color="auto"/>
        <w:bottom w:val="none" w:sz="0" w:space="0" w:color="auto"/>
        <w:right w:val="none" w:sz="0" w:space="0" w:color="auto"/>
      </w:divBdr>
    </w:div>
    <w:div w:id="2045715530">
      <w:bodyDiv w:val="1"/>
      <w:marLeft w:val="0"/>
      <w:marRight w:val="0"/>
      <w:marTop w:val="0"/>
      <w:marBottom w:val="0"/>
      <w:divBdr>
        <w:top w:val="none" w:sz="0" w:space="0" w:color="auto"/>
        <w:left w:val="none" w:sz="0" w:space="0" w:color="auto"/>
        <w:bottom w:val="none" w:sz="0" w:space="0" w:color="auto"/>
        <w:right w:val="none" w:sz="0" w:space="0" w:color="auto"/>
      </w:divBdr>
      <w:divsChild>
        <w:div w:id="1730881702">
          <w:marLeft w:val="547"/>
          <w:marRight w:val="0"/>
          <w:marTop w:val="0"/>
          <w:marBottom w:val="0"/>
          <w:divBdr>
            <w:top w:val="none" w:sz="0" w:space="0" w:color="auto"/>
            <w:left w:val="none" w:sz="0" w:space="0" w:color="auto"/>
            <w:bottom w:val="none" w:sz="0" w:space="0" w:color="auto"/>
            <w:right w:val="none" w:sz="0" w:space="0" w:color="auto"/>
          </w:divBdr>
        </w:div>
      </w:divsChild>
    </w:div>
    <w:div w:id="210707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jpeg"/><Relationship Id="rId18" Type="http://schemas.microsoft.com/office/2007/relationships/diagramDrawing" Target="diagrams/drawing1.xml"/><Relationship Id="rId26" Type="http://schemas.microsoft.com/office/2007/relationships/hdphoto" Target="media/hdphoto1.wdp"/><Relationship Id="rId39"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4.png"/><Relationship Id="rId34" Type="http://schemas.openxmlformats.org/officeDocument/2006/relationships/hyperlink" Target="mailto:umchotline@umc.co.jp" TargetMode="External"/><Relationship Id="rId42"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gif"/><Relationship Id="rId17" Type="http://schemas.openxmlformats.org/officeDocument/2006/relationships/diagramColors" Target="diagrams/colors1.xml"/><Relationship Id="rId25" Type="http://schemas.openxmlformats.org/officeDocument/2006/relationships/image" Target="media/image8.png"/><Relationship Id="rId33" Type="http://schemas.openxmlformats.org/officeDocument/2006/relationships/hyperlink" Target="mailto:umchotline@fairlinks.co.jp" TargetMode="External"/><Relationship Id="rId38"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diagramQuickStyle" Target="diagrams/quickStyle1.xml"/><Relationship Id="rId20" Type="http://schemas.openxmlformats.org/officeDocument/2006/relationships/image" Target="media/image3.png"/><Relationship Id="rId29" Type="http://schemas.openxmlformats.org/officeDocument/2006/relationships/image" Target="media/image11.jpeg"/><Relationship Id="rId41"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7.png"/><Relationship Id="rId32" Type="http://schemas.openxmlformats.org/officeDocument/2006/relationships/hyperlink" Target="https://fairlinks.co.jp/umchotline/" TargetMode="External"/><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diagramLayout" Target="diagrams/layout1.xml"/><Relationship Id="rId23" Type="http://schemas.openxmlformats.org/officeDocument/2006/relationships/image" Target="media/image6.png"/><Relationship Id="rId28" Type="http://schemas.openxmlformats.org/officeDocument/2006/relationships/image" Target="media/image10.jpeg"/><Relationship Id="rId36" Type="http://schemas.openxmlformats.org/officeDocument/2006/relationships/image" Target="media/image14.png"/><Relationship Id="rId10" Type="http://schemas.openxmlformats.org/officeDocument/2006/relationships/footnotes" Target="footnotes.xml"/><Relationship Id="rId19" Type="http://schemas.openxmlformats.org/officeDocument/2006/relationships/image" Target="media/image2.jpeg"/><Relationship Id="rId31" Type="http://schemas.openxmlformats.org/officeDocument/2006/relationships/image" Target="media/image13.png"/><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diagramData" Target="diagrams/data1.xml"/><Relationship Id="rId22" Type="http://schemas.openxmlformats.org/officeDocument/2006/relationships/image" Target="media/image5.png"/><Relationship Id="rId27" Type="http://schemas.openxmlformats.org/officeDocument/2006/relationships/image" Target="media/image9.jpeg"/><Relationship Id="rId30" Type="http://schemas.openxmlformats.org/officeDocument/2006/relationships/image" Target="media/image12.jpeg"/><Relationship Id="rId35" Type="http://schemas.openxmlformats.org/officeDocument/2006/relationships/hyperlink" Target="mailto:s-hagiya@umc.co.jp" TargetMode="External"/><Relationship Id="rId43"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giya\AppData\Roaming\Microsoft\Templates\&#12514;&#12480;&#12531;&#12394;&#26032;&#32862;.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3d1" qsCatId="3D" csTypeId="urn:microsoft.com/office/officeart/2005/8/colors/accent1_2" csCatId="accent1" phldr="1"/>
      <dgm:spPr/>
      <dgm:t>
        <a:bodyPr/>
        <a:lstStyle/>
        <a:p>
          <a:endParaRPr kumimoji="1" lang="ja-JP" altLang="en-US"/>
        </a:p>
      </dgm:t>
    </dgm:pt>
    <dgm:pt modelId="{94251334-AD19-4296-99B9-1AE36D83859B}">
      <dgm:prSet phldrT="[テキスト]" custT="1"/>
      <dgm:spPr>
        <a:solidFill>
          <a:schemeClr val="accent1">
            <a:lumMod val="40000"/>
            <a:lumOff val="60000"/>
          </a:schemeClr>
        </a:solidFill>
      </dgm:spPr>
      <dgm:t>
        <a:bodyPr/>
        <a:lstStyle/>
        <a:p>
          <a:pPr algn="l">
            <a:lnSpc>
              <a:spcPct val="100000"/>
            </a:lnSpc>
            <a:spcAft>
              <a:spcPts val="0"/>
            </a:spcAft>
          </a:pPr>
          <a:r>
            <a:rPr kumimoji="1" lang="vi-VN" altLang="ja-JP" sz="1600" b="1">
              <a:latin typeface="Tiỉm"/>
              <a:ea typeface="Meiryo UI" panose="020B0604030504040204" pitchFamily="50" charset="-128"/>
            </a:rPr>
            <a:t> </a:t>
          </a:r>
          <a:r>
            <a:rPr kumimoji="1" lang="vi-VN" altLang="ja-JP" sz="1400" b="1">
              <a:latin typeface="Times New Roman" panose="02020603050405020304" pitchFamily="18" charset="0"/>
              <a:ea typeface="Meiryo UI" panose="020B0604030504040204" pitchFamily="50" charset="-128"/>
              <a:cs typeface="Times New Roman" panose="02020603050405020304" pitchFamily="18" charset="0"/>
            </a:rPr>
            <a:t>Lời </a:t>
          </a: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n</a:t>
          </a:r>
          <a:r>
            <a:rPr kumimoji="1" lang="vi-VN" altLang="ja-JP" sz="1400" b="1">
              <a:latin typeface="Times New Roman" panose="02020603050405020304" pitchFamily="18" charset="0"/>
              <a:ea typeface="Meiryo UI" panose="020B0604030504040204" pitchFamily="50" charset="-128"/>
              <a:cs typeface="Times New Roman" panose="02020603050405020304" pitchFamily="18" charset="0"/>
            </a:rPr>
            <a:t>hắn từ chủ tịch</a:t>
          </a:r>
          <a:endParaRPr kumimoji="1" lang="ja-JP" altLang="en-US" sz="1400" b="1">
            <a:latin typeface="Times New Roman" panose="02020603050405020304" pitchFamily="18" charset="0"/>
            <a:ea typeface="Meiryo UI" panose="020B0604030504040204" pitchFamily="50" charset="-128"/>
            <a:cs typeface="Times New Roman" panose="02020603050405020304" pitchFamily="18" charset="0"/>
          </a:endParaRPr>
        </a:p>
      </dgm:t>
    </dgm:pt>
    <dgm:pt modelId="{64677957-2B17-498F-9B4B-D39887C87D22}" type="sibTrans" cxnId="{1A5B8668-9E9B-46D2-99DB-DDC7DA4ADFE0}">
      <dgm:prSet/>
      <dgm:spPr/>
      <dgm:t>
        <a:bodyPr/>
        <a:lstStyle/>
        <a:p>
          <a:endParaRPr kumimoji="1" lang="ja-JP" altLang="en-US"/>
        </a:p>
      </dgm:t>
    </dgm:pt>
    <dgm:pt modelId="{F29280B2-FF2C-44C4-ACE9-A2947E261790}" type="parTrans" cxnId="{1A5B8668-9E9B-46D2-99DB-DDC7DA4ADFE0}">
      <dgm:prSet/>
      <dgm:spPr/>
      <dgm:t>
        <a:bodyPr/>
        <a:lstStyle/>
        <a:p>
          <a:endParaRPr kumimoji="1" lang="ja-JP" altLang="en-US"/>
        </a:p>
      </dgm:t>
    </dgm:pt>
    <dgm:pt modelId="{C340442E-13D6-4F28-BF46-98D73D572F35}">
      <dgm:prSet phldrT="[テキスト]" custT="1"/>
      <dgm:spPr>
        <a:solidFill>
          <a:schemeClr val="accent1">
            <a:lumMod val="40000"/>
            <a:lumOff val="60000"/>
          </a:schemeClr>
        </a:solidFill>
      </dgm:spPr>
      <dgm:t>
        <a:bodyPr/>
        <a:lstStyle/>
        <a:p>
          <a:pPr algn="l">
            <a:lnSpc>
              <a:spcPct val="100000"/>
            </a:lnSpc>
            <a:spcAft>
              <a:spcPts val="0"/>
            </a:spcAft>
          </a:pPr>
          <a:r>
            <a:rPr kumimoji="1" lang="ja-JP" altLang="en-US" sz="1400" b="1">
              <a:latin typeface="Meiryo UI" panose="020B0604030504040204" pitchFamily="50" charset="-128"/>
              <a:ea typeface="Meiryo UI" panose="020B0604030504040204" pitchFamily="50" charset="-128"/>
            </a:rPr>
            <a:t> </a:t>
          </a:r>
          <a:r>
            <a:rPr kumimoji="1" lang="en-US" altLang="ja-JP" sz="1300" b="1">
              <a:latin typeface="Times New Roman" panose="02020603050405020304" pitchFamily="18" charset="0"/>
              <a:ea typeface="Meiryo UI" panose="020B0604030504040204" pitchFamily="50" charset="-128"/>
              <a:cs typeface="Times New Roman" panose="02020603050405020304" pitchFamily="18" charset="0"/>
            </a:rPr>
            <a:t>Kế hoạch thực hiện Tuân thủ và những nỗ lực của nhà máy VN : Cuộc thi khung tranh</a:t>
          </a:r>
        </a:p>
      </dgm:t>
    </dgm:pt>
    <dgm:pt modelId="{B72FEFE9-1EDF-48F0-8B41-16199D834223}" type="sibTrans" cxnId="{24F1C0DA-8221-40A0-B8DA-EC2829048FDF}">
      <dgm:prSet/>
      <dgm:spPr/>
      <dgm:t>
        <a:bodyPr/>
        <a:lstStyle/>
        <a:p>
          <a:endParaRPr lang="en-US"/>
        </a:p>
      </dgm:t>
    </dgm:pt>
    <dgm:pt modelId="{8F0892DB-3805-412E-A276-75D3197E4A00}" type="parTrans" cxnId="{24F1C0DA-8221-40A0-B8DA-EC2829048FDF}">
      <dgm:prSet/>
      <dgm:spPr/>
      <dgm:t>
        <a:bodyPr/>
        <a:lstStyle/>
        <a:p>
          <a:endParaRPr lang="en-US"/>
        </a:p>
      </dgm:t>
    </dgm:pt>
    <dgm:pt modelId="{1D84CED8-5F1F-4674-B9DE-7000BAE70DCC}">
      <dgm:prSet phldrT="[テキスト]" custT="1"/>
      <dgm:spPr>
        <a:solidFill>
          <a:schemeClr val="accent1">
            <a:lumMod val="40000"/>
            <a:lumOff val="60000"/>
          </a:schemeClr>
        </a:solidFill>
      </dgm:spPr>
      <dgm:t>
        <a:bodyPr/>
        <a:lstStyle/>
        <a:p>
          <a:pPr algn="l">
            <a:lnSpc>
              <a:spcPct val="100000"/>
            </a:lnSpc>
            <a:spcAft>
              <a:spcPts val="0"/>
            </a:spcAft>
          </a:pPr>
          <a:r>
            <a:rPr lang="en-US" sz="1400" b="1"/>
            <a:t>Kết quả đào tạo và bảng điều tra Tuân thủ </a:t>
          </a: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đã thực hiện ở  các nhà máy (Tiếp tục lần trước)</a:t>
          </a:r>
        </a:p>
      </dgm:t>
    </dgm:pt>
    <dgm:pt modelId="{86AE6313-3545-48BA-B3CF-32EC02E5E98C}" type="sibTrans" cxnId="{3EC03483-4536-47CF-A8B7-631302193D9C}">
      <dgm:prSet/>
      <dgm:spPr/>
      <dgm:t>
        <a:bodyPr/>
        <a:lstStyle/>
        <a:p>
          <a:endParaRPr kumimoji="1" lang="ja-JP" altLang="en-US"/>
        </a:p>
      </dgm:t>
    </dgm:pt>
    <dgm:pt modelId="{1E3C58AA-8F07-405E-8269-15F108AB2E91}" type="parTrans" cxnId="{3EC03483-4536-47CF-A8B7-631302193D9C}">
      <dgm:prSet/>
      <dgm:spPr/>
      <dgm:t>
        <a:bodyPr/>
        <a:lstStyle/>
        <a:p>
          <a:endParaRPr kumimoji="1" lang="ja-JP" altLang="en-US"/>
        </a:p>
      </dgm:t>
    </dgm:pt>
    <dgm:pt modelId="{570C1FB4-AD8B-4D24-BA85-EC690D97BF40}" type="pres">
      <dgm:prSet presAssocID="{29849A7A-EF88-4C38-864F-AC04EF25E884}" presName="linear" presStyleCnt="0">
        <dgm:presLayoutVars>
          <dgm:animLvl val="lvl"/>
          <dgm:resizeHandles val="exact"/>
        </dgm:presLayoutVars>
      </dgm:prSet>
      <dgm:spPr/>
      <dgm:t>
        <a:bodyPr/>
        <a:lstStyle/>
        <a:p>
          <a:endParaRPr lang="en-US"/>
        </a:p>
      </dgm:t>
    </dgm:pt>
    <dgm:pt modelId="{ED6DFDD4-BC4A-4A04-BCDF-1E33E58D69FE}" type="pres">
      <dgm:prSet presAssocID="{94251334-AD19-4296-99B9-1AE36D83859B}" presName="parentText" presStyleLbl="node1" presStyleIdx="0" presStyleCnt="3" custLinFactY="-8810" custLinFactNeighborY="-100000">
        <dgm:presLayoutVars>
          <dgm:chMax val="0"/>
          <dgm:bulletEnabled val="1"/>
        </dgm:presLayoutVars>
      </dgm:prSet>
      <dgm:spPr/>
      <dgm:t>
        <a:bodyPr/>
        <a:lstStyle/>
        <a:p>
          <a:endParaRPr lang="en-US"/>
        </a:p>
      </dgm:t>
    </dgm:pt>
    <dgm:pt modelId="{D5602DD1-516A-444E-BBB3-F61D4B5A78DC}" type="pres">
      <dgm:prSet presAssocID="{64677957-2B17-498F-9B4B-D39887C87D22}" presName="spacer" presStyleCnt="0"/>
      <dgm:spPr/>
    </dgm:pt>
    <dgm:pt modelId="{923D1173-6BF1-450B-B92A-E3C46D6C6185}" type="pres">
      <dgm:prSet presAssocID="{1D84CED8-5F1F-4674-B9DE-7000BAE70DCC}" presName="parentText" presStyleLbl="node1" presStyleIdx="1" presStyleCnt="3">
        <dgm:presLayoutVars>
          <dgm:chMax val="0"/>
          <dgm:bulletEnabled val="1"/>
        </dgm:presLayoutVars>
      </dgm:prSet>
      <dgm:spPr/>
      <dgm:t>
        <a:bodyPr/>
        <a:lstStyle/>
        <a:p>
          <a:endParaRPr lang="en-US"/>
        </a:p>
      </dgm:t>
    </dgm:pt>
    <dgm:pt modelId="{A3FC4B27-00CD-4882-8383-7997E2B764FE}" type="pres">
      <dgm:prSet presAssocID="{86AE6313-3545-48BA-B3CF-32EC02E5E98C}" presName="spacer" presStyleCnt="0"/>
      <dgm:spPr/>
    </dgm:pt>
    <dgm:pt modelId="{2BCEE559-6347-4B77-9E8F-DA63A3BC66F0}" type="pres">
      <dgm:prSet presAssocID="{C340442E-13D6-4F28-BF46-98D73D572F35}" presName="parentText" presStyleLbl="node1" presStyleIdx="2" presStyleCnt="3">
        <dgm:presLayoutVars>
          <dgm:chMax val="0"/>
          <dgm:bulletEnabled val="1"/>
        </dgm:presLayoutVars>
      </dgm:prSet>
      <dgm:spPr/>
      <dgm:t>
        <a:bodyPr/>
        <a:lstStyle/>
        <a:p>
          <a:endParaRPr lang="en-US"/>
        </a:p>
      </dgm:t>
    </dgm:pt>
  </dgm:ptLst>
  <dgm:cxnLst>
    <dgm:cxn modelId="{6CFEEE5B-3A73-4218-9BF1-86847F0B0FD7}" type="presOf" srcId="{29849A7A-EF88-4C38-864F-AC04EF25E884}" destId="{570C1FB4-AD8B-4D24-BA85-EC690D97BF40}" srcOrd="0" destOrd="0" presId="urn:microsoft.com/office/officeart/2005/8/layout/vList2"/>
    <dgm:cxn modelId="{3EC03483-4536-47CF-A8B7-631302193D9C}" srcId="{29849A7A-EF88-4C38-864F-AC04EF25E884}" destId="{1D84CED8-5F1F-4674-B9DE-7000BAE70DCC}" srcOrd="1" destOrd="0" parTransId="{1E3C58AA-8F07-405E-8269-15F108AB2E91}" sibTransId="{86AE6313-3545-48BA-B3CF-32EC02E5E98C}"/>
    <dgm:cxn modelId="{1A5B8668-9E9B-46D2-99DB-DDC7DA4ADFE0}" srcId="{29849A7A-EF88-4C38-864F-AC04EF25E884}" destId="{94251334-AD19-4296-99B9-1AE36D83859B}" srcOrd="0" destOrd="0" parTransId="{F29280B2-FF2C-44C4-ACE9-A2947E261790}" sibTransId="{64677957-2B17-498F-9B4B-D39887C87D22}"/>
    <dgm:cxn modelId="{8E3098AD-0683-4AFB-90BB-9257AB404DDB}" type="presOf" srcId="{C340442E-13D6-4F28-BF46-98D73D572F35}" destId="{2BCEE559-6347-4B77-9E8F-DA63A3BC66F0}" srcOrd="0" destOrd="0" presId="urn:microsoft.com/office/officeart/2005/8/layout/vList2"/>
    <dgm:cxn modelId="{2E785BE6-F714-4850-B193-86F1822B1C91}" type="presOf" srcId="{94251334-AD19-4296-99B9-1AE36D83859B}" destId="{ED6DFDD4-BC4A-4A04-BCDF-1E33E58D69FE}" srcOrd="0" destOrd="0" presId="urn:microsoft.com/office/officeart/2005/8/layout/vList2"/>
    <dgm:cxn modelId="{24F1C0DA-8221-40A0-B8DA-EC2829048FDF}" srcId="{29849A7A-EF88-4C38-864F-AC04EF25E884}" destId="{C340442E-13D6-4F28-BF46-98D73D572F35}" srcOrd="2" destOrd="0" parTransId="{8F0892DB-3805-412E-A276-75D3197E4A00}" sibTransId="{B72FEFE9-1EDF-48F0-8B41-16199D834223}"/>
    <dgm:cxn modelId="{F56BD2B8-3F87-44CA-A6AF-2F5F0D15F5B6}" type="presOf" srcId="{1D84CED8-5F1F-4674-B9DE-7000BAE70DCC}" destId="{923D1173-6BF1-450B-B92A-E3C46D6C6185}" srcOrd="0" destOrd="0" presId="urn:microsoft.com/office/officeart/2005/8/layout/vList2"/>
    <dgm:cxn modelId="{6028E123-223F-4739-8CA0-DA3FB7A25D48}" type="presParOf" srcId="{570C1FB4-AD8B-4D24-BA85-EC690D97BF40}" destId="{ED6DFDD4-BC4A-4A04-BCDF-1E33E58D69FE}" srcOrd="0" destOrd="0" presId="urn:microsoft.com/office/officeart/2005/8/layout/vList2"/>
    <dgm:cxn modelId="{1224849B-B9D4-46A7-8D0D-FEC9A59D3012}" type="presParOf" srcId="{570C1FB4-AD8B-4D24-BA85-EC690D97BF40}" destId="{D5602DD1-516A-444E-BBB3-F61D4B5A78DC}" srcOrd="1" destOrd="0" presId="urn:microsoft.com/office/officeart/2005/8/layout/vList2"/>
    <dgm:cxn modelId="{911DDE14-7777-46D6-918F-8CC6398E7DA0}" type="presParOf" srcId="{570C1FB4-AD8B-4D24-BA85-EC690D97BF40}" destId="{923D1173-6BF1-450B-B92A-E3C46D6C6185}" srcOrd="2" destOrd="0" presId="urn:microsoft.com/office/officeart/2005/8/layout/vList2"/>
    <dgm:cxn modelId="{2FBAD0C6-81E1-4017-9260-E3540E6506AA}" type="presParOf" srcId="{570C1FB4-AD8B-4D24-BA85-EC690D97BF40}" destId="{A3FC4B27-00CD-4882-8383-7997E2B764FE}" srcOrd="3" destOrd="0" presId="urn:microsoft.com/office/officeart/2005/8/layout/vList2"/>
    <dgm:cxn modelId="{A1AF89E7-F9C6-41AE-8F00-9DB653D93D38}" type="presParOf" srcId="{570C1FB4-AD8B-4D24-BA85-EC690D97BF40}" destId="{2BCEE559-6347-4B77-9E8F-DA63A3BC66F0}" srcOrd="4" destOrd="0" presId="urn:microsoft.com/office/officeart/2005/8/layout/vList2"/>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D6DFDD4-BC4A-4A04-BCDF-1E33E58D69FE}">
      <dsp:nvSpPr>
        <dsp:cNvPr id="0" name=""/>
        <dsp:cNvSpPr/>
      </dsp:nvSpPr>
      <dsp:spPr>
        <a:xfrm>
          <a:off x="0" y="0"/>
          <a:ext cx="6492240" cy="578565"/>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100000"/>
            </a:lnSpc>
            <a:spcBef>
              <a:spcPct val="0"/>
            </a:spcBef>
            <a:spcAft>
              <a:spcPts val="0"/>
            </a:spcAft>
          </a:pPr>
          <a:r>
            <a:rPr kumimoji="1" lang="vi-VN" altLang="ja-JP" sz="1600" b="1" kern="1200">
              <a:latin typeface="Tiỉm"/>
              <a:ea typeface="Meiryo UI" panose="020B0604030504040204" pitchFamily="50" charset="-128"/>
            </a:rPr>
            <a:t> </a:t>
          </a:r>
          <a:r>
            <a:rPr kumimoji="1" lang="vi-VN" altLang="ja-JP" sz="1400" b="1" kern="1200">
              <a:latin typeface="Times New Roman" panose="02020603050405020304" pitchFamily="18" charset="0"/>
              <a:ea typeface="Meiryo UI" panose="020B0604030504040204" pitchFamily="50" charset="-128"/>
              <a:cs typeface="Times New Roman" panose="02020603050405020304" pitchFamily="18" charset="0"/>
            </a:rPr>
            <a:t>Lời </a:t>
          </a: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n</a:t>
          </a:r>
          <a:r>
            <a:rPr kumimoji="1" lang="vi-VN" altLang="ja-JP" sz="1400" b="1" kern="1200">
              <a:latin typeface="Times New Roman" panose="02020603050405020304" pitchFamily="18" charset="0"/>
              <a:ea typeface="Meiryo UI" panose="020B0604030504040204" pitchFamily="50" charset="-128"/>
              <a:cs typeface="Times New Roman" panose="02020603050405020304" pitchFamily="18" charset="0"/>
            </a:rPr>
            <a:t>hắn từ chủ tịch</a:t>
          </a:r>
          <a:endParaRPr kumimoji="1" lang="ja-JP" altLang="en-US" sz="1400" b="1" kern="1200">
            <a:latin typeface="Times New Roman" panose="02020603050405020304" pitchFamily="18" charset="0"/>
            <a:ea typeface="Meiryo UI" panose="020B0604030504040204" pitchFamily="50" charset="-128"/>
            <a:cs typeface="Times New Roman" panose="02020603050405020304" pitchFamily="18" charset="0"/>
          </a:endParaRPr>
        </a:p>
      </dsp:txBody>
      <dsp:txXfrm>
        <a:off x="28243" y="28243"/>
        <a:ext cx="6435754" cy="522079"/>
      </dsp:txXfrm>
    </dsp:sp>
    <dsp:sp modelId="{923D1173-6BF1-450B-B92A-E3C46D6C6185}">
      <dsp:nvSpPr>
        <dsp:cNvPr id="0" name=""/>
        <dsp:cNvSpPr/>
      </dsp:nvSpPr>
      <dsp:spPr>
        <a:xfrm>
          <a:off x="0" y="625117"/>
          <a:ext cx="6492240" cy="578565"/>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lang="en-US" sz="1400" b="1" kern="1200"/>
            <a:t>Kết quả đào tạo và bảng điều tra Tuân thủ </a:t>
          </a: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đã thực hiện ở  các nhà máy (Tiếp tục lần trước)</a:t>
          </a:r>
        </a:p>
      </dsp:txBody>
      <dsp:txXfrm>
        <a:off x="28243" y="653360"/>
        <a:ext cx="6435754" cy="522079"/>
      </dsp:txXfrm>
    </dsp:sp>
    <dsp:sp modelId="{2BCEE559-6347-4B77-9E8F-DA63A3BC66F0}">
      <dsp:nvSpPr>
        <dsp:cNvPr id="0" name=""/>
        <dsp:cNvSpPr/>
      </dsp:nvSpPr>
      <dsp:spPr>
        <a:xfrm>
          <a:off x="0" y="1249762"/>
          <a:ext cx="6492240" cy="578565"/>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ja-JP" altLang="en-US" sz="1400" b="1" kern="1200">
              <a:latin typeface="Meiryo UI" panose="020B0604030504040204" pitchFamily="50" charset="-128"/>
              <a:ea typeface="Meiryo UI" panose="020B0604030504040204" pitchFamily="50" charset="-128"/>
            </a:rPr>
            <a:t> </a:t>
          </a:r>
          <a:r>
            <a:rPr kumimoji="1" lang="en-US" altLang="ja-JP" sz="1300" b="1" kern="1200">
              <a:latin typeface="Times New Roman" panose="02020603050405020304" pitchFamily="18" charset="0"/>
              <a:ea typeface="Meiryo UI" panose="020B0604030504040204" pitchFamily="50" charset="-128"/>
              <a:cs typeface="Times New Roman" panose="02020603050405020304" pitchFamily="18" charset="0"/>
            </a:rPr>
            <a:t>Kế hoạch thực hiện Tuân thủ và những nỗ lực của nhà máy VN : Cuộc thi khung tranh</a:t>
          </a:r>
        </a:p>
      </dsp:txBody>
      <dsp:txXfrm>
        <a:off x="28243" y="1278005"/>
        <a:ext cx="6435754" cy="522079"/>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0C9F7FC264F402B80B48C60C1062438"/>
        <w:category>
          <w:name w:val="全般"/>
          <w:gallery w:val="placeholder"/>
        </w:category>
        <w:types>
          <w:type w:val="bbPlcHdr"/>
        </w:types>
        <w:behaviors>
          <w:behavior w:val="content"/>
        </w:behaviors>
        <w:guid w:val="{E763635B-B421-42FF-88A2-9DEC9FD154A8}"/>
      </w:docPartPr>
      <w:docPartBody>
        <w:p w:rsidR="003B60E4" w:rsidRDefault="003B60E4">
          <w:pPr>
            <w:pStyle w:val="A0C9F7FC264F402B80B48C60C1062438"/>
          </w:pPr>
          <w:r w:rsidRPr="000F0A26">
            <w:rPr>
              <w:rFonts w:hint="eastAsia"/>
              <w:lang w:val="ja-JP" w:bidi="ja-JP"/>
            </w:rPr>
            <w:t>用紙名</w:t>
          </w:r>
        </w:p>
      </w:docPartBody>
    </w:docPart>
    <w:docPart>
      <w:docPartPr>
        <w:name w:val="187C79524FFF47DFB04E94BFC8709846"/>
        <w:category>
          <w:name w:val="全般"/>
          <w:gallery w:val="placeholder"/>
        </w:category>
        <w:types>
          <w:type w:val="bbPlcHdr"/>
        </w:types>
        <w:behaviors>
          <w:behavior w:val="content"/>
        </w:behaviors>
        <w:guid w:val="{C4B25E4D-58E5-4C9D-87C5-B643D77E68B1}"/>
      </w:docPartPr>
      <w:docPartBody>
        <w:p w:rsidR="003B60E4" w:rsidRDefault="003B60E4">
          <w:pPr>
            <w:pStyle w:val="187C79524FFF47DFB04E94BFC8709846"/>
          </w:pPr>
          <w:r w:rsidRPr="000F0A26">
            <w:rPr>
              <w:rFonts w:hint="eastAsia"/>
              <w:lang w:val="ja-JP" w:bidi="ja-JP"/>
            </w:rPr>
            <w:t>発行</w:t>
          </w:r>
          <w:r w:rsidRPr="000F0A26">
            <w:rPr>
              <w:rFonts w:hint="eastAsia"/>
              <w:lang w:bidi="ja-JP"/>
            </w:rPr>
            <w:t xml:space="preserve"> #</w:t>
          </w:r>
          <w:r w:rsidRPr="000F0A26">
            <w:rPr>
              <w:rFonts w:hint="eastAsia"/>
              <w:lang w:val="ja-JP" w:bidi="ja-JP"/>
            </w:rPr>
            <w:t>、月</w:t>
          </w:r>
          <w:r w:rsidRPr="000F0A26">
            <w:rPr>
              <w:rFonts w:hint="eastAsia"/>
              <w:lang w:bidi="ja-JP"/>
            </w:rPr>
            <w:t xml:space="preserve"> dd</w:t>
          </w:r>
          <w:r w:rsidRPr="000F0A26">
            <w:rPr>
              <w:rFonts w:hint="eastAsia"/>
              <w:lang w:val="ja-JP" w:bidi="ja-JP"/>
            </w:rPr>
            <w:t>、</w:t>
          </w:r>
          <w:r w:rsidRPr="000F0A26">
            <w:rPr>
              <w:rFonts w:hint="eastAsia"/>
              <w:lang w:bidi="ja-JP"/>
            </w:rPr>
            <w:t>YYYY</w:t>
          </w:r>
        </w:p>
      </w:docPartBody>
    </w:docPart>
    <w:docPart>
      <w:docPartPr>
        <w:name w:val="183E0D39C045404D84637AA6BFCEF2B6"/>
        <w:category>
          <w:name w:val="全般"/>
          <w:gallery w:val="placeholder"/>
        </w:category>
        <w:types>
          <w:type w:val="bbPlcHdr"/>
        </w:types>
        <w:behaviors>
          <w:behavior w:val="content"/>
        </w:behaviors>
        <w:guid w:val="{58AC7490-3A21-4266-9F3B-951C37DDAB37}"/>
      </w:docPartPr>
      <w:docPartBody>
        <w:p w:rsidR="003B60E4" w:rsidRDefault="003B60E4">
          <w:pPr>
            <w:pStyle w:val="183E0D39C045404D84637AA6BFCEF2B6"/>
          </w:pPr>
          <w:r w:rsidRPr="006C5465">
            <w:rPr>
              <w:lang w:val="ja-JP" w:bidi="ja-JP"/>
            </w:rPr>
            <w:t>これは本文の見出しです</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UD デジタル 教科書体 N-R">
    <w:altName w:val="MS Gothic"/>
    <w:charset w:val="80"/>
    <w:family w:val="roman"/>
    <w:pitch w:val="fixed"/>
    <w:sig w:usb0="00000000" w:usb1="2AC7ECFA"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eiryo UI">
    <w:altName w:val="MS UI Gothic"/>
    <w:charset w:val="80"/>
    <w:family w:val="swiss"/>
    <w:pitch w:val="variable"/>
    <w:sig w:usb0="E00002FF" w:usb1="6AC7FFFF" w:usb2="0800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UD デジタル 教科書体 NP-R">
    <w:altName w:val="MS Gothic"/>
    <w:charset w:val="80"/>
    <w:family w:val="roman"/>
    <w:pitch w:val="variable"/>
    <w:sig w:usb0="00000000" w:usb1="2AC7ECFA" w:usb2="00000010" w:usb3="00000000" w:csb0="00020000" w:csb1="00000000"/>
  </w:font>
  <w:font w:name="MS Mincho">
    <w:altName w:val="MS Gothic"/>
    <w:panose1 w:val="02020609040205080304"/>
    <w:charset w:val="80"/>
    <w:family w:val="roman"/>
    <w:notTrueType/>
    <w:pitch w:val="fixed"/>
    <w:sig w:usb0="00000000"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UD デジタル 教科書体 NK-R">
    <w:altName w:val="MS Mincho"/>
    <w:charset w:val="80"/>
    <w:family w:val="roman"/>
    <w:pitch w:val="variable"/>
    <w:sig w:usb0="00000000" w:usb1="2AC7ECFA" w:usb2="00000010" w:usb3="00000000" w:csb0="00020000" w:csb1="00000000"/>
  </w:font>
  <w:font w:name="UD デジタル 教科書体 NP-B">
    <w:altName w:val="MS Mincho"/>
    <w:charset w:val="80"/>
    <w:family w:val="roman"/>
    <w:pitch w:val="variable"/>
    <w:sig w:usb0="00000000" w:usb1="2AC7ECFA"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0E4"/>
    <w:rsid w:val="000136BD"/>
    <w:rsid w:val="00014FE2"/>
    <w:rsid w:val="0008332C"/>
    <w:rsid w:val="00092B07"/>
    <w:rsid w:val="000D7096"/>
    <w:rsid w:val="000E474F"/>
    <w:rsid w:val="00144AF4"/>
    <w:rsid w:val="00194D64"/>
    <w:rsid w:val="00237748"/>
    <w:rsid w:val="002F7DD3"/>
    <w:rsid w:val="00322798"/>
    <w:rsid w:val="00326E35"/>
    <w:rsid w:val="003370F4"/>
    <w:rsid w:val="003450BF"/>
    <w:rsid w:val="003714E9"/>
    <w:rsid w:val="003A23EE"/>
    <w:rsid w:val="003B1E2A"/>
    <w:rsid w:val="003B60E4"/>
    <w:rsid w:val="003F4277"/>
    <w:rsid w:val="00404154"/>
    <w:rsid w:val="00412B96"/>
    <w:rsid w:val="00447D32"/>
    <w:rsid w:val="004A67E5"/>
    <w:rsid w:val="004E4E7B"/>
    <w:rsid w:val="005346E3"/>
    <w:rsid w:val="005355B0"/>
    <w:rsid w:val="005473C5"/>
    <w:rsid w:val="00584539"/>
    <w:rsid w:val="00593A60"/>
    <w:rsid w:val="005D1607"/>
    <w:rsid w:val="005E2732"/>
    <w:rsid w:val="005F2815"/>
    <w:rsid w:val="00614540"/>
    <w:rsid w:val="00641652"/>
    <w:rsid w:val="00681C91"/>
    <w:rsid w:val="006C5D54"/>
    <w:rsid w:val="006D344F"/>
    <w:rsid w:val="007023B7"/>
    <w:rsid w:val="00753076"/>
    <w:rsid w:val="00775766"/>
    <w:rsid w:val="008632F3"/>
    <w:rsid w:val="008B3DB8"/>
    <w:rsid w:val="008C0119"/>
    <w:rsid w:val="008E0163"/>
    <w:rsid w:val="008F5FFF"/>
    <w:rsid w:val="00901FFC"/>
    <w:rsid w:val="009861EB"/>
    <w:rsid w:val="009A0497"/>
    <w:rsid w:val="009A08E4"/>
    <w:rsid w:val="00A54005"/>
    <w:rsid w:val="00A56A74"/>
    <w:rsid w:val="00A659F8"/>
    <w:rsid w:val="00A90D26"/>
    <w:rsid w:val="00AE5308"/>
    <w:rsid w:val="00B417C4"/>
    <w:rsid w:val="00B46337"/>
    <w:rsid w:val="00B947BB"/>
    <w:rsid w:val="00BB2786"/>
    <w:rsid w:val="00C242D6"/>
    <w:rsid w:val="00C41F26"/>
    <w:rsid w:val="00C5700D"/>
    <w:rsid w:val="00C86B99"/>
    <w:rsid w:val="00CC0C8D"/>
    <w:rsid w:val="00D127D7"/>
    <w:rsid w:val="00D43435"/>
    <w:rsid w:val="00D6084C"/>
    <w:rsid w:val="00D75D08"/>
    <w:rsid w:val="00DD398A"/>
    <w:rsid w:val="00DE1EA4"/>
    <w:rsid w:val="00E2346A"/>
    <w:rsid w:val="00E26482"/>
    <w:rsid w:val="00E675C6"/>
    <w:rsid w:val="00EC4C06"/>
    <w:rsid w:val="00EE1FED"/>
    <w:rsid w:val="00F17F5C"/>
    <w:rsid w:val="00F33DEF"/>
    <w:rsid w:val="00F5326D"/>
    <w:rsid w:val="00F9731C"/>
    <w:rsid w:val="00FA56B1"/>
    <w:rsid w:val="00FB0E70"/>
    <w:rsid w:val="00FC0D2A"/>
    <w:rsid w:val="00FD2A35"/>
    <w:rsid w:val="00FF6E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4">
    <w:name w:val="heading 4"/>
    <w:basedOn w:val="Normal"/>
    <w:next w:val="Normal"/>
    <w:link w:val="Heading4Char"/>
    <w:uiPriority w:val="9"/>
    <w:qFormat/>
    <w:pPr>
      <w:widowControl/>
      <w:spacing w:line="180" w:lineRule="auto"/>
      <w:jc w:val="left"/>
      <w:outlineLvl w:val="3"/>
    </w:pPr>
    <w:rPr>
      <w:rFonts w:ascii="Meiryo UI" w:eastAsia="Meiryo UI" w:hAnsi="Meiryo UI"/>
      <w:b/>
      <w:color w:val="FFFFFF" w:themeColor="background1"/>
      <w:kern w:val="0"/>
      <w:sz w:val="4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C9F7FC264F402B80B48C60C1062438">
    <w:name w:val="A0C9F7FC264F402B80B48C60C1062438"/>
    <w:pPr>
      <w:widowControl w:val="0"/>
      <w:jc w:val="both"/>
    </w:pPr>
  </w:style>
  <w:style w:type="paragraph" w:customStyle="1" w:styleId="187C79524FFF47DFB04E94BFC8709846">
    <w:name w:val="187C79524FFF47DFB04E94BFC8709846"/>
    <w:pPr>
      <w:widowControl w:val="0"/>
      <w:jc w:val="both"/>
    </w:pPr>
  </w:style>
  <w:style w:type="character" w:customStyle="1" w:styleId="Heading4Char">
    <w:name w:val="Heading 4 Char"/>
    <w:basedOn w:val="DefaultParagraphFont"/>
    <w:link w:val="Heading4"/>
    <w:uiPriority w:val="9"/>
    <w:rPr>
      <w:rFonts w:ascii="Meiryo UI" w:eastAsia="Meiryo UI" w:hAnsi="Meiryo UI"/>
      <w:b/>
      <w:color w:val="FFFFFF" w:themeColor="background1"/>
      <w:kern w:val="0"/>
      <w:sz w:val="40"/>
      <w:szCs w:val="44"/>
    </w:rPr>
  </w:style>
  <w:style w:type="character" w:styleId="Emphasis">
    <w:name w:val="Emphasis"/>
    <w:basedOn w:val="DefaultParagraphFont"/>
    <w:uiPriority w:val="20"/>
    <w:qFormat/>
    <w:rsid w:val="006C5D54"/>
    <w:rPr>
      <w:rFonts w:ascii="Meiryo UI" w:eastAsia="Meiryo UI" w:hAnsi="Meiryo UI"/>
      <w:b w:val="0"/>
      <w:i/>
      <w:iCs/>
      <w:sz w:val="50"/>
    </w:rPr>
  </w:style>
  <w:style w:type="character" w:styleId="PlaceholderText">
    <w:name w:val="Placeholder Text"/>
    <w:basedOn w:val="DefaultParagraphFont"/>
    <w:uiPriority w:val="99"/>
    <w:semiHidden/>
    <w:rPr>
      <w:rFonts w:ascii="Meiryo UI" w:eastAsia="Meiryo UI" w:hAnsi="Meiryo UI"/>
      <w:color w:val="808080"/>
    </w:rPr>
  </w:style>
  <w:style w:type="paragraph" w:customStyle="1" w:styleId="183E0D39C045404D84637AA6BFCEF2B6">
    <w:name w:val="183E0D39C045404D84637AA6BFCEF2B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MS Newsletter">
      <a:dk1>
        <a:sysClr val="windowText" lastClr="000000"/>
      </a:dk1>
      <a:lt1>
        <a:sysClr val="window" lastClr="FFFFFF"/>
      </a:lt1>
      <a:dk2>
        <a:srgbClr val="44546A"/>
      </a:dk2>
      <a:lt2>
        <a:srgbClr val="E7E6E6"/>
      </a:lt2>
      <a:accent1>
        <a:srgbClr val="0A249B"/>
      </a:accent1>
      <a:accent2>
        <a:srgbClr val="ED7D31"/>
      </a:accent2>
      <a:accent3>
        <a:srgbClr val="A5A5A5"/>
      </a:accent3>
      <a:accent4>
        <a:srgbClr val="FEDA02"/>
      </a:accent4>
      <a:accent5>
        <a:srgbClr val="5B9BD5"/>
      </a:accent5>
      <a:accent6>
        <a:srgbClr val="70AD47"/>
      </a:accent6>
      <a:hlink>
        <a:srgbClr val="0563C1"/>
      </a:hlink>
      <a:folHlink>
        <a:srgbClr val="954F72"/>
      </a:folHlink>
    </a:clrScheme>
    <a:fontScheme name="Custom 199">
      <a:majorFont>
        <a:latin typeface="Rockwel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Bản tin Tuân thủ</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80CA523FD2CB3C4FA75A181BD2FE8094" ma:contentTypeVersion="9" ma:contentTypeDescription="新しいドキュメントを作成します。" ma:contentTypeScope="" ma:versionID="f86a9446c7f2f83c2b03024bef402630">
  <xsd:schema xmlns:xsd="http://www.w3.org/2001/XMLSchema" xmlns:xs="http://www.w3.org/2001/XMLSchema" xmlns:p="http://schemas.microsoft.com/office/2006/metadata/properties" xmlns:ns2="4da4a7d7-c9d3-4e45-91ad-6f9b7a70007d" targetNamespace="http://schemas.microsoft.com/office/2006/metadata/properties" ma:root="true" ma:fieldsID="a5b83a90ca98e71525973e9c46230d8e" ns2:_="">
    <xsd:import namespace="4da4a7d7-c9d3-4e45-91ad-6f9b7a7000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a4a7d7-c9d3-4e45-91ad-6f9b7a7000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275D5FA-EB3C-42C6-9195-2FC1BFE06E3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F72F0EE-9B7F-4E41-B45F-A14CE2DE48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a4a7d7-c9d3-4e45-91ad-6f9b7a7000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9C4D9F8-58B7-42AB-8C25-8BFD58245C08}">
  <ds:schemaRefs>
    <ds:schemaRef ds:uri="http://schemas.microsoft.com/sharepoint/v3/contenttype/forms"/>
  </ds:schemaRefs>
</ds:datastoreItem>
</file>

<file path=customXml/itemProps5.xml><?xml version="1.0" encoding="utf-8"?>
<ds:datastoreItem xmlns:ds="http://schemas.openxmlformats.org/officeDocument/2006/customXml" ds:itemID="{81985CA5-ADBD-40AD-83DC-01B638E2D6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モダンな新聞</Template>
  <TotalTime>19</TotalTime>
  <Pages>6</Pages>
  <Words>2543</Words>
  <Characters>14496</Characters>
  <Application>Microsoft Office Word</Application>
  <DocSecurity>0</DocSecurity>
  <Lines>120</Lines>
  <Paragraphs>34</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17005</CharactersWithSpaces>
  <SharedDoc>false</SharedDoc>
  <HLinks>
    <vt:vector size="24" baseType="variant">
      <vt:variant>
        <vt:i4>6357077</vt:i4>
      </vt:variant>
      <vt:variant>
        <vt:i4>9</vt:i4>
      </vt:variant>
      <vt:variant>
        <vt:i4>0</vt:i4>
      </vt:variant>
      <vt:variant>
        <vt:i4>5</vt:i4>
      </vt:variant>
      <vt:variant>
        <vt:lpwstr>mailto:s-hagiya@umc.co.jp</vt:lpwstr>
      </vt:variant>
      <vt:variant>
        <vt:lpwstr/>
      </vt:variant>
      <vt:variant>
        <vt:i4>2031724</vt:i4>
      </vt:variant>
      <vt:variant>
        <vt:i4>6</vt:i4>
      </vt:variant>
      <vt:variant>
        <vt:i4>0</vt:i4>
      </vt:variant>
      <vt:variant>
        <vt:i4>5</vt:i4>
      </vt:variant>
      <vt:variant>
        <vt:lpwstr>mailto:umchotline@umc.co.jp</vt:lpwstr>
      </vt:variant>
      <vt:variant>
        <vt:lpwstr/>
      </vt:variant>
      <vt:variant>
        <vt:i4>6488068</vt:i4>
      </vt:variant>
      <vt:variant>
        <vt:i4>3</vt:i4>
      </vt:variant>
      <vt:variant>
        <vt:i4>0</vt:i4>
      </vt:variant>
      <vt:variant>
        <vt:i4>5</vt:i4>
      </vt:variant>
      <vt:variant>
        <vt:lpwstr>mailto:umchotline@fairlinks.co.jp</vt:lpwstr>
      </vt:variant>
      <vt:variant>
        <vt:lpwstr/>
      </vt:variant>
      <vt:variant>
        <vt:i4>7929976</vt:i4>
      </vt:variant>
      <vt:variant>
        <vt:i4>0</vt:i4>
      </vt:variant>
      <vt:variant>
        <vt:i4>0</vt:i4>
      </vt:variant>
      <vt:variant>
        <vt:i4>5</vt:i4>
      </vt:variant>
      <vt:variant>
        <vt:lpwstr>https://fairlinks.co.jp/umchotline/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Nguyen Thi Man</cp:lastModifiedBy>
  <cp:revision>5</cp:revision>
  <cp:lastPrinted>2021-04-05T05:00:00Z</cp:lastPrinted>
  <dcterms:created xsi:type="dcterms:W3CDTF">2021-04-19T11:33:00Z</dcterms:created>
  <dcterms:modified xsi:type="dcterms:W3CDTF">2022-05-31T06:53:00Z</dcterms:modified>
  <cp:category>CP20-009 Phát hành ngày 05.4.2021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0x01010080CA523FD2CB3C4FA75A181BD2FE8094</vt:lpwstr>
  </property>
  <property fmtid="{D5CDD505-2E9C-101B-9397-08002B2CF9AE}" pid="3" name="Order">
    <vt:r8>4900</vt:r8>
  </property>
  <property fmtid="{D5CDD505-2E9C-101B-9397-08002B2CF9AE}" pid="4" name="ComplianceAssetId">
    <vt:lpwstr/>
  </property>
</Properties>
</file>