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4999" w:type="pct"/>
        <w:tblLayout w:type="fixed"/>
        <w:tblCellMar>
          <w:left w:w="115" w:type="dxa"/>
          <w:right w:w="115" w:type="dxa"/>
        </w:tblCellMar>
        <w:tblLook w:val="0600" w:firstRow="0" w:lastRow="0" w:firstColumn="0" w:lastColumn="0" w:noHBand="1" w:noVBand="1"/>
      </w:tblPr>
      <w:tblGrid>
        <w:gridCol w:w="2410"/>
        <w:gridCol w:w="5245"/>
        <w:gridCol w:w="2809"/>
      </w:tblGrid>
      <w:tr w:rsidR="00CB3692" w:rsidRPr="00BF4737" w14:paraId="4A262DCE" w14:textId="77777777" w:rsidTr="006B4DF5">
        <w:trPr>
          <w:trHeight w:val="630"/>
        </w:trPr>
        <w:tc>
          <w:tcPr>
            <w:tcW w:w="10464" w:type="dxa"/>
            <w:gridSpan w:val="3"/>
            <w:shd w:val="clear" w:color="auto" w:fill="F2F2F2" w:themeFill="background1" w:themeFillShade="F2"/>
            <w:vAlign w:val="center"/>
          </w:tcPr>
          <w:p w14:paraId="4528D2A7" w14:textId="11601768" w:rsidR="00CB3692" w:rsidRPr="00BF4737" w:rsidRDefault="008C7078" w:rsidP="003E5DB5">
            <w:pPr>
              <w:pStyle w:val="Title"/>
              <w:rPr>
                <w:rFonts w:ascii="Times New Roman" w:hAnsi="Times New Roman" w:cs="Times New Roman"/>
                <w:sz w:val="44"/>
                <w:szCs w:val="44"/>
              </w:rPr>
            </w:pPr>
            <w:r w:rsidRPr="00BF4737">
              <w:rPr>
                <w:rFonts w:ascii="Times New Roman" w:hAnsi="Times New Roman" w:cs="Times New Roman"/>
                <w:sz w:val="44"/>
                <w:szCs w:val="44"/>
              </w:rPr>
              <w:t>UMC Electronics Co., Ltd</w:t>
            </w:r>
          </w:p>
        </w:tc>
      </w:tr>
      <w:tr w:rsidR="00F90C48" w:rsidRPr="00BF4737" w14:paraId="61D8473D" w14:textId="77777777" w:rsidTr="006B4DF5">
        <w:trPr>
          <w:trHeight w:val="2398"/>
        </w:trPr>
        <w:tc>
          <w:tcPr>
            <w:tcW w:w="2410" w:type="dxa"/>
            <w:shd w:val="clear" w:color="auto" w:fill="F2F2F2" w:themeFill="background1" w:themeFillShade="F2"/>
            <w:tcMar>
              <w:top w:w="144" w:type="dxa"/>
              <w:left w:w="0" w:type="dxa"/>
              <w:bottom w:w="144" w:type="dxa"/>
            </w:tcMar>
          </w:tcPr>
          <w:p w14:paraId="35B80936" w14:textId="2417BBCE" w:rsidR="00C9488C" w:rsidRPr="00BF4737" w:rsidRDefault="00C9488C" w:rsidP="003E5DB5">
            <w:pPr>
              <w:jc w:val="center"/>
              <w:rPr>
                <w:rFonts w:ascii="Times New Roman" w:hAnsi="Times New Roman" w:cs="Times New Roman"/>
              </w:rPr>
            </w:pPr>
          </w:p>
          <w:p w14:paraId="5E29B6E1" w14:textId="77777777" w:rsidR="00C9488C" w:rsidRPr="00BF4737" w:rsidRDefault="00C9488C" w:rsidP="003E5DB5">
            <w:pPr>
              <w:jc w:val="center"/>
              <w:rPr>
                <w:rFonts w:ascii="Times New Roman" w:hAnsi="Times New Roman" w:cs="Times New Roman"/>
              </w:rPr>
            </w:pPr>
          </w:p>
          <w:p w14:paraId="1F41740F" w14:textId="73C64C9B" w:rsidR="00CB3692" w:rsidRPr="00BF4737" w:rsidRDefault="00CB3692" w:rsidP="003E5DB5">
            <w:pPr>
              <w:jc w:val="center"/>
              <w:rPr>
                <w:rFonts w:ascii="Times New Roman" w:hAnsi="Times New Roman" w:cs="Times New Roman"/>
              </w:rPr>
            </w:pPr>
          </w:p>
          <w:p w14:paraId="6C6396F6" w14:textId="3A03D77A" w:rsidR="00C9488C" w:rsidRPr="00BF4737" w:rsidRDefault="003A225A" w:rsidP="003E5DB5">
            <w:pPr>
              <w:jc w:val="center"/>
              <w:rPr>
                <w:rFonts w:ascii="Times New Roman" w:hAnsi="Times New Roman" w:cs="Times New Roman"/>
              </w:rPr>
            </w:pPr>
            <w:r w:rsidRPr="00BF4737">
              <w:rPr>
                <w:rFonts w:ascii="Times New Roman" w:hAnsi="Times New Roman" w:cs="Times New Roman"/>
                <w:noProof/>
                <w:lang w:eastAsia="en-US"/>
              </w:rPr>
              <mc:AlternateContent>
                <mc:Choice Requires="wps">
                  <w:drawing>
                    <wp:inline distT="0" distB="0" distL="0" distR="0" wp14:anchorId="406E3824" wp14:editId="5F6C883B">
                      <wp:extent cx="2269160" cy="132550"/>
                      <wp:effectExtent l="0" t="0" r="0" b="1270"/>
                      <wp:docPr id="1" name="四角形: 角を丸くする 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657AFB34" w14:textId="77777777" w:rsidR="003A225A" w:rsidRDefault="003A225A" w:rsidP="003A225A">
                                  <w:pPr>
                                    <w:jc w:val="center"/>
                                  </w:pPr>
                                </w:p>
                              </w:txbxContent>
                            </wps:txbx>
                            <wps:bodyPr rtlCol="0" anchor="ct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06E3824" id="四角形: 角を丸くする 1" o:spid="_x0000_s1026" alt="&quot;&quot;"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" fillcolor="#0a249b [3204]" stroked="f" strokeweight=".25pt">
                      <v:fill r:id="rId12" o:title="" color2="white [3212]" type="pattern"/>
                      <v:stroke joinstyle="miter"/>
                      <v:textbox>
                        <w:txbxContent>
                          <w:p w14:paraId="657AFB34" w14:textId="77777777" w:rsidR="003A225A" w:rsidRDefault="003A225A" w:rsidP="003A225A">
                            <w:pPr>
                              <w:jc w:val="center"/>
                            </w:pPr>
                          </w:p>
                        </w:txbxContent>
                      </v:textbox>
                      <w10:anchorlock/>
                    </v:roundrect>
                  </w:pict>
                </mc:Fallback>
              </mc:AlternateContent>
            </w:r>
          </w:p>
          <w:p w14:paraId="60D515DC" w14:textId="6A704E3A" w:rsidR="00C9488C" w:rsidRPr="00BF4737" w:rsidRDefault="00451FB8" w:rsidP="003E5DB5">
            <w:pPr>
              <w:jc w:val="center"/>
              <w:rPr>
                <w:rFonts w:ascii="Times New Roman" w:hAnsi="Times New Roman" w:cs="Times New Roman"/>
              </w:rPr>
            </w:pPr>
            <w:r w:rsidRPr="00BF4737">
              <w:rPr>
                <w:rFonts w:ascii="Times New Roman" w:eastAsia="UD Digi Kyokasho NP-R" w:hAnsi="Times New Roman" w:cs="Times New Roman"/>
                <w:noProof/>
                <w:sz w:val="21"/>
                <w:szCs w:val="21"/>
                <w:lang w:eastAsia="en-US"/>
              </w:rPr>
              <w:drawing>
                <wp:anchor distT="0" distB="0" distL="114300" distR="114300" simplePos="0" relativeHeight="251658303" behindDoc="0" locked="0" layoutInCell="1" allowOverlap="1" wp14:anchorId="3B6B6132" wp14:editId="172C0713">
                  <wp:simplePos x="0" y="0"/>
                  <wp:positionH relativeFrom="column">
                    <wp:posOffset>-79473</wp:posOffset>
                  </wp:positionH>
                  <wp:positionV relativeFrom="paragraph">
                    <wp:posOffset>1269683</wp:posOffset>
                  </wp:positionV>
                  <wp:extent cx="4741545" cy="3556000"/>
                  <wp:effectExtent l="135573" t="73977" r="99377" b="137478"/>
                  <wp:wrapNone/>
                  <wp:docPr id="152179310" name="図 42" descr="紫の花が咲いている植物&#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79310" name="図 42" descr="紫の花が咲いている植物&#10;&#10;自動的に生成された説明"/>
                          <pic:cNvPicPr/>
                        </pic:nvPicPr>
                        <pic:blipFill>
                          <a:blip r:embed="rId13" cstate="print">
                            <a:extLst>
                              <a:ext uri="{BEBA8EAE-BF5A-486C-A8C5-ECC9F3942E4B}">
                                <a14:imgProps xmlns:a14="http://schemas.microsoft.com/office/drawing/2010/main">
                                  <a14:imgLayer r:embed="rId14">
                                    <a14:imgEffect>
                                      <a14:sharpenSoften amount="10000"/>
                                    </a14:imgEffect>
                                    <a14:imgEffect>
                                      <a14:brightnessContrast bright="5000" contrast="10000"/>
                                    </a14:imgEffect>
                                  </a14:imgLayer>
                                </a14:imgProps>
                              </a:ext>
                              <a:ext uri="{28A0092B-C50C-407E-A947-70E740481C1C}">
                                <a14:useLocalDpi xmlns:a14="http://schemas.microsoft.com/office/drawing/2010/main" val="0"/>
                              </a:ext>
                            </a:extLst>
                          </a:blip>
                          <a:stretch>
                            <a:fillRect/>
                          </a:stretch>
                        </pic:blipFill>
                        <pic:spPr>
                          <a:xfrm rot="5400000">
                            <a:off x="0" y="0"/>
                            <a:ext cx="4741545" cy="35560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tc>
        <w:tc>
          <w:tcPr>
            <w:tcW w:w="5245" w:type="dxa"/>
            <w:shd w:val="clear" w:color="auto" w:fill="F2F2F2" w:themeFill="background1" w:themeFillShade="F2"/>
            <w:tcMar>
              <w:top w:w="144" w:type="dxa"/>
              <w:bottom w:w="144" w:type="dxa"/>
            </w:tcMar>
            <w:vAlign w:val="center"/>
          </w:tcPr>
          <w:p w14:paraId="70461A21" w14:textId="5FA7A8DD" w:rsidR="009F7A27" w:rsidRPr="00BF4737" w:rsidRDefault="006B4DF5" w:rsidP="003A225A">
            <w:pPr>
              <w:pStyle w:val="Subtitle"/>
              <w:jc w:val="left"/>
              <w:rPr>
                <w:rFonts w:ascii="Times New Roman" w:hAnsi="Times New Roman" w:cs="Times New Roman"/>
                <w:color w:val="3C5CF2" w:themeColor="accent1" w:themeTint="99"/>
                <w:sz w:val="72"/>
                <w:szCs w:val="72"/>
              </w:rPr>
            </w:pPr>
            <w:r w:rsidRPr="00BF4737">
              <w:rPr>
                <w:rFonts w:ascii="Times New Roman" w:hAnsi="Times New Roman" w:cs="Times New Roman"/>
                <w:noProof/>
                <w:sz w:val="19"/>
                <w:szCs w:val="19"/>
                <w:lang w:eastAsia="en-US"/>
              </w:rPr>
              <mc:AlternateContent>
                <mc:Choice Requires="wps">
                  <w:drawing>
                    <wp:anchor distT="0" distB="0" distL="114300" distR="114300" simplePos="0" relativeHeight="251660351" behindDoc="0" locked="0" layoutInCell="1" allowOverlap="1" wp14:anchorId="1178F232" wp14:editId="7CF55D8C">
                      <wp:simplePos x="0" y="0"/>
                      <wp:positionH relativeFrom="column">
                        <wp:posOffset>6985</wp:posOffset>
                      </wp:positionH>
                      <wp:positionV relativeFrom="paragraph">
                        <wp:posOffset>-403860</wp:posOffset>
                      </wp:positionV>
                      <wp:extent cx="3188970" cy="624840"/>
                      <wp:effectExtent l="0" t="0" r="0" b="3810"/>
                      <wp:wrapNone/>
                      <wp:docPr id="1785930760" name="正方形/長方形 24"/>
                      <wp:cNvGraphicFramePr/>
                      <a:graphic xmlns:a="http://schemas.openxmlformats.org/drawingml/2006/main">
                        <a:graphicData uri="http://schemas.microsoft.com/office/word/2010/wordprocessingShape">
                          <wps:wsp>
                            <wps:cNvSpPr/>
                            <wps:spPr>
                              <a:xfrm>
                                <a:off x="0" y="0"/>
                                <a:ext cx="3188970" cy="62484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B0F8D3" w14:textId="5F1B426C" w:rsidR="006B4DF5" w:rsidRPr="006B4DF5" w:rsidRDefault="006B4DF5" w:rsidP="00266A29">
                                  <w:pPr>
                                    <w:tabs>
                                      <w:tab w:val="left" w:pos="896"/>
                                    </w:tabs>
                                    <w:spacing w:after="0" w:line="0" w:lineRule="atLeast"/>
                                    <w:jc w:val="center"/>
                                    <w:rPr>
                                      <w:rFonts w:ascii="Times New Roman" w:hAnsi="Times New Roman" w:cs="Times New Roman"/>
                                      <w:b/>
                                      <w:bCs/>
                                      <w:color w:val="3C5CF2" w:themeColor="accent1" w:themeTint="99"/>
                                      <w:sz w:val="40"/>
                                      <w:szCs w:val="40"/>
                                    </w:rPr>
                                  </w:pPr>
                                  <w:r w:rsidRPr="006B4DF5">
                                    <w:rPr>
                                      <w:rFonts w:ascii="Times New Roman" w:hAnsi="Times New Roman" w:cs="Times New Roman" w:hint="eastAsia"/>
                                      <w:b/>
                                      <w:bCs/>
                                      <w:color w:val="3C5CF2" w:themeColor="accent1" w:themeTint="99"/>
                                      <w:sz w:val="40"/>
                                      <w:szCs w:val="40"/>
                                    </w:rPr>
                                    <w:t>B</w:t>
                                  </w:r>
                                  <w:r w:rsidRPr="006B4DF5">
                                    <w:rPr>
                                      <w:rFonts w:ascii="Times New Roman" w:hAnsi="Times New Roman" w:cs="Times New Roman"/>
                                      <w:b/>
                                      <w:bCs/>
                                      <w:color w:val="3C5CF2" w:themeColor="accent1" w:themeTint="99"/>
                                      <w:sz w:val="40"/>
                                      <w:szCs w:val="40"/>
                                    </w:rPr>
                                    <w:t>Ả</w:t>
                                  </w:r>
                                  <w:r w:rsidRPr="006B4DF5">
                                    <w:rPr>
                                      <w:rFonts w:ascii="Times New Roman" w:hAnsi="Times New Roman" w:cs="Times New Roman" w:hint="eastAsia"/>
                                      <w:b/>
                                      <w:bCs/>
                                      <w:color w:val="3C5CF2" w:themeColor="accent1" w:themeTint="99"/>
                                      <w:sz w:val="40"/>
                                      <w:szCs w:val="40"/>
                                    </w:rPr>
                                    <w:t>N TIN TUÂN TH</w:t>
                                  </w:r>
                                  <w:r w:rsidRPr="006B4DF5">
                                    <w:rPr>
                                      <w:rFonts w:ascii="Times New Roman" w:hAnsi="Times New Roman" w:cs="Times New Roman"/>
                                      <w:b/>
                                      <w:bCs/>
                                      <w:color w:val="3C5CF2" w:themeColor="accent1" w:themeTint="99"/>
                                      <w:sz w:val="40"/>
                                      <w:szCs w:val="40"/>
                                    </w:rPr>
                                    <w:t>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78F232" id="正方形/長方形 24" o:spid="_x0000_s1027" style="position:absolute;margin-left:.55pt;margin-top:-31.8pt;width:251.1pt;height:49.2pt;z-index:2516603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" fillcolor="white [3212]" stroked="f" strokeweight="1pt">
                      <v:textbox>
                        <w:txbxContent>
                          <w:p w14:paraId="0CB0F8D3" w14:textId="5F1B426C" w:rsidR="006B4DF5" w:rsidRPr="006B4DF5" w:rsidRDefault="006B4DF5" w:rsidP="00266A29">
                            <w:pPr>
                              <w:tabs>
                                <w:tab w:val="left" w:pos="896"/>
                              </w:tabs>
                              <w:spacing w:after="0" w:line="0" w:lineRule="atLeast"/>
                              <w:jc w:val="center"/>
                              <w:rPr>
                                <w:rFonts w:ascii="Times New Roman" w:hAnsi="Times New Roman" w:cs="Times New Roman"/>
                                <w:b/>
                                <w:bCs/>
                                <w:color w:val="3C5CF2" w:themeColor="accent1" w:themeTint="99"/>
                                <w:sz w:val="40"/>
                                <w:szCs w:val="40"/>
                              </w:rPr>
                            </w:pPr>
                            <w:r w:rsidRPr="006B4DF5">
                              <w:rPr>
                                <w:rFonts w:ascii="Times New Roman" w:hAnsi="Times New Roman" w:cs="Times New Roman" w:hint="eastAsia"/>
                                <w:b/>
                                <w:bCs/>
                                <w:color w:val="3C5CF2" w:themeColor="accent1" w:themeTint="99"/>
                                <w:sz w:val="40"/>
                                <w:szCs w:val="40"/>
                              </w:rPr>
                              <w:t>B</w:t>
                            </w:r>
                            <w:r w:rsidRPr="006B4DF5">
                              <w:rPr>
                                <w:rFonts w:ascii="Times New Roman" w:hAnsi="Times New Roman" w:cs="Times New Roman"/>
                                <w:b/>
                                <w:bCs/>
                                <w:color w:val="3C5CF2" w:themeColor="accent1" w:themeTint="99"/>
                                <w:sz w:val="40"/>
                                <w:szCs w:val="40"/>
                              </w:rPr>
                              <w:t>Ả</w:t>
                            </w:r>
                            <w:r w:rsidRPr="006B4DF5">
                              <w:rPr>
                                <w:rFonts w:ascii="Times New Roman" w:hAnsi="Times New Roman" w:cs="Times New Roman" w:hint="eastAsia"/>
                                <w:b/>
                                <w:bCs/>
                                <w:color w:val="3C5CF2" w:themeColor="accent1" w:themeTint="99"/>
                                <w:sz w:val="40"/>
                                <w:szCs w:val="40"/>
                              </w:rPr>
                              <w:t>N TIN TUÂN TH</w:t>
                            </w:r>
                            <w:r w:rsidRPr="006B4DF5">
                              <w:rPr>
                                <w:rFonts w:ascii="Times New Roman" w:hAnsi="Times New Roman" w:cs="Times New Roman"/>
                                <w:b/>
                                <w:bCs/>
                                <w:color w:val="3C5CF2" w:themeColor="accent1" w:themeTint="99"/>
                                <w:sz w:val="40"/>
                                <w:szCs w:val="40"/>
                              </w:rPr>
                              <w:t>Ủ</w:t>
                            </w:r>
                          </w:p>
                        </w:txbxContent>
                      </v:textbox>
                    </v:rect>
                  </w:pict>
                </mc:Fallback>
              </mc:AlternateContent>
            </w:r>
            <w:sdt>
              <w:sdtPr>
                <w:rPr>
                  <w:rFonts w:ascii="Times New Roman" w:hAnsi="Times New Roman" w:cs="Times New Roman"/>
                  <w:color w:val="3C5CF2" w:themeColor="accent1" w:themeTint="99"/>
                  <w:sz w:val="48"/>
                  <w:szCs w:val="48"/>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Pr="00BF4737">
                  <w:rPr>
                    <w:rFonts w:ascii="Times New Roman" w:hAnsi="Times New Roman" w:cs="Times New Roman"/>
                    <w:color w:val="3C5CF2" w:themeColor="accent1" w:themeTint="99"/>
                    <w:sz w:val="48"/>
                    <w:szCs w:val="48"/>
                  </w:rPr>
                  <w:t>bản tin tuân thủ</w:t>
                </w:r>
              </w:sdtContent>
            </w:sdt>
          </w:p>
          <w:p w14:paraId="4C65690F" w14:textId="0C7E7365" w:rsidR="006A57DD" w:rsidRPr="00BF4737" w:rsidRDefault="00BF4737" w:rsidP="003E5DB5">
            <w:pPr>
              <w:pStyle w:val="a0"/>
              <w:jc w:val="center"/>
              <w:rPr>
                <w:rFonts w:ascii="Times New Roman" w:hAnsi="Times New Roman"/>
                <w:sz w:val="32"/>
                <w:szCs w:val="32"/>
                <w:lang w:val="es-MX"/>
              </w:rPr>
            </w:pPr>
            <w:r>
              <w:rPr>
                <w:rFonts w:ascii="Times New Roman" w:hAnsi="Times New Roman"/>
                <w:sz w:val="24"/>
                <w:szCs w:val="32"/>
                <w:lang w:val="es-MX"/>
              </w:rPr>
              <w:t>Số</w:t>
            </w:r>
            <w:r w:rsidR="007B0600" w:rsidRPr="00BF4737">
              <w:rPr>
                <w:rFonts w:ascii="Times New Roman" w:hAnsi="Times New Roman"/>
                <w:sz w:val="24"/>
                <w:szCs w:val="32"/>
                <w:lang w:val="es-MX"/>
              </w:rPr>
              <w:t>.</w:t>
            </w:r>
            <w:sdt>
              <w:sdtPr>
                <w:rPr>
                  <w:rFonts w:ascii="Times New Roman" w:hAnsi="Times New Roman"/>
                  <w:sz w:val="24"/>
                  <w:szCs w:val="32"/>
                  <w:lang w:val="es-MX"/>
                </w:rPr>
                <w:alias w:val="発行日と日付"/>
                <w:tag w:val=""/>
                <w:id w:val="1873802889"/>
                <w:placeholder>
                  <w:docPart w:val="E6C5FFF0149E49B4A11FAF9F7EF09653"/>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705722">
                  <w:rPr>
                    <w:rFonts w:ascii="Times New Roman" w:hAnsi="Times New Roman"/>
                    <w:sz w:val="24"/>
                    <w:szCs w:val="32"/>
                    <w:lang w:val="es-MX"/>
                  </w:rPr>
                  <w:t>CP24-028   Phát hành ngày 26/6/</w:t>
                </w:r>
                <w:r w:rsidR="0058342C" w:rsidRPr="00BF4737">
                  <w:rPr>
                    <w:rFonts w:ascii="Times New Roman" w:hAnsi="Times New Roman"/>
                    <w:sz w:val="24"/>
                    <w:szCs w:val="32"/>
                    <w:lang w:val="es-MX"/>
                  </w:rPr>
                  <w:t>2024</w:t>
                </w:r>
              </w:sdtContent>
            </w:sdt>
          </w:p>
        </w:tc>
        <w:tc>
          <w:tcPr>
            <w:tcW w:w="2809" w:type="dxa"/>
            <w:shd w:val="clear" w:color="auto" w:fill="F2F2F2" w:themeFill="background1" w:themeFillShade="F2"/>
            <w:tcMar>
              <w:top w:w="144" w:type="dxa"/>
              <w:left w:w="0" w:type="dxa"/>
              <w:bottom w:w="144" w:type="dxa"/>
            </w:tcMar>
          </w:tcPr>
          <w:p w14:paraId="722AFB2A" w14:textId="681DF0B1" w:rsidR="00C9488C" w:rsidRPr="00BF4737" w:rsidRDefault="00C9488C" w:rsidP="003E5DB5">
            <w:pPr>
              <w:jc w:val="center"/>
              <w:rPr>
                <w:rFonts w:ascii="Times New Roman" w:hAnsi="Times New Roman" w:cs="Times New Roman"/>
                <w:lang w:val="es-MX"/>
              </w:rPr>
            </w:pPr>
          </w:p>
          <w:p w14:paraId="041FE8E8" w14:textId="1313DAD5" w:rsidR="00C9488C" w:rsidRPr="00BF4737" w:rsidRDefault="00C9488C" w:rsidP="003E5DB5">
            <w:pPr>
              <w:jc w:val="center"/>
              <w:rPr>
                <w:rFonts w:ascii="Times New Roman" w:hAnsi="Times New Roman" w:cs="Times New Roman"/>
                <w:lang w:val="es-MX"/>
              </w:rPr>
            </w:pPr>
          </w:p>
          <w:p w14:paraId="697C5510" w14:textId="35594666" w:rsidR="00C9488C" w:rsidRPr="00BF4737" w:rsidRDefault="00C9488C" w:rsidP="003E5DB5">
            <w:pPr>
              <w:jc w:val="center"/>
              <w:rPr>
                <w:rFonts w:ascii="Times New Roman" w:hAnsi="Times New Roman" w:cs="Times New Roman"/>
              </w:rPr>
            </w:pPr>
          </w:p>
          <w:p w14:paraId="29E1055B" w14:textId="7744D297" w:rsidR="00C9488C" w:rsidRPr="00BF4737" w:rsidRDefault="003A225A" w:rsidP="003E5DB5">
            <w:pPr>
              <w:jc w:val="center"/>
              <w:rPr>
                <w:rFonts w:ascii="Times New Roman" w:hAnsi="Times New Roman" w:cs="Times New Roman"/>
              </w:rPr>
            </w:pPr>
            <w:r w:rsidRPr="00BF4737">
              <w:rPr>
                <w:rFonts w:ascii="Times New Roman" w:hAnsi="Times New Roman" w:cs="Times New Roman"/>
                <w:noProof/>
                <w:lang w:eastAsia="en-US"/>
              </w:rPr>
              <mc:AlternateContent>
                <mc:Choice Requires="wps">
                  <w:drawing>
                    <wp:inline distT="0" distB="0" distL="0" distR="0" wp14:anchorId="3487DBFD" wp14:editId="01F3CDA9">
                      <wp:extent cx="2476171" cy="132391"/>
                      <wp:effectExtent l="0" t="0" r="635" b="1270"/>
                      <wp:docPr id="3" name="四角形: 角を丸くする 3">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49A097D7" w14:textId="77777777" w:rsidR="003A225A" w:rsidRDefault="003A225A" w:rsidP="003A225A">
                                  <w:pPr>
                                    <w:jc w:val="center"/>
                                  </w:pPr>
                                </w:p>
                              </w:txbxContent>
                            </wps:txbx>
                            <wps:bodyPr rtlCol="0" anchor="ct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487DBFD" id="四角形: 角を丸くする 3" o:spid="_x0000_s1028" alt="&quot;&quot;"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" fillcolor="#0a249b [3204]" stroked="f" strokeweight=".25pt">
                      <v:fill r:id="rId12" o:title="" color2="white [3212]" type="pattern"/>
                      <v:stroke joinstyle="miter"/>
                      <v:textbox>
                        <w:txbxContent>
                          <w:p w14:paraId="49A097D7" w14:textId="77777777" w:rsidR="003A225A" w:rsidRDefault="003A225A" w:rsidP="003A225A">
                            <w:pPr>
                              <w:jc w:val="center"/>
                            </w:pPr>
                          </w:p>
                        </w:txbxContent>
                      </v:textbox>
                      <w10:anchorlock/>
                    </v:roundrect>
                  </w:pict>
                </mc:Fallback>
              </mc:AlternateContent>
            </w:r>
            <w:r w:rsidR="00961FFD" w:rsidRPr="00BF4737">
              <w:rPr>
                <w:rFonts w:ascii="Times New Roman" w:hAnsi="Times New Roman" w:cs="Times New Roman"/>
                <w:noProof/>
                <w:sz w:val="19"/>
                <w:szCs w:val="19"/>
                <w:lang w:eastAsia="en-US"/>
              </w:rPr>
              <mc:AlternateContent>
                <mc:Choice Requires="wps">
                  <w:drawing>
                    <wp:anchor distT="0" distB="0" distL="114300" distR="114300" simplePos="0" relativeHeight="251658245" behindDoc="0" locked="0" layoutInCell="1" allowOverlap="1" wp14:anchorId="4609B119" wp14:editId="0F2F4049">
                      <wp:simplePos x="0" y="0"/>
                      <wp:positionH relativeFrom="column">
                        <wp:posOffset>89535</wp:posOffset>
                      </wp:positionH>
                      <wp:positionV relativeFrom="paragraph">
                        <wp:posOffset>172720</wp:posOffset>
                      </wp:positionV>
                      <wp:extent cx="1598295" cy="624840"/>
                      <wp:effectExtent l="0" t="0" r="20955" b="22860"/>
                      <wp:wrapNone/>
                      <wp:docPr id="24" name="正方形/長方形 24"/>
                      <wp:cNvGraphicFramePr/>
                      <a:graphic xmlns:a="http://schemas.openxmlformats.org/drawingml/2006/main">
                        <a:graphicData uri="http://schemas.microsoft.com/office/word/2010/wordprocessingShape">
                          <wps:wsp>
                            <wps:cNvSpPr/>
                            <wps:spPr>
                              <a:xfrm>
                                <a:off x="0" y="0"/>
                                <a:ext cx="159829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8F8C70" w14:textId="77777777" w:rsidR="00266A29"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Phát hành: Phòng pháp chế -</w:t>
                                  </w:r>
                                </w:p>
                                <w:p w14:paraId="460B78AF" w14:textId="77777777" w:rsidR="00266A29"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Bộ phận quản lý</w:t>
                                  </w:r>
                                </w:p>
                                <w:p w14:paraId="79B0825C" w14:textId="41219CCD" w:rsidR="00FC37CC"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(Phụ trách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609B119" id="_x0000_s1029" style="position:absolute;left:0;text-align:left;margin-left:7.05pt;margin-top:13.6pt;width:125.85pt;height:49.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" fillcolor="white [3212]" strokecolor="#05114d [1604]" strokeweight="1pt">
                      <v:textbox>
                        <w:txbxContent>
                          <w:p w14:paraId="488F8C70" w14:textId="77777777" w:rsidR="00266A29"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Phát hành: Phòng pháp chế -</w:t>
                            </w:r>
                          </w:p>
                          <w:p w14:paraId="460B78AF" w14:textId="77777777" w:rsidR="00266A29"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Bộ phận quản lý</w:t>
                            </w:r>
                          </w:p>
                          <w:p w14:paraId="79B0825C" w14:textId="41219CCD" w:rsidR="00FC37CC" w:rsidRPr="00266A29" w:rsidRDefault="00266A29" w:rsidP="00266A29">
                            <w:pPr>
                              <w:tabs>
                                <w:tab w:val="left" w:pos="896"/>
                              </w:tabs>
                              <w:spacing w:after="0" w:line="0" w:lineRule="atLeast"/>
                              <w:jc w:val="center"/>
                              <w:rPr>
                                <w:rFonts w:ascii="Times New Roman" w:hAnsi="Times New Roman" w:cs="Times New Roman"/>
                                <w:color w:val="000000" w:themeColor="text1"/>
                                <w:sz w:val="18"/>
                              </w:rPr>
                            </w:pPr>
                            <w:r w:rsidRPr="00266A29">
                              <w:rPr>
                                <w:rFonts w:ascii="Times New Roman" w:hAnsi="Times New Roman" w:cs="Times New Roman"/>
                                <w:color w:val="000000" w:themeColor="text1"/>
                                <w:sz w:val="18"/>
                              </w:rPr>
                              <w:t>(Phụ trách tuân thủ)</w:t>
                            </w:r>
                          </w:p>
                        </w:txbxContent>
                      </v:textbox>
                    </v:rect>
                  </w:pict>
                </mc:Fallback>
              </mc:AlternateContent>
            </w:r>
          </w:p>
          <w:p w14:paraId="0E332053" w14:textId="0121B6E9" w:rsidR="00C9488C" w:rsidRPr="00BF4737" w:rsidRDefault="00C9488C" w:rsidP="003E5DB5">
            <w:pPr>
              <w:jc w:val="center"/>
              <w:rPr>
                <w:rFonts w:ascii="Times New Roman" w:hAnsi="Times New Roman" w:cs="Times New Roman"/>
              </w:rPr>
            </w:pPr>
          </w:p>
          <w:p w14:paraId="6BC4CB53" w14:textId="1F9DFAEC" w:rsidR="00CB3692" w:rsidRPr="00BF4737" w:rsidRDefault="00CB3692" w:rsidP="003E5DB5">
            <w:pPr>
              <w:jc w:val="center"/>
              <w:rPr>
                <w:rFonts w:ascii="Times New Roman" w:hAnsi="Times New Roman" w:cs="Times New Roman"/>
                <w:sz w:val="24"/>
                <w:szCs w:val="24"/>
              </w:rPr>
            </w:pPr>
          </w:p>
        </w:tc>
      </w:tr>
      <w:tr w:rsidR="009D47A6" w:rsidRPr="00BF4737" w14:paraId="7912AF49" w14:textId="77777777" w:rsidTr="006B4DF5">
        <w:trPr>
          <w:trHeight w:val="8531"/>
        </w:trPr>
        <w:tc>
          <w:tcPr>
            <w:tcW w:w="2410" w:type="dxa"/>
            <w:shd w:val="clear" w:color="auto" w:fill="F2F2F2" w:themeFill="background1" w:themeFillShade="F2"/>
            <w:tcMar>
              <w:bottom w:w="0" w:type="dxa"/>
            </w:tcMar>
            <w:vAlign w:val="bottom"/>
          </w:tcPr>
          <w:p w14:paraId="4131D5BD" w14:textId="6352F65A" w:rsidR="009D47A6" w:rsidRPr="00BF4737" w:rsidRDefault="009D47A6" w:rsidP="003E5DB5">
            <w:pPr>
              <w:rPr>
                <w:rFonts w:ascii="Times New Roman" w:hAnsi="Times New Roman" w:cs="Times New Roman"/>
              </w:rPr>
            </w:pPr>
          </w:p>
        </w:tc>
        <w:tc>
          <w:tcPr>
            <w:tcW w:w="8054" w:type="dxa"/>
            <w:gridSpan w:val="2"/>
            <w:shd w:val="clear" w:color="auto" w:fill="F2F2F2" w:themeFill="background1" w:themeFillShade="F2"/>
            <w:tcMar>
              <w:bottom w:w="57" w:type="dxa"/>
            </w:tcMar>
          </w:tcPr>
          <w:p w14:paraId="57F37E4B" w14:textId="33B4C76E" w:rsidR="00D26AA8" w:rsidRPr="00BF4737" w:rsidRDefault="00D26AA8" w:rsidP="003E5DB5">
            <w:pPr>
              <w:pStyle w:val="Heading2"/>
              <w:ind w:firstLineChars="1700" w:firstLine="5440"/>
              <w:jc w:val="both"/>
              <w:rPr>
                <w:rFonts w:ascii="Times New Roman" w:hAnsi="Times New Roman" w:cs="Times New Roman"/>
                <w:sz w:val="32"/>
                <w:szCs w:val="36"/>
              </w:rPr>
            </w:pPr>
          </w:p>
          <w:p w14:paraId="3EFDE300" w14:textId="1D47E6DC" w:rsidR="00BC6B59" w:rsidRPr="00BF4737" w:rsidRDefault="00BC6B59" w:rsidP="00BB3B95">
            <w:pPr>
              <w:pStyle w:val="Heading2"/>
              <w:ind w:leftChars="3050" w:left="4880"/>
              <w:rPr>
                <w:rFonts w:ascii="Times New Roman" w:hAnsi="Times New Roman" w:cs="Times New Roman"/>
                <w:sz w:val="32"/>
                <w:szCs w:val="36"/>
              </w:rPr>
            </w:pPr>
          </w:p>
          <w:p w14:paraId="3005C1B1" w14:textId="494A31AA" w:rsidR="003203A4" w:rsidRPr="00BF4737" w:rsidRDefault="00C9488C" w:rsidP="00BB3B95">
            <w:pPr>
              <w:pStyle w:val="Heading2"/>
              <w:ind w:leftChars="3050" w:left="4880"/>
              <w:rPr>
                <w:rFonts w:ascii="Times New Roman" w:hAnsi="Times New Roman" w:cs="Times New Roman"/>
              </w:rPr>
            </w:pPr>
            <w:r w:rsidRPr="00BF4737">
              <w:rPr>
                <w:rFonts w:ascii="Times New Roman" w:hAnsi="Times New Roman" w:cs="Times New Roman"/>
                <w:sz w:val="32"/>
                <w:szCs w:val="36"/>
              </w:rPr>
              <w:t>【</w:t>
            </w:r>
            <w:r w:rsidRPr="00BF4737">
              <w:rPr>
                <w:rFonts w:ascii="Times New Roman" w:hAnsi="Times New Roman" w:cs="Times New Roman"/>
                <w:sz w:val="32"/>
                <w:szCs w:val="36"/>
              </w:rPr>
              <w:t xml:space="preserve"> </w:t>
            </w:r>
            <w:r w:rsidR="00266A29" w:rsidRPr="00BF4737">
              <w:rPr>
                <w:rFonts w:ascii="Times New Roman" w:hAnsi="Times New Roman" w:cs="Times New Roman"/>
                <w:sz w:val="32"/>
                <w:szCs w:val="36"/>
              </w:rPr>
              <w:t xml:space="preserve">Số </w:t>
            </w:r>
            <w:r w:rsidR="00627073" w:rsidRPr="00BF4737">
              <w:rPr>
                <w:rFonts w:ascii="Times New Roman" w:hAnsi="Times New Roman" w:cs="Times New Roman"/>
                <w:sz w:val="32"/>
                <w:szCs w:val="36"/>
              </w:rPr>
              <w:t>28</w:t>
            </w:r>
            <w:r w:rsidRPr="00BF4737">
              <w:rPr>
                <w:rFonts w:ascii="Times New Roman" w:hAnsi="Times New Roman" w:cs="Times New Roman"/>
                <w:sz w:val="32"/>
                <w:szCs w:val="36"/>
              </w:rPr>
              <w:t xml:space="preserve"> </w:t>
            </w:r>
            <w:r w:rsidRPr="00BF4737">
              <w:rPr>
                <w:rFonts w:ascii="Times New Roman" w:hAnsi="Times New Roman" w:cs="Times New Roman"/>
                <w:sz w:val="32"/>
                <w:szCs w:val="36"/>
              </w:rPr>
              <w:t>】</w:t>
            </w:r>
          </w:p>
          <w:p w14:paraId="42E4E58F" w14:textId="1AE43A75" w:rsidR="00EB7444" w:rsidRPr="00BF4737" w:rsidRDefault="00BF2480" w:rsidP="00EB7444">
            <w:pPr>
              <w:spacing w:after="0" w:line="240" w:lineRule="auto"/>
              <w:ind w:leftChars="2655" w:left="4248" w:firstLine="247"/>
              <w:jc w:val="both"/>
              <w:rPr>
                <w:rFonts w:ascii="Times New Roman" w:eastAsia="UD Digi Kyokasho NP-R" w:hAnsi="Times New Roman" w:cs="Times New Roman"/>
                <w:sz w:val="21"/>
                <w:szCs w:val="21"/>
                <w:lang w:val="vi-VN"/>
              </w:rPr>
            </w:pPr>
            <w:r w:rsidRPr="00BF4737">
              <w:rPr>
                <w:rFonts w:ascii="Times New Roman" w:eastAsia="UD Digi Kyokasho NP-R" w:hAnsi="Times New Roman" w:cs="Times New Roman"/>
                <w:sz w:val="21"/>
                <w:szCs w:val="21"/>
              </w:rPr>
              <w:t>Bắt đầu t</w:t>
            </w:r>
            <w:r w:rsidRPr="00BF4737">
              <w:rPr>
                <w:rFonts w:ascii="Times New Roman" w:eastAsia="UD Digi Kyokasho NP-R" w:hAnsi="Times New Roman" w:cs="Times New Roman"/>
                <w:sz w:val="21"/>
                <w:szCs w:val="21"/>
                <w:lang w:val="vi-VN"/>
              </w:rPr>
              <w:t xml:space="preserve">ừ số này </w:t>
            </w:r>
            <w:r w:rsidR="00013D48" w:rsidRPr="00BF4737">
              <w:rPr>
                <w:rFonts w:ascii="Times New Roman" w:eastAsia="UD Digi Kyokasho NP-R" w:hAnsi="Times New Roman" w:cs="Times New Roman"/>
                <w:sz w:val="21"/>
                <w:szCs w:val="21"/>
                <w:lang w:val="vi-VN"/>
              </w:rPr>
              <w:t xml:space="preserve">chúng ta sẽ có những đóng góp </w:t>
            </w:r>
            <w:r w:rsidR="00F449B3" w:rsidRPr="00BF4737">
              <w:rPr>
                <w:rFonts w:ascii="Times New Roman" w:eastAsia="UD Digi Kyokasho NP-R" w:hAnsi="Times New Roman" w:cs="Times New Roman"/>
                <w:sz w:val="21"/>
                <w:szCs w:val="21"/>
                <w:lang w:val="vi-VN"/>
              </w:rPr>
              <w:t xml:space="preserve">về “Đưa thông tin </w:t>
            </w:r>
            <w:r w:rsidR="007151E5" w:rsidRPr="00BF4737">
              <w:rPr>
                <w:rFonts w:ascii="Times New Roman" w:eastAsia="UD Digi Kyokasho NP-R" w:hAnsi="Times New Roman" w:cs="Times New Roman"/>
                <w:sz w:val="21"/>
                <w:szCs w:val="21"/>
                <w:lang w:val="vi-VN"/>
              </w:rPr>
              <w:t xml:space="preserve">nhấn mạnh và hoạt động </w:t>
            </w:r>
            <w:r w:rsidR="00F449B3" w:rsidRPr="00BF4737">
              <w:rPr>
                <w:rFonts w:ascii="Times New Roman" w:eastAsia="UD Digi Kyokasho NP-R" w:hAnsi="Times New Roman" w:cs="Times New Roman"/>
                <w:sz w:val="21"/>
                <w:szCs w:val="21"/>
                <w:lang w:val="vi-VN"/>
              </w:rPr>
              <w:t xml:space="preserve">tuân thủ từ Ban lãnh đạo của các công ty” </w:t>
            </w:r>
            <w:r w:rsidR="00013D48" w:rsidRPr="00BF4737">
              <w:rPr>
                <w:rFonts w:ascii="Times New Roman" w:eastAsia="UD Digi Kyokasho NP-R" w:hAnsi="Times New Roman" w:cs="Times New Roman"/>
                <w:sz w:val="21"/>
                <w:szCs w:val="21"/>
                <w:lang w:val="vi-VN"/>
              </w:rPr>
              <w:t xml:space="preserve">từ </w:t>
            </w:r>
            <w:r w:rsidR="00A069FB" w:rsidRPr="00BF4737">
              <w:rPr>
                <w:rFonts w:ascii="Times New Roman" w:eastAsia="UD Digi Kyokasho NP-R" w:hAnsi="Times New Roman" w:cs="Times New Roman"/>
                <w:sz w:val="21"/>
                <w:szCs w:val="21"/>
                <w:lang w:val="vi-VN"/>
              </w:rPr>
              <w:t xml:space="preserve">cán bộ </w:t>
            </w:r>
            <w:r w:rsidR="00013D48" w:rsidRPr="00BF4737">
              <w:rPr>
                <w:rFonts w:ascii="Times New Roman" w:eastAsia="UD Digi Kyokasho NP-R" w:hAnsi="Times New Roman" w:cs="Times New Roman"/>
                <w:sz w:val="21"/>
                <w:szCs w:val="21"/>
                <w:lang w:val="vi-VN"/>
              </w:rPr>
              <w:t>chịu trách nhiệm về tuân thủ tại các</w:t>
            </w:r>
            <w:r w:rsidR="00674522" w:rsidRPr="00BF4737">
              <w:rPr>
                <w:rFonts w:ascii="Times New Roman" w:eastAsia="UD Digi Kyokasho NP-R" w:hAnsi="Times New Roman" w:cs="Times New Roman"/>
                <w:sz w:val="21"/>
                <w:szCs w:val="21"/>
                <w:lang w:val="vi-VN"/>
              </w:rPr>
              <w:t xml:space="preserve"> công ty</w:t>
            </w:r>
            <w:r w:rsidR="00013D48" w:rsidRPr="00BF4737">
              <w:rPr>
                <w:rFonts w:ascii="Times New Roman" w:eastAsia="UD Digi Kyokasho NP-R" w:hAnsi="Times New Roman" w:cs="Times New Roman"/>
                <w:sz w:val="21"/>
                <w:szCs w:val="21"/>
                <w:lang w:val="vi-VN"/>
              </w:rPr>
              <w:t xml:space="preserve"> cứ điểm</w:t>
            </w:r>
            <w:r w:rsidR="00F449B3" w:rsidRPr="00BF4737">
              <w:rPr>
                <w:rFonts w:ascii="Times New Roman" w:eastAsia="UD Digi Kyokasho NP-R" w:hAnsi="Times New Roman" w:cs="Times New Roman"/>
                <w:sz w:val="21"/>
                <w:szCs w:val="21"/>
                <w:lang w:val="vi-VN"/>
              </w:rPr>
              <w:t xml:space="preserve">. </w:t>
            </w:r>
            <w:r w:rsidR="00674522" w:rsidRPr="00BF4737">
              <w:rPr>
                <w:rFonts w:ascii="Times New Roman" w:eastAsia="UD Digi Kyokasho NP-R" w:hAnsi="Times New Roman" w:cs="Times New Roman"/>
                <w:sz w:val="21"/>
                <w:szCs w:val="21"/>
                <w:lang w:val="vi-VN"/>
              </w:rPr>
              <w:t>Người đứng đầu dự án này là Giám đốc điều hành Tanaka của Bộ phận sản xuất Nhật Bản.</w:t>
            </w:r>
            <w:r w:rsidR="007D2FC1" w:rsidRPr="00BF4737">
              <w:rPr>
                <w:rFonts w:ascii="Times New Roman" w:eastAsia="UD Digi Kyokasho NP-R" w:hAnsi="Times New Roman" w:cs="Times New Roman"/>
                <w:sz w:val="21"/>
                <w:szCs w:val="21"/>
                <w:lang w:val="vi-VN"/>
              </w:rPr>
              <w:t xml:space="preserve"> </w:t>
            </w:r>
            <w:r w:rsidR="007B52BD" w:rsidRPr="00BF4737">
              <w:rPr>
                <w:rFonts w:ascii="Times New Roman" w:eastAsia="UD Digi Kyokasho NP-R" w:hAnsi="Times New Roman" w:cs="Times New Roman"/>
                <w:sz w:val="21"/>
                <w:szCs w:val="21"/>
                <w:lang w:val="vi-VN"/>
              </w:rPr>
              <w:t>Ông đã viết về hoạt động thúc đẩy tuân thủ diễn ra ở Bộ phận sản xuất Nhật Bản.</w:t>
            </w:r>
          </w:p>
          <w:p w14:paraId="624776B0" w14:textId="3B7CE30E" w:rsidR="00EB7444" w:rsidRPr="00BF4737" w:rsidRDefault="00197802" w:rsidP="00EB7444">
            <w:pPr>
              <w:spacing w:after="0" w:line="240" w:lineRule="auto"/>
              <w:ind w:leftChars="2655" w:left="4248" w:firstLine="247"/>
              <w:jc w:val="both"/>
              <w:rPr>
                <w:rFonts w:ascii="Times New Roman" w:eastAsia="UD Digi Kyokasho NP-R" w:hAnsi="Times New Roman" w:cs="Times New Roman"/>
                <w:sz w:val="21"/>
                <w:szCs w:val="21"/>
                <w:lang w:val="vi-VN"/>
              </w:rPr>
            </w:pPr>
            <w:r w:rsidRPr="00BF4737">
              <w:rPr>
                <w:rFonts w:ascii="Times New Roman" w:eastAsia="UD Digi Kyokasho NP-R" w:hAnsi="Times New Roman" w:cs="Times New Roman"/>
                <w:sz w:val="21"/>
                <w:szCs w:val="21"/>
                <w:lang w:val="vi-VN"/>
              </w:rPr>
              <w:t xml:space="preserve">Ngoài ra, quyế t toán năm </w:t>
            </w:r>
            <w:r w:rsidR="00EB7444" w:rsidRPr="00BF4737">
              <w:rPr>
                <w:rFonts w:ascii="Times New Roman" w:eastAsia="UD Digi Kyokasho NP-R" w:hAnsi="Times New Roman" w:cs="Times New Roman"/>
                <w:sz w:val="21"/>
                <w:szCs w:val="21"/>
                <w:lang w:val="vi-VN"/>
              </w:rPr>
              <w:t>2023</w:t>
            </w:r>
            <w:r w:rsidRPr="00BF4737">
              <w:rPr>
                <w:rFonts w:ascii="Times New Roman" w:eastAsia="UD Digi Kyokasho NP-R" w:hAnsi="Times New Roman" w:cs="Times New Roman"/>
                <w:sz w:val="21"/>
                <w:szCs w:val="21"/>
                <w:lang w:val="vi-VN"/>
              </w:rPr>
              <w:t xml:space="preserve"> đã được công bố vào hôm trước, ngày 15/5. Trong </w:t>
            </w:r>
            <w:r w:rsidR="00DC32DB" w:rsidRPr="00BF4737">
              <w:rPr>
                <w:rFonts w:ascii="Times New Roman" w:eastAsia="UD Digi Kyokasho NP-R" w:hAnsi="Times New Roman" w:cs="Times New Roman"/>
                <w:sz w:val="21"/>
                <w:szCs w:val="21"/>
                <w:lang w:val="vi-VN"/>
              </w:rPr>
              <w:t>số này</w:t>
            </w:r>
            <w:r w:rsidRPr="00BF4737">
              <w:rPr>
                <w:rFonts w:ascii="Times New Roman" w:eastAsia="UD Digi Kyokasho NP-R" w:hAnsi="Times New Roman" w:cs="Times New Roman"/>
                <w:sz w:val="21"/>
                <w:szCs w:val="21"/>
                <w:lang w:val="vi-VN"/>
              </w:rPr>
              <w:t xml:space="preserve">, cũng có bài viết về thực trạng, kết quả đạt được và vấn đề đặt ra, rút ra được </w:t>
            </w:r>
            <w:r w:rsidR="00975934" w:rsidRPr="00BF4737">
              <w:rPr>
                <w:rFonts w:ascii="Times New Roman" w:eastAsia="UD Digi Kyokasho NP-R" w:hAnsi="Times New Roman" w:cs="Times New Roman"/>
                <w:sz w:val="21"/>
                <w:szCs w:val="21"/>
                <w:lang w:val="vi-VN"/>
              </w:rPr>
              <w:t xml:space="preserve">khi đọc </w:t>
            </w:r>
            <w:r w:rsidRPr="00BF4737">
              <w:rPr>
                <w:rFonts w:ascii="Times New Roman" w:eastAsia="UD Digi Kyokasho NP-R" w:hAnsi="Times New Roman" w:cs="Times New Roman"/>
                <w:sz w:val="21"/>
                <w:szCs w:val="21"/>
                <w:lang w:val="vi-VN"/>
              </w:rPr>
              <w:t>từ báo cáo tính toán lãi lỗ hợp nhất (</w:t>
            </w:r>
            <w:r w:rsidR="00D1240E" w:rsidRPr="00BF4737">
              <w:rPr>
                <w:rFonts w:ascii="Times New Roman" w:eastAsia="UD Digi Kyokasho NP-R" w:hAnsi="Times New Roman" w:cs="Times New Roman"/>
                <w:sz w:val="21"/>
                <w:szCs w:val="21"/>
                <w:lang w:val="vi-VN"/>
              </w:rPr>
              <w:t>Profit and loss statement</w:t>
            </w:r>
            <w:r w:rsidRPr="00BF4737">
              <w:rPr>
                <w:rFonts w:ascii="Times New Roman" w:eastAsia="UD Digi Kyokasho NP-R" w:hAnsi="Times New Roman" w:cs="Times New Roman"/>
                <w:sz w:val="21"/>
                <w:szCs w:val="21"/>
                <w:lang w:val="vi-VN"/>
              </w:rPr>
              <w:t>, viết tắt là P/L).</w:t>
            </w:r>
          </w:p>
          <w:p w14:paraId="6AA132AC" w14:textId="786F3868" w:rsidR="00EB7444" w:rsidRPr="00BF4737" w:rsidRDefault="00975934" w:rsidP="00EB7444">
            <w:pPr>
              <w:spacing w:after="0" w:line="240" w:lineRule="auto"/>
              <w:ind w:leftChars="2655" w:left="4248" w:firstLine="247"/>
              <w:jc w:val="both"/>
              <w:rPr>
                <w:rFonts w:ascii="Times New Roman" w:eastAsia="UD Digi Kyokasho NP-R" w:hAnsi="Times New Roman" w:cs="Times New Roman"/>
                <w:sz w:val="21"/>
                <w:szCs w:val="21"/>
                <w:lang w:val="vi-VN"/>
              </w:rPr>
            </w:pPr>
            <w:r w:rsidRPr="00BF4737">
              <w:rPr>
                <w:rFonts w:ascii="Times New Roman" w:eastAsia="UD Digi Kyokasho NP-R" w:hAnsi="Times New Roman" w:cs="Times New Roman"/>
                <w:sz w:val="21"/>
                <w:szCs w:val="21"/>
                <w:lang w:val="vi-VN"/>
              </w:rPr>
              <w:t xml:space="preserve">Bài báo tổng kết về tai nạn lao động tại tập đoàn UMC năm 2023, trong đó tai nạn sự cố nào hay xảy ra, và giải pháp ngăn ngừa tai nạn lao động tại các công ty </w:t>
            </w:r>
            <w:r w:rsidR="00DC32DB" w:rsidRPr="00BF4737">
              <w:rPr>
                <w:rFonts w:ascii="Times New Roman" w:eastAsia="UD Digi Kyokasho NP-R" w:hAnsi="Times New Roman" w:cs="Times New Roman"/>
                <w:sz w:val="21"/>
                <w:szCs w:val="21"/>
                <w:lang w:val="vi-VN"/>
              </w:rPr>
              <w:t>trong</w:t>
            </w:r>
            <w:r w:rsidRPr="00BF4737">
              <w:rPr>
                <w:rFonts w:ascii="Times New Roman" w:eastAsia="UD Digi Kyokasho NP-R" w:hAnsi="Times New Roman" w:cs="Times New Roman"/>
                <w:sz w:val="21"/>
                <w:szCs w:val="21"/>
                <w:lang w:val="vi-VN"/>
              </w:rPr>
              <w:t xml:space="preserve"> tập đoàn. Ngoài ra, cũng có bài viết về “Poke</w:t>
            </w:r>
            <w:r w:rsidR="0074503D" w:rsidRPr="00BF4737">
              <w:rPr>
                <w:rFonts w:ascii="Times New Roman" w:eastAsia="UD Digi Kyokasho NP-R" w:hAnsi="Times New Roman" w:cs="Times New Roman"/>
                <w:sz w:val="21"/>
                <w:szCs w:val="21"/>
                <w:lang w:val="vi-VN"/>
              </w:rPr>
              <w:t>t</w:t>
            </w:r>
            <w:r w:rsidRPr="00BF4737">
              <w:rPr>
                <w:rFonts w:ascii="Times New Roman" w:eastAsia="UD Digi Kyokasho NP-R" w:hAnsi="Times New Roman" w:cs="Times New Roman"/>
                <w:sz w:val="21"/>
                <w:szCs w:val="21"/>
                <w:lang w:val="vi-VN"/>
              </w:rPr>
              <w:t>ehanashi”</w:t>
            </w:r>
            <w:r w:rsidR="0074503D" w:rsidRPr="00BF4737">
              <w:rPr>
                <w:rFonts w:ascii="Times New Roman" w:eastAsia="UD Digi Kyokasho NP-R" w:hAnsi="Times New Roman" w:cs="Times New Roman"/>
                <w:sz w:val="21"/>
                <w:szCs w:val="21"/>
                <w:lang w:val="vi-VN"/>
              </w:rPr>
              <w:t>.</w:t>
            </w:r>
          </w:p>
          <w:p w14:paraId="2FE180B0" w14:textId="0AEFB918" w:rsidR="00D52781" w:rsidRPr="00BF4737" w:rsidRDefault="00D52781" w:rsidP="00DB6A13">
            <w:pPr>
              <w:spacing w:after="0" w:line="240" w:lineRule="auto"/>
              <w:jc w:val="both"/>
              <w:rPr>
                <w:rFonts w:ascii="Times New Roman" w:eastAsia="UD Digi Kyokasho NP-R" w:hAnsi="Times New Roman" w:cs="Times New Roman"/>
                <w:sz w:val="21"/>
                <w:szCs w:val="21"/>
                <w:lang w:val="vi-VN"/>
              </w:rPr>
            </w:pPr>
          </w:p>
        </w:tc>
      </w:tr>
      <w:tr w:rsidR="00353609" w:rsidRPr="00BF4737" w14:paraId="0254174A" w14:textId="77777777" w:rsidTr="003055D5">
        <w:trPr>
          <w:trHeight w:val="2041"/>
        </w:trPr>
        <w:tc>
          <w:tcPr>
            <w:tcW w:w="10464" w:type="dxa"/>
            <w:gridSpan w:val="3"/>
            <w:tcBorders>
              <w:right w:val="single" w:sz="2" w:space="0" w:color="D9D9D9" w:themeColor="background1" w:themeShade="D9"/>
            </w:tcBorders>
            <w:tcMar>
              <w:bottom w:w="432" w:type="dxa"/>
              <w:right w:w="360" w:type="dxa"/>
            </w:tcMar>
          </w:tcPr>
          <w:p w14:paraId="5CDB6B12" w14:textId="34D2ACE0" w:rsidR="00353609" w:rsidRPr="00BF4737" w:rsidRDefault="00701144" w:rsidP="003E5DB5">
            <w:pPr>
              <w:pStyle w:val="a"/>
              <w:rPr>
                <w:rFonts w:ascii="Times New Roman" w:hAnsi="Times New Roman" w:cs="Times New Roman"/>
                <w:sz w:val="20"/>
                <w:szCs w:val="20"/>
                <w:lang w:val="it-IT"/>
              </w:rPr>
            </w:pPr>
            <w:r w:rsidRPr="00BF4737">
              <w:rPr>
                <w:rFonts w:ascii="Times New Roman" w:hAnsi="Times New Roman" w:cs="Times New Roman"/>
                <w:noProof/>
                <w:sz w:val="20"/>
                <w:szCs w:val="20"/>
                <w:lang w:eastAsia="en-US"/>
              </w:rPr>
              <w:drawing>
                <wp:anchor distT="0" distB="0" distL="114300" distR="114300" simplePos="0" relativeHeight="251658246" behindDoc="1" locked="0" layoutInCell="1" allowOverlap="1" wp14:anchorId="15AC69B3" wp14:editId="6BE771FD">
                  <wp:simplePos x="0" y="0"/>
                  <wp:positionH relativeFrom="column">
                    <wp:posOffset>3175</wp:posOffset>
                  </wp:positionH>
                  <wp:positionV relativeFrom="paragraph">
                    <wp:posOffset>273050</wp:posOffset>
                  </wp:positionV>
                  <wp:extent cx="6492240" cy="1247775"/>
                  <wp:effectExtent l="38100" t="0" r="22860" b="47625"/>
                  <wp:wrapThrough wrapText="bothSides">
                    <wp:wrapPolygon edited="0">
                      <wp:start x="-127" y="0"/>
                      <wp:lineTo x="-127" y="22095"/>
                      <wp:lineTo x="21613" y="22095"/>
                      <wp:lineTo x="21613" y="0"/>
                      <wp:lineTo x="-127" y="0"/>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tc>
      </w:tr>
    </w:tbl>
    <w:p w14:paraId="583DAC71" w14:textId="2691A1E1" w:rsidR="003F5DB5" w:rsidRPr="00BF4737" w:rsidRDefault="007D5E48" w:rsidP="0096383F">
      <w:pPr>
        <w:widowControl w:val="0"/>
        <w:spacing w:after="120" w:line="240" w:lineRule="auto"/>
        <w:jc w:val="both"/>
        <w:rPr>
          <w:rFonts w:ascii="Times New Roman" w:hAnsi="Times New Roman" w:cs="Times New Roman"/>
          <w:b/>
          <w:bCs/>
          <w:color w:val="000099"/>
          <w:sz w:val="32"/>
          <w:szCs w:val="32"/>
          <w:lang w:val="vi-VN"/>
        </w:rPr>
      </w:pPr>
      <w:r w:rsidRPr="00BF4737">
        <w:rPr>
          <w:rFonts w:ascii="Times New Roman" w:eastAsia="UD Digi Kyokasho N-R" w:hAnsi="Times New Roman" w:cs="Times New Roman"/>
          <w:noProof/>
          <w:sz w:val="32"/>
          <w:szCs w:val="32"/>
          <w:lang w:eastAsia="en-US"/>
        </w:rPr>
        <w:lastRenderedPageBreak/>
        <mc:AlternateContent>
          <mc:Choice Requires="wps">
            <w:drawing>
              <wp:anchor distT="0" distB="0" distL="114300" distR="114300" simplePos="0" relativeHeight="251658242" behindDoc="0" locked="0" layoutInCell="1" allowOverlap="1" wp14:anchorId="632BD2CE" wp14:editId="52FFF04C">
                <wp:simplePos x="0" y="0"/>
                <wp:positionH relativeFrom="margin">
                  <wp:posOffset>-2540</wp:posOffset>
                </wp:positionH>
                <wp:positionV relativeFrom="paragraph">
                  <wp:posOffset>343535</wp:posOffset>
                </wp:positionV>
                <wp:extent cx="5471795" cy="0"/>
                <wp:effectExtent l="0" t="19050" r="52705" b="38100"/>
                <wp:wrapNone/>
                <wp:docPr id="1727959615" name="直線コネクタ 17279596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47179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0D9109" id="直線コネクタ 1727959615" o:spid="_x0000_s1026" style="position:absolute;flip:y;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27.05pt" to="430.6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" strokecolor="#0a249b" strokeweight="5pt">
                <v:stroke linestyle="thickThin" joinstyle="miter"/>
                <o:lock v:ext="edit" shapetype="f"/>
                <w10:wrap anchorx="margin"/>
              </v:line>
            </w:pict>
          </mc:Fallback>
        </mc:AlternateContent>
      </w:r>
      <w:r w:rsidR="00F01208" w:rsidRPr="00BF4737">
        <w:rPr>
          <w:rFonts w:ascii="Times New Roman" w:hAnsi="Times New Roman" w:cs="Times New Roman"/>
          <w:b/>
          <w:bCs/>
          <w:color w:val="000099"/>
          <w:sz w:val="32"/>
          <w:szCs w:val="32"/>
          <w:lang w:val="vi-VN"/>
        </w:rPr>
        <w:t xml:space="preserve">Thông điệp </w:t>
      </w:r>
      <w:r w:rsidR="000C2F73" w:rsidRPr="00BF4737">
        <w:rPr>
          <w:rFonts w:ascii="Times New Roman" w:hAnsi="Times New Roman" w:cs="Times New Roman"/>
          <w:b/>
          <w:bCs/>
          <w:color w:val="000099"/>
          <w:sz w:val="32"/>
          <w:szCs w:val="32"/>
          <w:lang w:val="vi-VN"/>
        </w:rPr>
        <w:t xml:space="preserve">từ </w:t>
      </w:r>
      <w:r w:rsidR="00A069FB" w:rsidRPr="00BF4737">
        <w:rPr>
          <w:rFonts w:ascii="Times New Roman" w:hAnsi="Times New Roman" w:cs="Times New Roman"/>
          <w:b/>
          <w:bCs/>
          <w:color w:val="000099"/>
          <w:sz w:val="32"/>
          <w:szCs w:val="32"/>
          <w:lang w:val="vi-VN"/>
        </w:rPr>
        <w:t>cán bộ</w:t>
      </w:r>
      <w:r w:rsidR="000C2F73" w:rsidRPr="00BF4737">
        <w:rPr>
          <w:rFonts w:ascii="Times New Roman" w:hAnsi="Times New Roman" w:cs="Times New Roman"/>
          <w:b/>
          <w:bCs/>
          <w:color w:val="000099"/>
          <w:sz w:val="32"/>
          <w:szCs w:val="32"/>
          <w:lang w:val="vi-VN"/>
        </w:rPr>
        <w:t xml:space="preserve"> chịu trách nhiệm tuân thủ (Bộ phận sản xuất Nhật Bản)</w:t>
      </w:r>
    </w:p>
    <w:p w14:paraId="448EB290" w14:textId="31838A8E" w:rsidR="000C2F73" w:rsidRPr="00BF4737" w:rsidRDefault="000C2F73" w:rsidP="0096383F">
      <w:pPr>
        <w:widowControl w:val="0"/>
        <w:spacing w:after="120" w:line="240" w:lineRule="auto"/>
        <w:jc w:val="both"/>
        <w:rPr>
          <w:rFonts w:ascii="Times New Roman" w:hAnsi="Times New Roman" w:cs="Times New Roman"/>
          <w:b/>
          <w:bCs/>
          <w:color w:val="000099"/>
          <w:sz w:val="32"/>
          <w:szCs w:val="32"/>
          <w:lang w:val="vi-VN"/>
        </w:rPr>
        <w:sectPr w:rsidR="000C2F73" w:rsidRPr="00BF4737" w:rsidSect="00882D96">
          <w:headerReference w:type="even" r:id="rId20"/>
          <w:headerReference w:type="default" r:id="rId21"/>
          <w:footerReference w:type="even" r:id="rId22"/>
          <w:footerReference w:type="default" r:id="rId23"/>
          <w:footerReference w:type="first" r:id="rId24"/>
          <w:pgSz w:w="11906" w:h="16838" w:code="9"/>
          <w:pgMar w:top="720" w:right="720" w:bottom="720" w:left="720" w:header="709" w:footer="709" w:gutter="0"/>
          <w:cols w:space="708"/>
          <w:titlePg/>
          <w:docGrid w:linePitch="360"/>
        </w:sectPr>
      </w:pPr>
    </w:p>
    <w:p w14:paraId="0BDABE95" w14:textId="6691B4C7" w:rsidR="000C2F73" w:rsidRPr="00BF4737" w:rsidRDefault="000C2F73" w:rsidP="00FE2B08">
      <w:pPr>
        <w:pStyle w:val="NoSpacing"/>
        <w:jc w:val="both"/>
        <w:rPr>
          <w:rFonts w:ascii="Times New Roman" w:eastAsia="Meiryo UI" w:hAnsi="Times New Roman" w:cs="Times New Roman"/>
          <w:b/>
          <w:color w:val="3333FF"/>
          <w:sz w:val="21"/>
          <w:szCs w:val="21"/>
          <w:u w:val="single"/>
          <w:lang w:val="vi-VN"/>
        </w:rPr>
      </w:pPr>
    </w:p>
    <w:p w14:paraId="71409A45" w14:textId="08B60C84" w:rsidR="00FE2B08" w:rsidRPr="00BF4737" w:rsidRDefault="00FE2B08" w:rsidP="00FE2B08">
      <w:pPr>
        <w:pStyle w:val="NoSpacing"/>
        <w:jc w:val="both"/>
        <w:rPr>
          <w:rFonts w:ascii="Times New Roman" w:eastAsia="Meiryo UI" w:hAnsi="Times New Roman" w:cs="Times New Roman"/>
          <w:b/>
          <w:color w:val="3333FF"/>
          <w:sz w:val="21"/>
          <w:szCs w:val="21"/>
          <w:u w:val="single"/>
          <w:lang w:val="vi-VN"/>
        </w:rPr>
      </w:pPr>
      <w:r w:rsidRPr="00BF4737">
        <w:rPr>
          <w:rFonts w:ascii="Cambria Math" w:eastAsia="Meiryo UI" w:hAnsi="Cambria Math" w:cs="Cambria Math"/>
          <w:b/>
          <w:color w:val="3333FF"/>
          <w:sz w:val="21"/>
          <w:szCs w:val="21"/>
          <w:u w:val="single"/>
          <w:lang w:val="vi-VN"/>
        </w:rPr>
        <w:t>▶</w:t>
      </w:r>
      <w:r w:rsidR="000C2F73" w:rsidRPr="00BF4737">
        <w:rPr>
          <w:rFonts w:ascii="Times New Roman" w:eastAsia="Meiryo UI" w:hAnsi="Times New Roman" w:cs="Times New Roman"/>
          <w:b/>
          <w:color w:val="3333FF"/>
          <w:sz w:val="21"/>
          <w:szCs w:val="21"/>
          <w:u w:val="single"/>
          <w:lang w:val="vi-VN"/>
        </w:rPr>
        <w:t>Lời mở đầu</w:t>
      </w:r>
      <w:r w:rsidR="0080733F" w:rsidRPr="00BF4737">
        <w:rPr>
          <w:rFonts w:ascii="Times New Roman" w:eastAsia="Meiryo UI" w:hAnsi="Times New Roman" w:cs="Times New Roman"/>
          <w:b/>
          <w:color w:val="3333FF"/>
          <w:sz w:val="21"/>
          <w:szCs w:val="21"/>
          <w:u w:val="single"/>
          <w:lang w:val="vi-VN"/>
        </w:rPr>
        <w:t xml:space="preserve"> </w:t>
      </w:r>
      <w:r w:rsidRPr="00BF4737">
        <w:rPr>
          <w:rFonts w:ascii="Cambria Math" w:eastAsia="Meiryo UI" w:hAnsi="Cambria Math" w:cs="Cambria Math"/>
          <w:b/>
          <w:color w:val="3333FF"/>
          <w:sz w:val="21"/>
          <w:szCs w:val="21"/>
          <w:u w:val="single"/>
          <w:lang w:val="vi-VN"/>
        </w:rPr>
        <w:t>◀</w:t>
      </w:r>
      <w:r w:rsidRPr="00BF4737">
        <w:rPr>
          <w:rFonts w:ascii="Times New Roman" w:eastAsia="Meiryo UI" w:hAnsi="Times New Roman" w:cs="Times New Roman"/>
          <w:b/>
          <w:color w:val="3333FF"/>
          <w:sz w:val="21"/>
          <w:szCs w:val="21"/>
          <w:u w:val="single"/>
          <w:lang w:val="vi-VN"/>
        </w:rPr>
        <w:t xml:space="preserve"> </w:t>
      </w:r>
    </w:p>
    <w:p w14:paraId="35005341" w14:textId="7CA51530" w:rsidR="00C24891" w:rsidRPr="00BF4737" w:rsidRDefault="004D41C4" w:rsidP="006601A0">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sz w:val="20"/>
          <w:szCs w:val="20"/>
          <w:lang w:val="vi-VN"/>
        </w:rPr>
        <w:t xml:space="preserve">Xin chào mọi người. Tôi là Tanaka của Bộ phận sản xuất Nhật Bản. Trong số này </w:t>
      </w:r>
      <w:r w:rsidR="000E792F" w:rsidRPr="00BF4737">
        <w:rPr>
          <w:rFonts w:ascii="Times New Roman" w:eastAsia="UD Digi Kyokasho N-R" w:hAnsi="Times New Roman" w:cs="Times New Roman"/>
          <w:sz w:val="20"/>
          <w:szCs w:val="20"/>
          <w:lang w:val="vi-VN"/>
        </w:rPr>
        <w:t xml:space="preserve">tôi phụ trách viết bài, bằng cách đưa tin nhấn mạnh hoạt động tuân thủ, tôi sẽ giới thiệu các hoạt động xúc tiến tuân thủ tại Bộ phận sản xuất Nhật Bản. </w:t>
      </w:r>
      <w:r w:rsidR="00240667" w:rsidRPr="00BF4737">
        <w:rPr>
          <w:rFonts w:ascii="Times New Roman" w:eastAsia="UD Digi Kyokasho N-R" w:hAnsi="Times New Roman" w:cs="Times New Roman"/>
          <w:sz w:val="20"/>
          <w:szCs w:val="20"/>
          <w:lang w:val="vi-VN"/>
        </w:rPr>
        <w:t>Từ sau vụ bê bối kế toán không phù hợp năm tài chính 2019, tại UMC đã chuyển sang thể chế quản trị và hoạt động kinh doanh coi trọng tuân thủ, nếu nhìn một lượt trong Bộ phận sản xuất Nhật Bản thời gian gần đây, tôi có cảm nhận rõ rệt từ hành động hay lời nói của mọi người cho thấy mọi người đã thấm nhuần ý thức tuân thủ.</w:t>
      </w:r>
    </w:p>
    <w:p w14:paraId="1E175179" w14:textId="356832F2" w:rsidR="00D07EA9" w:rsidRPr="00BF4737" w:rsidRDefault="00C143A4" w:rsidP="009F052F">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sz w:val="20"/>
          <w:szCs w:val="20"/>
          <w:lang w:val="vi-VN"/>
        </w:rPr>
        <w:t xml:space="preserve">Và trước khi </w:t>
      </w:r>
      <w:r w:rsidR="00784993" w:rsidRPr="00BF4737">
        <w:rPr>
          <w:rFonts w:ascii="Times New Roman" w:eastAsia="UD Digi Kyokasho N-R" w:hAnsi="Times New Roman" w:cs="Times New Roman"/>
          <w:sz w:val="20"/>
          <w:szCs w:val="20"/>
          <w:lang w:val="vi-VN"/>
        </w:rPr>
        <w:t>giới thiệu hoạt động tại Bộ phận sản xuất Nhật Bản, tôi xin nhắc lại cơ bản của “tuân thủ là gì”</w:t>
      </w:r>
    </w:p>
    <w:p w14:paraId="6D991EC8" w14:textId="40500964" w:rsidR="005308BF" w:rsidRPr="00BF4737" w:rsidRDefault="005308BF" w:rsidP="005308BF">
      <w:pPr>
        <w:pStyle w:val="NoSpacing"/>
        <w:jc w:val="both"/>
        <w:rPr>
          <w:rFonts w:ascii="Times New Roman" w:eastAsia="Meiryo UI" w:hAnsi="Times New Roman" w:cs="Times New Roman"/>
          <w:b/>
          <w:color w:val="3333FF"/>
          <w:sz w:val="21"/>
          <w:szCs w:val="21"/>
          <w:u w:val="single"/>
          <w:lang w:val="vi-VN"/>
        </w:rPr>
      </w:pPr>
      <w:r w:rsidRPr="00BF4737">
        <w:rPr>
          <w:rFonts w:ascii="Cambria Math" w:eastAsia="Meiryo UI" w:hAnsi="Cambria Math" w:cs="Cambria Math"/>
          <w:b/>
          <w:color w:val="3333FF"/>
          <w:sz w:val="21"/>
          <w:szCs w:val="21"/>
          <w:u w:val="single"/>
          <w:lang w:val="vi-VN"/>
        </w:rPr>
        <w:t>▶</w:t>
      </w:r>
      <w:r w:rsidR="0080733F" w:rsidRPr="00BF4737">
        <w:rPr>
          <w:rFonts w:ascii="Times New Roman" w:eastAsia="Meiryo UI" w:hAnsi="Times New Roman" w:cs="Times New Roman"/>
          <w:b/>
          <w:color w:val="3333FF"/>
          <w:sz w:val="21"/>
          <w:szCs w:val="21"/>
          <w:u w:val="single"/>
          <w:lang w:val="vi-VN"/>
        </w:rPr>
        <w:t xml:space="preserve"> </w:t>
      </w:r>
      <w:r w:rsidR="001D45C2" w:rsidRPr="00BF4737">
        <w:rPr>
          <w:rFonts w:ascii="Times New Roman" w:eastAsia="Meiryo UI" w:hAnsi="Times New Roman" w:cs="Times New Roman"/>
          <w:b/>
          <w:color w:val="3333FF"/>
          <w:sz w:val="21"/>
          <w:szCs w:val="21"/>
          <w:u w:val="single"/>
          <w:lang w:val="vi-VN"/>
        </w:rPr>
        <w:t>”</w:t>
      </w:r>
      <w:r w:rsidR="00784993" w:rsidRPr="00BF4737">
        <w:rPr>
          <w:rFonts w:ascii="Times New Roman" w:eastAsia="Meiryo UI" w:hAnsi="Times New Roman" w:cs="Times New Roman"/>
          <w:b/>
          <w:color w:val="3333FF"/>
          <w:sz w:val="21"/>
          <w:szCs w:val="21"/>
          <w:u w:val="single"/>
          <w:lang w:val="vi-VN"/>
        </w:rPr>
        <w:t>Tuân thủ</w:t>
      </w:r>
      <w:r w:rsidR="001D45C2" w:rsidRPr="00BF4737">
        <w:rPr>
          <w:rFonts w:ascii="Times New Roman" w:eastAsia="Meiryo UI" w:hAnsi="Times New Roman" w:cs="Times New Roman"/>
          <w:b/>
          <w:color w:val="3333FF"/>
          <w:sz w:val="21"/>
          <w:szCs w:val="21"/>
          <w:u w:val="single"/>
          <w:lang w:val="vi-VN"/>
        </w:rPr>
        <w:t>”</w:t>
      </w:r>
      <w:r w:rsidR="00784993" w:rsidRPr="00BF4737">
        <w:rPr>
          <w:rFonts w:ascii="Times New Roman" w:eastAsia="Meiryo UI" w:hAnsi="Times New Roman" w:cs="Times New Roman"/>
          <w:b/>
          <w:color w:val="3333FF"/>
          <w:sz w:val="21"/>
          <w:szCs w:val="21"/>
          <w:u w:val="single"/>
          <w:lang w:val="vi-VN"/>
        </w:rPr>
        <w:t xml:space="preserve"> là gì ?</w:t>
      </w:r>
      <w:r w:rsidR="0080733F" w:rsidRPr="00BF4737">
        <w:rPr>
          <w:rFonts w:ascii="Times New Roman" w:eastAsia="Meiryo UI" w:hAnsi="Times New Roman" w:cs="Times New Roman"/>
          <w:b/>
          <w:color w:val="3333FF"/>
          <w:sz w:val="21"/>
          <w:szCs w:val="21"/>
          <w:u w:val="single"/>
          <w:lang w:val="vi-VN"/>
        </w:rPr>
        <w:t xml:space="preserve"> </w:t>
      </w:r>
      <w:r w:rsidRPr="00BF4737">
        <w:rPr>
          <w:rFonts w:ascii="Cambria Math" w:eastAsia="Meiryo UI" w:hAnsi="Cambria Math" w:cs="Cambria Math"/>
          <w:b/>
          <w:color w:val="3333FF"/>
          <w:sz w:val="21"/>
          <w:szCs w:val="21"/>
          <w:u w:val="single"/>
          <w:lang w:val="vi-VN"/>
        </w:rPr>
        <w:t>◀</w:t>
      </w:r>
      <w:r w:rsidRPr="00BF4737">
        <w:rPr>
          <w:rFonts w:ascii="Times New Roman" w:eastAsia="Meiryo UI" w:hAnsi="Times New Roman" w:cs="Times New Roman"/>
          <w:b/>
          <w:color w:val="3333FF"/>
          <w:sz w:val="21"/>
          <w:szCs w:val="21"/>
          <w:u w:val="single"/>
          <w:lang w:val="vi-VN"/>
        </w:rPr>
        <w:t xml:space="preserve"> </w:t>
      </w:r>
    </w:p>
    <w:p w14:paraId="64A8A2BD" w14:textId="2E6DA0C6" w:rsidR="00942BDC" w:rsidRPr="00BF4737" w:rsidRDefault="005A7F3F" w:rsidP="009F052F">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sz w:val="20"/>
          <w:szCs w:val="20"/>
          <w:lang w:val="vi-VN"/>
        </w:rPr>
        <w:t>Trong số đầu tiên Bản tin tuân thủ (phát hành ngày 28/2/2020) đã có giải thích “Tuân thủ là gì”. Ngoài ra, chỉ cần tìm kiếm trên internet các bạn cũng sẽ tìm được nhiều bài viết giải thích. Lần này với hiểu biết của mình tôi muốn xác nhận cũng như có chút điều chỉnh sắp xếp lại, mọi người đọc qua một lượt để kiểm tra lại mức độ hiểu của mình về tuân thủ nhé.</w:t>
      </w:r>
    </w:p>
    <w:p w14:paraId="030E2E0C" w14:textId="3C1FDC4E" w:rsidR="00313B20" w:rsidRPr="00BF4737" w:rsidRDefault="000C6821" w:rsidP="00430078">
      <w:pPr>
        <w:spacing w:after="0" w:line="240" w:lineRule="auto"/>
        <w:ind w:firstLineChars="70" w:firstLine="140"/>
        <w:jc w:val="both"/>
        <w:rPr>
          <w:rFonts w:ascii="Times New Roman" w:eastAsia="UD Digi Kyokasho N-R" w:hAnsi="Times New Roman" w:cs="Times New Roman"/>
          <w:b/>
          <w:bCs/>
          <w:sz w:val="20"/>
          <w:szCs w:val="20"/>
          <w:lang w:val="vi-VN"/>
        </w:rPr>
      </w:pPr>
      <w:r w:rsidRPr="00BF4737">
        <w:rPr>
          <w:rFonts w:ascii="Times New Roman" w:eastAsia="UD Digi Kyokasho N-R" w:hAnsi="Times New Roman" w:cs="Times New Roman"/>
          <w:b/>
          <w:bCs/>
          <w:sz w:val="20"/>
          <w:szCs w:val="20"/>
          <w:lang w:val="vi-VN"/>
        </w:rPr>
        <w:t>～</w:t>
      </w:r>
      <w:r w:rsidR="0011582A" w:rsidRPr="00BF4737">
        <w:rPr>
          <w:rFonts w:ascii="Times New Roman" w:eastAsia="UD Digi Kyokasho N-R" w:hAnsi="Times New Roman" w:cs="Times New Roman"/>
          <w:b/>
          <w:bCs/>
          <w:sz w:val="20"/>
          <w:szCs w:val="20"/>
          <w:lang w:val="vi-VN"/>
        </w:rPr>
        <w:t xml:space="preserve">Tuân thủ là </w:t>
      </w:r>
      <w:r w:rsidRPr="00BF4737">
        <w:rPr>
          <w:rFonts w:ascii="Times New Roman" w:eastAsia="UD Digi Kyokasho N-R" w:hAnsi="Times New Roman" w:cs="Times New Roman"/>
          <w:b/>
          <w:bCs/>
          <w:sz w:val="20"/>
          <w:szCs w:val="20"/>
          <w:lang w:val="vi-VN"/>
        </w:rPr>
        <w:t>～</w:t>
      </w:r>
    </w:p>
    <w:p w14:paraId="71136A9A" w14:textId="4F94AA77" w:rsidR="00676367" w:rsidRPr="00BF4737" w:rsidRDefault="007C0116" w:rsidP="00D5139A">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noProof/>
          <w:sz w:val="20"/>
          <w:szCs w:val="20"/>
          <w:lang w:eastAsia="en-US"/>
        </w:rPr>
        <mc:AlternateContent>
          <mc:Choice Requires="wpg">
            <w:drawing>
              <wp:anchor distT="0" distB="0" distL="114300" distR="114300" simplePos="0" relativeHeight="251658287" behindDoc="0" locked="0" layoutInCell="1" allowOverlap="1" wp14:anchorId="43D855E4" wp14:editId="14BB649D">
                <wp:simplePos x="0" y="0"/>
                <wp:positionH relativeFrom="column">
                  <wp:posOffset>3505200</wp:posOffset>
                </wp:positionH>
                <wp:positionV relativeFrom="paragraph">
                  <wp:posOffset>135255</wp:posOffset>
                </wp:positionV>
                <wp:extent cx="3251200" cy="2590800"/>
                <wp:effectExtent l="0" t="0" r="25400" b="19050"/>
                <wp:wrapThrough wrapText="bothSides">
                  <wp:wrapPolygon edited="0">
                    <wp:start x="1898" y="0"/>
                    <wp:lineTo x="1139" y="476"/>
                    <wp:lineTo x="0" y="1906"/>
                    <wp:lineTo x="0" y="19218"/>
                    <wp:lineTo x="380" y="20488"/>
                    <wp:lineTo x="1645" y="21600"/>
                    <wp:lineTo x="1772" y="21600"/>
                    <wp:lineTo x="19870" y="21600"/>
                    <wp:lineTo x="19997" y="21600"/>
                    <wp:lineTo x="21263" y="20488"/>
                    <wp:lineTo x="21642" y="19376"/>
                    <wp:lineTo x="21642" y="1906"/>
                    <wp:lineTo x="20503" y="476"/>
                    <wp:lineTo x="19744" y="0"/>
                    <wp:lineTo x="1898" y="0"/>
                  </wp:wrapPolygon>
                </wp:wrapThrough>
                <wp:docPr id="1281690065" name="グループ化 49"/>
                <wp:cNvGraphicFramePr/>
                <a:graphic xmlns:a="http://schemas.openxmlformats.org/drawingml/2006/main">
                  <a:graphicData uri="http://schemas.microsoft.com/office/word/2010/wordprocessingGroup">
                    <wpg:wgp>
                      <wpg:cNvGrpSpPr/>
                      <wpg:grpSpPr>
                        <a:xfrm>
                          <a:off x="0" y="0"/>
                          <a:ext cx="3251200" cy="2590800"/>
                          <a:chOff x="0" y="0"/>
                          <a:chExt cx="5927725" cy="3990423"/>
                        </a:xfrm>
                      </wpg:grpSpPr>
                      <wps:wsp>
                        <wps:cNvPr id="1096146335" name="四角形: 角を丸くする 45"/>
                        <wps:cNvSpPr/>
                        <wps:spPr bwMode="auto">
                          <a:xfrm>
                            <a:off x="0" y="0"/>
                            <a:ext cx="5927725" cy="3990423"/>
                          </a:xfrm>
                          <a:prstGeom prst="roundRect">
                            <a:avLst/>
                          </a:prstGeom>
                          <a:gradFill flip="none" rotWithShape="1">
                            <a:gsLst>
                              <a:gs pos="0">
                                <a:srgbClr val="92D050">
                                  <a:tint val="66000"/>
                                  <a:satMod val="160000"/>
                                </a:srgbClr>
                              </a:gs>
                              <a:gs pos="50000">
                                <a:srgbClr val="92D050">
                                  <a:tint val="44500"/>
                                  <a:satMod val="160000"/>
                                </a:srgbClr>
                              </a:gs>
                              <a:gs pos="100000">
                                <a:srgbClr val="92D05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285D2CF2" w14:textId="6587320A" w:rsidR="00C70C8D" w:rsidRPr="00C949F1" w:rsidRDefault="00C949F1" w:rsidP="00C70C8D">
                              <w:pPr>
                                <w:spacing w:before="216"/>
                                <w:jc w:val="center"/>
                                <w:rPr>
                                  <w:rFonts w:ascii="Times New Roman" w:hAnsi="Times New Roman" w:cs="Times New Roman"/>
                                  <w:b/>
                                  <w:bCs/>
                                  <w:color w:val="000000" w:themeColor="text1"/>
                                  <w:kern w:val="24"/>
                                  <w:sz w:val="36"/>
                                  <w:szCs w:val="36"/>
                                </w:rPr>
                              </w:pPr>
                              <w:r w:rsidRPr="00C949F1">
                                <w:rPr>
                                  <w:rFonts w:ascii="Times New Roman" w:eastAsia="UD Digi Kyokasho N-R" w:hAnsi="Times New Roman" w:cs="Times New Roman"/>
                                  <w:b/>
                                  <w:bCs/>
                                  <w:color w:val="000000" w:themeColor="text1"/>
                                  <w:kern w:val="24"/>
                                  <w:sz w:val="21"/>
                                  <w:szCs w:val="21"/>
                                </w:rPr>
                                <w:t>Xã hội yêu cầu doanh nghiệp  (yêu cầu của xã hội)</w:t>
                              </w:r>
                            </w:p>
                          </w:txbxContent>
                        </wps:txbx>
                        <wps:bodyPr/>
                      </wps:wsp>
                      <wps:wsp>
                        <wps:cNvPr id="1607425763" name="四角形: 角を丸くする 46"/>
                        <wps:cNvSpPr/>
                        <wps:spPr bwMode="auto">
                          <a:xfrm>
                            <a:off x="357808" y="795130"/>
                            <a:ext cx="5219700" cy="2944467"/>
                          </a:xfrm>
                          <a:prstGeom prst="roundRect">
                            <a:avLst/>
                          </a:prstGeom>
                          <a:gradFill flip="none" rotWithShape="1">
                            <a:gsLst>
                              <a:gs pos="0">
                                <a:srgbClr val="FFFF00">
                                  <a:tint val="66000"/>
                                  <a:satMod val="160000"/>
                                </a:srgbClr>
                              </a:gs>
                              <a:gs pos="50000">
                                <a:srgbClr val="FFFF00">
                                  <a:tint val="44500"/>
                                  <a:satMod val="160000"/>
                                </a:srgbClr>
                              </a:gs>
                              <a:gs pos="100000">
                                <a:srgbClr val="FFFF0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199219E8" w14:textId="303B1583"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Đạo đức với tứ cách một doanh nghiệp</w:t>
                              </w:r>
                            </w:p>
                          </w:txbxContent>
                        </wps:txbx>
                        <wps:bodyPr/>
                      </wps:wsp>
                      <wps:wsp>
                        <wps:cNvPr id="1095940740" name="四角形: 角を丸くする 47"/>
                        <wps:cNvSpPr/>
                        <wps:spPr bwMode="auto">
                          <a:xfrm>
                            <a:off x="818984" y="1590260"/>
                            <a:ext cx="4267200" cy="1977887"/>
                          </a:xfrm>
                          <a:prstGeom prst="roundRect">
                            <a:avLst/>
                          </a:prstGeom>
                          <a:gradFill flip="none" rotWithShape="1">
                            <a:gsLst>
                              <a:gs pos="0">
                                <a:srgbClr val="FFC000">
                                  <a:tint val="66000"/>
                                  <a:satMod val="160000"/>
                                </a:srgbClr>
                              </a:gs>
                              <a:gs pos="50000">
                                <a:srgbClr val="FFC000">
                                  <a:tint val="44500"/>
                                  <a:satMod val="160000"/>
                                </a:srgbClr>
                              </a:gs>
                              <a:gs pos="100000">
                                <a:srgbClr val="FFC00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14F89288" w14:textId="39A0F5F3"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Tuân thủ quy định, hướng dẫn nội bộ doanh nghiệp</w:t>
                              </w:r>
                            </w:p>
                          </w:txbxContent>
                        </wps:txbx>
                        <wps:bodyPr/>
                      </wps:wsp>
                      <wps:wsp>
                        <wps:cNvPr id="498367666" name="四角形: 角を丸くする 48"/>
                        <wps:cNvSpPr>
                          <a:spLocks noChangeArrowheads="1"/>
                        </wps:cNvSpPr>
                        <wps:spPr bwMode="auto">
                          <a:xfrm>
                            <a:off x="1232452" y="2425147"/>
                            <a:ext cx="3394075" cy="762000"/>
                          </a:xfrm>
                          <a:prstGeom prst="roundRect">
                            <a:avLst>
                              <a:gd name="adj" fmla="val 16667"/>
                            </a:avLst>
                          </a:prstGeom>
                          <a:gradFill flip="none" rotWithShape="1">
                            <a:gsLst>
                              <a:gs pos="0">
                                <a:srgbClr val="FF0000">
                                  <a:tint val="66000"/>
                                  <a:satMod val="160000"/>
                                </a:srgbClr>
                              </a:gs>
                              <a:gs pos="50000">
                                <a:srgbClr val="FF0000">
                                  <a:tint val="44500"/>
                                  <a:satMod val="160000"/>
                                </a:srgbClr>
                              </a:gs>
                              <a:gs pos="100000">
                                <a:srgbClr val="FF0000">
                                  <a:tint val="23500"/>
                                  <a:satMod val="160000"/>
                                </a:srgbClr>
                              </a:gs>
                            </a:gsLst>
                            <a:lin ang="5400000" scaled="1"/>
                            <a:tileRect/>
                          </a:gradFill>
                          <a:ln w="3175" algn="ctr">
                            <a:solidFill>
                              <a:schemeClr val="tx1"/>
                            </a:solidFill>
                            <a:round/>
                            <a:headEnd/>
                            <a:tailEnd/>
                          </a:ln>
                        </wps:spPr>
                        <wps:txbx>
                          <w:txbxContent>
                            <w:p w14:paraId="1F1A1631" w14:textId="526AA4D4"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Tuân thủ pháp luật</w:t>
                              </w:r>
                            </w:p>
                          </w:txbxContent>
                        </wps:txbx>
                        <wps:bodyPr anchor="ct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3D855E4" id="グループ化 49" o:spid="_x0000_s1030" style="position:absolute;left:0;text-align:left;margin-left:276pt;margin-top:10.65pt;width:256pt;height:204pt;z-index:251658287;mso-position-horizontal-relative:text;mso-position-vertical-relative:text;mso-width-relative:margin;mso-height-relative:margin" coordsize="59277,39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">
                <v:roundrect id="四角形: 角を丸くする 45" o:spid="_x0000_s1031" style="position:absolute;width:59277;height:3990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" fillcolor="#bef397" strokecolor="black [3213]" strokeweight=".25pt">
                  <v:fill color2="#eafae0" rotate="t" colors="0 #bef397;.5 #d5f6c0;1 #eafae0" focus="100%" type="gradient"/>
                  <v:textbox>
                    <w:txbxContent>
                      <w:p w14:paraId="285D2CF2" w14:textId="6587320A" w:rsidR="00C70C8D" w:rsidRPr="00C949F1" w:rsidRDefault="00C949F1" w:rsidP="00C70C8D">
                        <w:pPr>
                          <w:spacing w:before="216"/>
                          <w:jc w:val="center"/>
                          <w:rPr>
                            <w:rFonts w:ascii="Times New Roman" w:hAnsi="Times New Roman" w:cs="Times New Roman"/>
                            <w:b/>
                            <w:bCs/>
                            <w:color w:val="000000" w:themeColor="text1"/>
                            <w:kern w:val="24"/>
                            <w:sz w:val="36"/>
                            <w:szCs w:val="36"/>
                          </w:rPr>
                        </w:pPr>
                        <w:r w:rsidRPr="00C949F1">
                          <w:rPr>
                            <w:rFonts w:ascii="Times New Roman" w:eastAsia="UD Digi Kyokasho N-R" w:hAnsi="Times New Roman" w:cs="Times New Roman"/>
                            <w:b/>
                            <w:bCs/>
                            <w:color w:val="000000" w:themeColor="text1"/>
                            <w:kern w:val="24"/>
                            <w:sz w:val="21"/>
                            <w:szCs w:val="21"/>
                          </w:rPr>
                          <w:t xml:space="preserve">Xã hội yêu cầu doanh </w:t>
                        </w:r>
                        <w:proofErr w:type="gramStart"/>
                        <w:r w:rsidRPr="00C949F1">
                          <w:rPr>
                            <w:rFonts w:ascii="Times New Roman" w:eastAsia="UD Digi Kyokasho N-R" w:hAnsi="Times New Roman" w:cs="Times New Roman"/>
                            <w:b/>
                            <w:bCs/>
                            <w:color w:val="000000" w:themeColor="text1"/>
                            <w:kern w:val="24"/>
                            <w:sz w:val="21"/>
                            <w:szCs w:val="21"/>
                          </w:rPr>
                          <w:t>nghiệp  (</w:t>
                        </w:r>
                        <w:proofErr w:type="gramEnd"/>
                        <w:r w:rsidRPr="00C949F1">
                          <w:rPr>
                            <w:rFonts w:ascii="Times New Roman" w:eastAsia="UD Digi Kyokasho N-R" w:hAnsi="Times New Roman" w:cs="Times New Roman"/>
                            <w:b/>
                            <w:bCs/>
                            <w:color w:val="000000" w:themeColor="text1"/>
                            <w:kern w:val="24"/>
                            <w:sz w:val="21"/>
                            <w:szCs w:val="21"/>
                          </w:rPr>
                          <w:t>yêu cầu của xã hội)</w:t>
                        </w:r>
                      </w:p>
                    </w:txbxContent>
                  </v:textbox>
                </v:roundrect>
                <v:roundrect id="四角形: 角を丸くする 46" o:spid="_x0000_s1032" style="position:absolute;left:3578;top:7951;width:52197;height:2944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" fillcolor="#ffff80" strokecolor="black [3213]" strokeweight=".25pt">
                  <v:fill color2="#ffffda" rotate="t" colors="0 #ffff80;.5 #ffffb3;1 #ffffda" focus="100%" type="gradient"/>
                  <v:textbox>
                    <w:txbxContent>
                      <w:p w14:paraId="199219E8" w14:textId="303B1583"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Đạo đức với tứ cách một doanh nghiệp</w:t>
                        </w:r>
                      </w:p>
                    </w:txbxContent>
                  </v:textbox>
                </v:roundrect>
                <v:roundrect id="_x0000_s1033" style="position:absolute;left:8189;top:15902;width:42672;height:197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" fillcolor="#ffde80" strokecolor="black [3213]" strokeweight=".25pt">
                  <v:fill color2="#fff3da" rotate="t" colors="0 #ffde80;.5 #ffe8b3;1 #fff3da" focus="100%" type="gradient"/>
                  <v:textbox>
                    <w:txbxContent>
                      <w:p w14:paraId="14F89288" w14:textId="39A0F5F3"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Tuân thủ quy định, hướng dẫn nội bộ doanh nghiệp</w:t>
                        </w:r>
                      </w:p>
                    </w:txbxContent>
                  </v:textbox>
                </v:roundrect>
                <v:roundrect id="四角形: 角を丸くする 48" o:spid="_x0000_s1034" style="position:absolute;left:12324;top:24251;width:33941;height:76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" fillcolor="#ff8080" strokecolor="black [3213]" strokeweight=".25pt">
                  <v:fill color2="#ffdada" rotate="t" colors="0 #ff8080;.5 #ffb3b3;1 #ffdada" focus="100%" type="gradient"/>
                  <v:textbox>
                    <w:txbxContent>
                      <w:p w14:paraId="1F1A1631" w14:textId="526AA4D4" w:rsidR="00C70C8D" w:rsidRPr="00C949F1" w:rsidRDefault="00C949F1" w:rsidP="00C70C8D">
                        <w:pPr>
                          <w:spacing w:before="216"/>
                          <w:jc w:val="center"/>
                          <w:rPr>
                            <w:rFonts w:ascii="Times New Roman" w:eastAsia="UD Digi Kyokasho N-R" w:hAnsi="Times New Roman" w:cs="Times New Roman"/>
                            <w:b/>
                            <w:bCs/>
                            <w:color w:val="000000" w:themeColor="text1"/>
                            <w:kern w:val="24"/>
                            <w:sz w:val="21"/>
                            <w:szCs w:val="21"/>
                          </w:rPr>
                        </w:pPr>
                        <w:r w:rsidRPr="00C949F1">
                          <w:rPr>
                            <w:rFonts w:ascii="Times New Roman" w:eastAsia="UD Digi Kyokasho N-R" w:hAnsi="Times New Roman" w:cs="Times New Roman"/>
                            <w:b/>
                            <w:bCs/>
                            <w:color w:val="000000" w:themeColor="text1"/>
                            <w:kern w:val="24"/>
                            <w:sz w:val="21"/>
                            <w:szCs w:val="21"/>
                          </w:rPr>
                          <w:t>Tuân thủ pháp luật</w:t>
                        </w:r>
                      </w:p>
                    </w:txbxContent>
                  </v:textbox>
                </v:roundrect>
                <w10:wrap type="through"/>
              </v:group>
            </w:pict>
          </mc:Fallback>
        </mc:AlternateContent>
      </w:r>
      <w:r w:rsidR="0058342C" w:rsidRPr="00BF4737">
        <w:rPr>
          <w:rFonts w:ascii="Times New Roman" w:eastAsia="UD Digi Kyokasho N-R" w:hAnsi="Times New Roman" w:cs="Times New Roman"/>
          <w:sz w:val="20"/>
          <w:szCs w:val="20"/>
          <w:lang w:val="vi-VN"/>
        </w:rPr>
        <w:t xml:space="preserve">Tuân thủ (compliance) nghĩa là “tuân thủ pháp luật”, ở đây chỉ công ty tuân thủ luật hay quy định với tư cách là một thành viên trong xã hội. Hiện nay, ngoài ý nghĩa trên, cụm từ tuân thủ còn được sử dụng như là chuẩn mực xã hội, đạo đức doanh nghiệp, hay chuẩn mực trong nội bộ công ty như bảo vệ thông tin cá nhân, ngăn ngừa các loại quấy rối. </w:t>
      </w:r>
      <w:r w:rsidR="00837ED1" w:rsidRPr="00BF4737">
        <w:rPr>
          <w:rFonts w:ascii="Times New Roman" w:eastAsia="UD Digi Kyokasho N-R" w:hAnsi="Times New Roman" w:cs="Times New Roman"/>
          <w:sz w:val="20"/>
          <w:szCs w:val="20"/>
          <w:lang w:val="vi-VN"/>
        </w:rPr>
        <w:t>Là một thành viên trong xã hội đương nhiên phải tuân thủ quy định do pháp luật đặt ra, tuy nhiên những năm gần đây ý nghĩa tuân thủ vượt qua việc tuân thủ các quy định về mặt pháp luật đơn thuần, nó còn được sử dụng như là khái niệm bao hàm cả chuẩn mực xã hội, đạo đức doanh nghiệp, sự công bằng hay bình đẳng mà các doanh nghiệp cần phải có.</w:t>
      </w:r>
      <w:r w:rsidR="008D1106" w:rsidRPr="00BF4737">
        <w:rPr>
          <w:rFonts w:ascii="Times New Roman" w:eastAsia="UD Digi Kyokasho N-R" w:hAnsi="Times New Roman" w:cs="Times New Roman"/>
          <w:sz w:val="20"/>
          <w:szCs w:val="20"/>
          <w:lang w:val="vi-VN"/>
        </w:rPr>
        <w:t xml:space="preserve"> Điều này bắt nguồn từ sau những năm 2000 khi mà vấn đề như gian lận kế toán, thực phẩm giả, thu hồi ẩn lần lượt trở thành vấn đề xã hội lớn. Kết quả là </w:t>
      </w:r>
      <w:r w:rsidR="000835F5" w:rsidRPr="00BF4737">
        <w:rPr>
          <w:rFonts w:ascii="Times New Roman" w:eastAsia="UD Digi Kyokasho N-R" w:hAnsi="Times New Roman" w:cs="Times New Roman"/>
          <w:sz w:val="20"/>
          <w:szCs w:val="20"/>
          <w:lang w:val="vi-VN"/>
        </w:rPr>
        <w:t>các công ty buộc phải tuân thủ không chỉ pháp luật mà còn phải tuân thủ theo nghĩa rộng hơn ý nghĩa vốn dĩ ban đầu, đó là bao gồm tuân thủ chuẩn mực xã hội và đạo đức doanh nghiệp.</w:t>
      </w:r>
    </w:p>
    <w:p w14:paraId="6A8C719C" w14:textId="2751E101" w:rsidR="00D07EA9" w:rsidRPr="00BF4737" w:rsidRDefault="00D07EA9" w:rsidP="009928C4">
      <w:pPr>
        <w:spacing w:after="0" w:line="240" w:lineRule="auto"/>
        <w:ind w:firstLineChars="100" w:firstLine="200"/>
        <w:jc w:val="both"/>
        <w:rPr>
          <w:rFonts w:ascii="Times New Roman" w:eastAsia="UD Digi Kyokasho N-R" w:hAnsi="Times New Roman" w:cs="Times New Roman"/>
          <w:sz w:val="20"/>
          <w:szCs w:val="20"/>
          <w:lang w:val="es-MX"/>
        </w:rPr>
      </w:pPr>
    </w:p>
    <w:p w14:paraId="04095F8B" w14:textId="640AC43E" w:rsidR="00D07EA9" w:rsidRPr="00BF4737" w:rsidRDefault="00F22CBF" w:rsidP="009928C4">
      <w:pPr>
        <w:spacing w:after="0" w:line="240" w:lineRule="auto"/>
        <w:ind w:firstLineChars="100" w:firstLine="200"/>
        <w:jc w:val="both"/>
        <w:rPr>
          <w:rFonts w:ascii="Times New Roman" w:eastAsia="UD Digi Kyokasho N-R" w:hAnsi="Times New Roman" w:cs="Times New Roman"/>
          <w:b/>
          <w:bCs/>
          <w:sz w:val="20"/>
          <w:szCs w:val="20"/>
          <w:lang w:val="es-MX"/>
        </w:rPr>
      </w:pPr>
      <w:r w:rsidRPr="00BF4737">
        <w:rPr>
          <w:rFonts w:ascii="Times New Roman" w:eastAsia="UD Digi Kyokasho N-R" w:hAnsi="Times New Roman" w:cs="Times New Roman"/>
          <w:b/>
          <w:bCs/>
          <w:sz w:val="20"/>
          <w:szCs w:val="20"/>
        </w:rPr>
        <w:t>～</w:t>
      </w:r>
      <w:r w:rsidR="00C55E74" w:rsidRPr="00BF4737">
        <w:rPr>
          <w:rFonts w:ascii="Times New Roman" w:eastAsia="UD Digi Kyokasho N-R" w:hAnsi="Times New Roman" w:cs="Times New Roman"/>
          <w:b/>
          <w:bCs/>
          <w:sz w:val="20"/>
          <w:szCs w:val="20"/>
          <w:lang w:val="es-MX"/>
        </w:rPr>
        <w:t>Tiêu chuẩn tuân thủ</w:t>
      </w:r>
      <w:r w:rsidRPr="00BF4737">
        <w:rPr>
          <w:rFonts w:ascii="Times New Roman" w:eastAsia="UD Digi Kyokasho N-R" w:hAnsi="Times New Roman" w:cs="Times New Roman"/>
          <w:b/>
          <w:bCs/>
          <w:sz w:val="20"/>
          <w:szCs w:val="20"/>
        </w:rPr>
        <w:t>～</w:t>
      </w:r>
    </w:p>
    <w:p w14:paraId="6744EB80" w14:textId="427D5DDE" w:rsidR="00D07EA9" w:rsidRPr="00BF4737" w:rsidRDefault="00C760C6" w:rsidP="009928C4">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Cambria Math" w:eastAsia="UD Digi Kyokasho N-R" w:hAnsi="Cambria Math" w:cs="Cambria Math"/>
          <w:sz w:val="20"/>
          <w:szCs w:val="20"/>
          <w:lang w:val="es-MX"/>
        </w:rPr>
        <w:t>①</w:t>
      </w:r>
      <w:r w:rsidR="006A7F1F" w:rsidRPr="00BF4737">
        <w:rPr>
          <w:rFonts w:ascii="Times New Roman" w:eastAsia="UD Digi Kyokasho N-R" w:hAnsi="Times New Roman" w:cs="Times New Roman"/>
          <w:sz w:val="20"/>
          <w:szCs w:val="20"/>
          <w:lang w:val="es-MX"/>
        </w:rPr>
        <w:t xml:space="preserve"> Pháp luật</w:t>
      </w:r>
    </w:p>
    <w:p w14:paraId="01216411" w14:textId="4BA44C99" w:rsidR="00D07EA9" w:rsidRPr="00BF4737" w:rsidRDefault="00700214" w:rsidP="001E032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Pháp luật là thuật ngữ chung bao gồm pháp luật, sắc lệnh, điều lệ hay quy định do quốc hội ban hành, là quy định mà mỗi thành viên trong xã hội phải tuân theo. Việc tuân thủ pháp luật này và tiến hành hoạt động kinh doanh của doanh nghiệp là tiêu chuẩn quan trọng trong tuân thủ.</w:t>
      </w:r>
    </w:p>
    <w:p w14:paraId="588E256B" w14:textId="4DCA13D8" w:rsidR="00D07EA9" w:rsidRPr="00BF4737" w:rsidRDefault="00BA1019" w:rsidP="009928C4">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Cambria Math" w:eastAsia="UD Digi Kyokasho N-R" w:hAnsi="Cambria Math" w:cs="Cambria Math"/>
          <w:sz w:val="20"/>
          <w:szCs w:val="20"/>
          <w:lang w:val="es-MX"/>
        </w:rPr>
        <w:t>②</w:t>
      </w:r>
      <w:r w:rsidR="004B3362" w:rsidRPr="00BF4737">
        <w:rPr>
          <w:rFonts w:ascii="Times New Roman" w:eastAsia="UD Digi Kyokasho N-R" w:hAnsi="Times New Roman" w:cs="Times New Roman"/>
          <w:sz w:val="20"/>
          <w:szCs w:val="20"/>
          <w:lang w:val="es-MX"/>
        </w:rPr>
        <w:t>Quy định nội bộ công ty</w:t>
      </w:r>
    </w:p>
    <w:p w14:paraId="2DAB9170" w14:textId="37347691" w:rsidR="00D07EA9" w:rsidRPr="00BF4737" w:rsidRDefault="004B3362" w:rsidP="001E032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Quy định trong nội bộ công ty là quy định do mỗi công ty tự quy định chẳng hạn như nội quy lao động. Quy định nội bộ được lập nhằm mục đích xây dựng cơ cấu tổ chức, quy trình làm việc, duy trì trật tự trong công ty, có vai trò quan trọng trong hoạt động kinh doanh của công ty.</w:t>
      </w:r>
    </w:p>
    <w:p w14:paraId="0DBE9639" w14:textId="77FD0AAA" w:rsidR="00D07EA9" w:rsidRPr="00BF4737" w:rsidRDefault="0078759B" w:rsidP="009928C4">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Cambria Math" w:eastAsia="UD Digi Kyokasho N-R" w:hAnsi="Cambria Math" w:cs="Cambria Math"/>
          <w:sz w:val="20"/>
          <w:szCs w:val="20"/>
          <w:lang w:val="es-MX"/>
        </w:rPr>
        <w:t>③</w:t>
      </w:r>
      <w:r w:rsidR="005F4791" w:rsidRPr="00BF4737">
        <w:rPr>
          <w:rFonts w:ascii="Times New Roman" w:eastAsia="UD Digi Kyokasho N-R" w:hAnsi="Times New Roman" w:cs="Times New Roman"/>
          <w:sz w:val="20"/>
          <w:szCs w:val="20"/>
          <w:lang w:val="es-MX"/>
        </w:rPr>
        <w:t>Chuẩn mực xã hội</w:t>
      </w:r>
    </w:p>
    <w:p w14:paraId="0089BDF6" w14:textId="607D3AE1" w:rsidR="00D07EA9" w:rsidRPr="00BF4737" w:rsidRDefault="005F4791" w:rsidP="00D46F65">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 xml:space="preserve">Chuẩn mực xã hội là chuẩn mực, đạo lý được xã hội kỳ vọng. Chẳng hạn như các doanh nghiệp có xu hướng được đánh giá xem có đang hoạt động kinh doanh theo chuẩn mực xã hội không dựa trên việc doanh nghiệp có đóng góp cho cộng đồng địa phuonwg hay sự nỗ lực, thái độ của doanh nghiệp đối với vấn đề quấy rối hay bình đẳng giới. Ngược lại, các hành vi ngược lại </w:t>
      </w:r>
      <w:r w:rsidR="005261AF" w:rsidRPr="00BF4737">
        <w:rPr>
          <w:rFonts w:ascii="Times New Roman" w:eastAsia="UD Digi Kyokasho N-R" w:hAnsi="Times New Roman" w:cs="Times New Roman"/>
          <w:sz w:val="20"/>
          <w:szCs w:val="20"/>
          <w:lang w:val="es-MX"/>
        </w:rPr>
        <w:t>có thể ảnh hưởng lớn tới đánh giá hay kết quả hoạt động kinh doanh của công ty.</w:t>
      </w:r>
    </w:p>
    <w:p w14:paraId="3484D925" w14:textId="4152EE34" w:rsidR="002002A6" w:rsidRPr="00BF4737" w:rsidRDefault="002002A6" w:rsidP="00D46F65">
      <w:pPr>
        <w:spacing w:after="0" w:line="240" w:lineRule="auto"/>
        <w:ind w:firstLineChars="100" w:firstLine="200"/>
        <w:jc w:val="both"/>
        <w:rPr>
          <w:rFonts w:ascii="Times New Roman" w:eastAsia="UD Digi Kyokasho N-R" w:hAnsi="Times New Roman" w:cs="Times New Roman"/>
          <w:sz w:val="20"/>
          <w:szCs w:val="20"/>
          <w:lang w:val="es-MX"/>
        </w:rPr>
      </w:pPr>
    </w:p>
    <w:p w14:paraId="4B8FC990" w14:textId="378EC5EC" w:rsidR="00D07EA9" w:rsidRPr="00BF4737" w:rsidRDefault="007B6265"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Việc doanh nghiệp nỗ lực tuân thủ luôn chịu sự giám sát chặt chẽ của xã hội. Do đó, việc tuân thủ ảnh hưởng tới mọi mặt của hoạt động của doanh nghiệp đầu tiên phải kể đến hoạt động kinh doanh, rồi huy động vốn, quan hệ với các đối tác, xây dựng hình ảnh doanh nghiệp, đảm bảo nguồn nhân lực cần thiết.</w:t>
      </w:r>
    </w:p>
    <w:p w14:paraId="7E281B84" w14:textId="21D0D1FC"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0E45504C" w14:textId="2A3A8209"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4C309F73" w14:textId="7EB978FB"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408C3D3B" w14:textId="4BB5A746"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712B0077" w14:textId="09F12001"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02656F6E" w14:textId="6C4493DD"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1DE96B7D" w14:textId="638A4F57"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4C12B444" w14:textId="57474C1B"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653F7D26" w14:textId="3FC0CD67"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6294AF60" w14:textId="77777777" w:rsidR="00E0203C" w:rsidRPr="00BF4737" w:rsidRDefault="00E0203C" w:rsidP="00030180">
      <w:pPr>
        <w:spacing w:after="0" w:line="240" w:lineRule="auto"/>
        <w:jc w:val="both"/>
        <w:rPr>
          <w:rFonts w:ascii="Times New Roman" w:hAnsi="Times New Roman" w:cs="Times New Roman"/>
          <w:b/>
          <w:color w:val="3333FF"/>
          <w:sz w:val="21"/>
          <w:szCs w:val="21"/>
          <w:u w:val="single"/>
          <w:lang w:val="es-MX"/>
        </w:rPr>
      </w:pPr>
    </w:p>
    <w:p w14:paraId="7BE55DD1" w14:textId="366694CA" w:rsidR="00F27027" w:rsidRPr="00BF4737" w:rsidRDefault="00502ABE" w:rsidP="00030180">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lastRenderedPageBreak/>
        <mc:AlternateContent>
          <mc:Choice Requires="wps">
            <w:drawing>
              <wp:anchor distT="0" distB="0" distL="114300" distR="114300" simplePos="0" relativeHeight="251658286" behindDoc="0" locked="0" layoutInCell="1" allowOverlap="1" wp14:anchorId="7D46181B" wp14:editId="6C854742">
                <wp:simplePos x="0" y="0"/>
                <wp:positionH relativeFrom="column">
                  <wp:posOffset>2981325</wp:posOffset>
                </wp:positionH>
                <wp:positionV relativeFrom="paragraph">
                  <wp:posOffset>40640</wp:posOffset>
                </wp:positionV>
                <wp:extent cx="3987800" cy="2305050"/>
                <wp:effectExtent l="0" t="0" r="12700" b="19050"/>
                <wp:wrapThrough wrapText="bothSides">
                  <wp:wrapPolygon edited="0">
                    <wp:start x="0" y="0"/>
                    <wp:lineTo x="0" y="21600"/>
                    <wp:lineTo x="21566" y="21600"/>
                    <wp:lineTo x="21566" y="0"/>
                    <wp:lineTo x="0" y="0"/>
                  </wp:wrapPolygon>
                </wp:wrapThrough>
                <wp:docPr id="1181964372" name="正方形/長方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7800" cy="2305050"/>
                        </a:xfrm>
                        <a:prstGeom prst="rect">
                          <a:avLst/>
                        </a:prstGeom>
                        <a:solidFill>
                          <a:schemeClr val="accent4">
                            <a:lumMod val="20000"/>
                            <a:lumOff val="80000"/>
                          </a:schemeClr>
                        </a:solidFill>
                        <a:ln w="12700">
                          <a:solidFill>
                            <a:schemeClr val="accent4"/>
                          </a:solidFill>
                        </a:ln>
                        <a:effectLst/>
                      </wps:spPr>
                      <wps:txbx>
                        <w:txbxContent>
                          <w:p w14:paraId="7B3D66B3" w14:textId="20A11165" w:rsidR="0096652C" w:rsidRPr="00414CB6" w:rsidRDefault="0096652C" w:rsidP="00030180">
                            <w:pPr>
                              <w:spacing w:line="180" w:lineRule="exact"/>
                              <w:jc w:val="center"/>
                              <w:rPr>
                                <w:rFonts w:ascii="Times New Roman" w:hAnsi="Times New Roman" w:cs="Times New Roman"/>
                                <w:color w:val="000000" w:themeColor="text1"/>
                                <w:kern w:val="24"/>
                                <w:sz w:val="18"/>
                              </w:rPr>
                            </w:pPr>
                            <w:r w:rsidRPr="00414CB6">
                              <w:rPr>
                                <w:rFonts w:ascii="Cambria Math" w:hAnsi="Cambria Math" w:cs="Cambria Math"/>
                                <w:color w:val="000000" w:themeColor="text1"/>
                                <w:kern w:val="24"/>
                                <w:sz w:val="18"/>
                              </w:rPr>
                              <w:t>▶</w:t>
                            </w:r>
                            <w:r w:rsidRPr="00414CB6">
                              <w:rPr>
                                <w:rFonts w:ascii="Cambria Math" w:hAnsi="Cambria Math" w:cs="Cambria Math"/>
                                <w:b/>
                                <w:color w:val="000000" w:themeColor="text1"/>
                                <w:kern w:val="24"/>
                                <w:sz w:val="18"/>
                              </w:rPr>
                              <w:t>▶</w:t>
                            </w:r>
                            <w:r w:rsidRPr="00414CB6">
                              <w:rPr>
                                <w:rFonts w:ascii="Times New Roman" w:hAnsi="Times New Roman" w:cs="Times New Roman"/>
                                <w:b/>
                                <w:color w:val="000000" w:themeColor="text1"/>
                                <w:kern w:val="24"/>
                                <w:sz w:val="18"/>
                              </w:rPr>
                              <w:t> </w:t>
                            </w:r>
                            <w:r w:rsidRPr="00414CB6">
                              <w:rPr>
                                <w:rFonts w:ascii="Times New Roman" w:hAnsi="Times New Roman" w:cs="Times New Roman"/>
                                <w:b/>
                                <w:color w:val="000000" w:themeColor="text1"/>
                                <w:kern w:val="24"/>
                                <w:sz w:val="18"/>
                                <w:u w:val="single"/>
                              </w:rPr>
                              <w:t xml:space="preserve"> </w:t>
                            </w:r>
                            <w:r w:rsidR="00380F12" w:rsidRPr="00414CB6">
                              <w:rPr>
                                <w:rFonts w:ascii="Times New Roman" w:hAnsi="Times New Roman" w:cs="Times New Roman"/>
                                <w:b/>
                                <w:color w:val="000000" w:themeColor="text1"/>
                                <w:kern w:val="24"/>
                                <w:sz w:val="18"/>
                                <w:u w:val="single"/>
                              </w:rPr>
                              <w:t>“Chính sách thực hành tuân thủ” năm 2024 của tập đoành UMC</w:t>
                            </w:r>
                            <w:r w:rsidRPr="00414CB6">
                              <w:rPr>
                                <w:rFonts w:ascii="Times New Roman" w:hAnsi="Times New Roman" w:cs="Times New Roman"/>
                                <w:b/>
                                <w:color w:val="000000" w:themeColor="text1"/>
                                <w:kern w:val="24"/>
                                <w:sz w:val="18"/>
                                <w:u w:val="single"/>
                              </w:rPr>
                              <w:t xml:space="preserve"> </w:t>
                            </w:r>
                            <w:r w:rsidRPr="00414CB6">
                              <w:rPr>
                                <w:rFonts w:ascii="Cambria Math" w:hAnsi="Cambria Math" w:cs="Cambria Math"/>
                                <w:b/>
                                <w:color w:val="000000" w:themeColor="text1"/>
                                <w:kern w:val="24"/>
                                <w:sz w:val="18"/>
                              </w:rPr>
                              <w:t>◀◀</w:t>
                            </w:r>
                          </w:p>
                          <w:p w14:paraId="3C8E1F29" w14:textId="3C057FEE" w:rsidR="00231CB6"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①</w:t>
                            </w:r>
                            <w:r w:rsidRPr="00414CB6">
                              <w:rPr>
                                <w:rFonts w:ascii="Times New Roman" w:hAnsi="Times New Roman" w:cs="Times New Roman"/>
                                <w:b/>
                                <w:bCs/>
                                <w:color w:val="0000FF"/>
                                <w:kern w:val="24"/>
                                <w:sz w:val="18"/>
                              </w:rPr>
                              <w:t xml:space="preserve"> </w:t>
                            </w:r>
                            <w:r w:rsidR="00380F12" w:rsidRPr="00414CB6">
                              <w:rPr>
                                <w:rFonts w:ascii="Times New Roman" w:hAnsi="Times New Roman" w:cs="Times New Roman"/>
                                <w:b/>
                                <w:bCs/>
                                <w:color w:val="0000FF"/>
                                <w:kern w:val="24"/>
                                <w:sz w:val="18"/>
                              </w:rPr>
                              <w:t>Không xảy ra tai nạn giao thông khi đi lại, khi làm việc</w:t>
                            </w:r>
                          </w:p>
                          <w:p w14:paraId="142E7D13" w14:textId="138D33D7"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380F12" w:rsidRPr="00414CB6">
                              <w:rPr>
                                <w:rFonts w:ascii="Times New Roman" w:hAnsi="Times New Roman" w:cs="Times New Roman"/>
                                <w:color w:val="000000" w:themeColor="text1"/>
                                <w:kern w:val="24"/>
                                <w:sz w:val="18"/>
                              </w:rPr>
                              <w:t>Hoạt động giáo dục liên quan tới tai nạn giao thông, nâng cao ý thức giữ an toàn</w:t>
                            </w:r>
                          </w:p>
                          <w:p w14:paraId="56811140" w14:textId="17715C21" w:rsidR="0096652C"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②</w:t>
                            </w:r>
                            <w:r w:rsidR="00380F12" w:rsidRPr="00414CB6">
                              <w:rPr>
                                <w:rFonts w:ascii="Times New Roman" w:hAnsi="Times New Roman" w:cs="Times New Roman"/>
                                <w:b/>
                                <w:bCs/>
                                <w:color w:val="0000FF"/>
                                <w:kern w:val="24"/>
                                <w:sz w:val="18"/>
                              </w:rPr>
                              <w:t>Trực quan hóa vấn đề liên quan tới tuân thủ</w:t>
                            </w:r>
                          </w:p>
                          <w:p w14:paraId="307FABCD" w14:textId="3E401418" w:rsidR="0096652C" w:rsidRPr="00414CB6" w:rsidRDefault="0096652C" w:rsidP="00030180">
                            <w:pPr>
                              <w:spacing w:line="180" w:lineRule="exact"/>
                              <w:jc w:val="both"/>
                              <w:rPr>
                                <w:rFonts w:ascii="Times New Roman" w:hAnsi="Times New Roman" w:cs="Times New Roman"/>
                                <w:color w:val="0000FF"/>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Nỗ lực chia sẻ thông tin liên quan tới vi phạm tuân thủ, áp dụng các biện pháp phòng tránh vi phạm tuân thủ</w:t>
                            </w:r>
                          </w:p>
                          <w:p w14:paraId="2CEEB25D" w14:textId="6F9DACCC"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Lập kế hoạch, thực hiện kiểm kê để xác nhận tình hình cập nhật liên quan tới luật định, quy chế liên quan tới công việc</w:t>
                            </w:r>
                          </w:p>
                          <w:p w14:paraId="5C3D59EC" w14:textId="79BD97D0" w:rsidR="0096652C"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③</w:t>
                            </w:r>
                            <w:r w:rsidR="00414CB6" w:rsidRPr="00414CB6">
                              <w:rPr>
                                <w:rFonts w:ascii="Times New Roman" w:hAnsi="Times New Roman" w:cs="Times New Roman"/>
                                <w:b/>
                                <w:bCs/>
                                <w:color w:val="0000FF"/>
                                <w:kern w:val="24"/>
                                <w:sz w:val="18"/>
                              </w:rPr>
                              <w:t>Nhận thức sâu sắc về tuân thủ (liên tục)</w:t>
                            </w:r>
                          </w:p>
                          <w:p w14:paraId="38AF9F28" w14:textId="2318D49F" w:rsidR="0096652C" w:rsidRPr="00414CB6" w:rsidRDefault="0096652C" w:rsidP="00030180">
                            <w:pPr>
                              <w:spacing w:line="180" w:lineRule="exact"/>
                              <w:jc w:val="both"/>
                              <w:rPr>
                                <w:rFonts w:ascii="Times New Roman" w:hAnsi="Times New Roman" w:cs="Times New Roman"/>
                                <w:color w:val="0000FF"/>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Liên tục truyền thông điệp coi trọng tuân thủ</w:t>
                            </w:r>
                          </w:p>
                          <w:p w14:paraId="44799500" w14:textId="247C1378"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Liên tục tổ chức sự kiện, đào tạo hiệu quả theo dạng tập trung tương tác</w:t>
                            </w: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D46181B" id="正方形/長方形 56" o:spid="_x0000_s1035" style="position:absolute;left:0;text-align:left;margin-left:234.75pt;margin-top:3.2pt;width:314pt;height:181.5pt;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" fillcolor="#fef7cc [663]" strokecolor="#feda02 [3207]" strokeweight="1pt">
                <v:textbox>
                  <w:txbxContent>
                    <w:p w14:paraId="7B3D66B3" w14:textId="20A11165" w:rsidR="0096652C" w:rsidRPr="00414CB6" w:rsidRDefault="0096652C" w:rsidP="00030180">
                      <w:pPr>
                        <w:spacing w:line="180" w:lineRule="exact"/>
                        <w:jc w:val="center"/>
                        <w:rPr>
                          <w:rFonts w:ascii="Times New Roman" w:hAnsi="Times New Roman" w:cs="Times New Roman"/>
                          <w:color w:val="000000" w:themeColor="text1"/>
                          <w:kern w:val="24"/>
                          <w:sz w:val="18"/>
                        </w:rPr>
                      </w:pPr>
                      <w:r w:rsidRPr="00414CB6">
                        <w:rPr>
                          <w:rFonts w:ascii="Cambria Math" w:hAnsi="Cambria Math" w:cs="Cambria Math"/>
                          <w:color w:val="000000" w:themeColor="text1"/>
                          <w:kern w:val="24"/>
                          <w:sz w:val="18"/>
                        </w:rPr>
                        <w:t>▶</w:t>
                      </w:r>
                      <w:proofErr w:type="gramStart"/>
                      <w:r w:rsidRPr="00414CB6">
                        <w:rPr>
                          <w:rFonts w:ascii="Cambria Math" w:hAnsi="Cambria Math" w:cs="Cambria Math"/>
                          <w:b/>
                          <w:color w:val="000000" w:themeColor="text1"/>
                          <w:kern w:val="24"/>
                          <w:sz w:val="18"/>
                        </w:rPr>
                        <w:t>▶</w:t>
                      </w:r>
                      <w:r w:rsidRPr="00414CB6">
                        <w:rPr>
                          <w:rFonts w:ascii="Times New Roman" w:hAnsi="Times New Roman" w:cs="Times New Roman"/>
                          <w:b/>
                          <w:color w:val="000000" w:themeColor="text1"/>
                          <w:kern w:val="24"/>
                          <w:sz w:val="18"/>
                        </w:rPr>
                        <w:t> </w:t>
                      </w:r>
                      <w:r w:rsidRPr="00414CB6">
                        <w:rPr>
                          <w:rFonts w:ascii="Times New Roman" w:hAnsi="Times New Roman" w:cs="Times New Roman"/>
                          <w:b/>
                          <w:color w:val="000000" w:themeColor="text1"/>
                          <w:kern w:val="24"/>
                          <w:sz w:val="18"/>
                          <w:u w:val="single"/>
                        </w:rPr>
                        <w:t xml:space="preserve"> </w:t>
                      </w:r>
                      <w:r w:rsidR="00380F12" w:rsidRPr="00414CB6">
                        <w:rPr>
                          <w:rFonts w:ascii="Times New Roman" w:hAnsi="Times New Roman" w:cs="Times New Roman"/>
                          <w:b/>
                          <w:color w:val="000000" w:themeColor="text1"/>
                          <w:kern w:val="24"/>
                          <w:sz w:val="18"/>
                          <w:u w:val="single"/>
                        </w:rPr>
                        <w:t>“</w:t>
                      </w:r>
                      <w:proofErr w:type="gramEnd"/>
                      <w:r w:rsidR="00380F12" w:rsidRPr="00414CB6">
                        <w:rPr>
                          <w:rFonts w:ascii="Times New Roman" w:hAnsi="Times New Roman" w:cs="Times New Roman"/>
                          <w:b/>
                          <w:color w:val="000000" w:themeColor="text1"/>
                          <w:kern w:val="24"/>
                          <w:sz w:val="18"/>
                          <w:u w:val="single"/>
                        </w:rPr>
                        <w:t>Chính sách thực hành tuân thủ” năm 2024 của tập đoành UMC</w:t>
                      </w:r>
                      <w:r w:rsidRPr="00414CB6">
                        <w:rPr>
                          <w:rFonts w:ascii="Times New Roman" w:hAnsi="Times New Roman" w:cs="Times New Roman"/>
                          <w:b/>
                          <w:color w:val="000000" w:themeColor="text1"/>
                          <w:kern w:val="24"/>
                          <w:sz w:val="18"/>
                          <w:u w:val="single"/>
                        </w:rPr>
                        <w:t xml:space="preserve"> </w:t>
                      </w:r>
                      <w:r w:rsidRPr="00414CB6">
                        <w:rPr>
                          <w:rFonts w:ascii="Cambria Math" w:hAnsi="Cambria Math" w:cs="Cambria Math"/>
                          <w:b/>
                          <w:color w:val="000000" w:themeColor="text1"/>
                          <w:kern w:val="24"/>
                          <w:sz w:val="18"/>
                        </w:rPr>
                        <w:t>◀◀</w:t>
                      </w:r>
                    </w:p>
                    <w:p w14:paraId="3C8E1F29" w14:textId="3C057FEE" w:rsidR="00231CB6"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①</w:t>
                      </w:r>
                      <w:r w:rsidRPr="00414CB6">
                        <w:rPr>
                          <w:rFonts w:ascii="Times New Roman" w:hAnsi="Times New Roman" w:cs="Times New Roman"/>
                          <w:b/>
                          <w:bCs/>
                          <w:color w:val="0000FF"/>
                          <w:kern w:val="24"/>
                          <w:sz w:val="18"/>
                        </w:rPr>
                        <w:t xml:space="preserve"> </w:t>
                      </w:r>
                      <w:r w:rsidR="00380F12" w:rsidRPr="00414CB6">
                        <w:rPr>
                          <w:rFonts w:ascii="Times New Roman" w:hAnsi="Times New Roman" w:cs="Times New Roman"/>
                          <w:b/>
                          <w:bCs/>
                          <w:color w:val="0000FF"/>
                          <w:kern w:val="24"/>
                          <w:sz w:val="18"/>
                        </w:rPr>
                        <w:t>Không xảy ra tai nạn giao thông khi đi lại, khi làm việc</w:t>
                      </w:r>
                    </w:p>
                    <w:p w14:paraId="142E7D13" w14:textId="138D33D7"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380F12" w:rsidRPr="00414CB6">
                        <w:rPr>
                          <w:rFonts w:ascii="Times New Roman" w:hAnsi="Times New Roman" w:cs="Times New Roman"/>
                          <w:color w:val="000000" w:themeColor="text1"/>
                          <w:kern w:val="24"/>
                          <w:sz w:val="18"/>
                        </w:rPr>
                        <w:t>Hoạt động giáo dục liên quan tới tai nạn giao thông, nâng cao ý thức giữ an toàn</w:t>
                      </w:r>
                    </w:p>
                    <w:p w14:paraId="56811140" w14:textId="17715C21" w:rsidR="0096652C"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②</w:t>
                      </w:r>
                      <w:r w:rsidR="00380F12" w:rsidRPr="00414CB6">
                        <w:rPr>
                          <w:rFonts w:ascii="Times New Roman" w:hAnsi="Times New Roman" w:cs="Times New Roman"/>
                          <w:b/>
                          <w:bCs/>
                          <w:color w:val="0000FF"/>
                          <w:kern w:val="24"/>
                          <w:sz w:val="18"/>
                        </w:rPr>
                        <w:t>Trực quan hóa vấn đề liên quan tới tuân thủ</w:t>
                      </w:r>
                    </w:p>
                    <w:p w14:paraId="307FABCD" w14:textId="3E401418" w:rsidR="0096652C" w:rsidRPr="00414CB6" w:rsidRDefault="0096652C" w:rsidP="00030180">
                      <w:pPr>
                        <w:spacing w:line="180" w:lineRule="exact"/>
                        <w:jc w:val="both"/>
                        <w:rPr>
                          <w:rFonts w:ascii="Times New Roman" w:hAnsi="Times New Roman" w:cs="Times New Roman"/>
                          <w:color w:val="0000FF"/>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Nỗ lực chia sẻ thông tin liên quan tới vi phạm tuân thủ, áp dụng các biện pháp phòng tránh vi phạm tuân thủ</w:t>
                      </w:r>
                    </w:p>
                    <w:p w14:paraId="2CEEB25D" w14:textId="6F9DACCC"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Lập kế hoạch, thực hiện kiểm kê để xác nhận tình hình cập nhật liên quan tới luật định, quy chế liên quan tới công việc</w:t>
                      </w:r>
                    </w:p>
                    <w:p w14:paraId="5C3D59EC" w14:textId="79BD97D0" w:rsidR="0096652C" w:rsidRPr="00414CB6" w:rsidRDefault="0096652C" w:rsidP="00030180">
                      <w:pPr>
                        <w:spacing w:line="180" w:lineRule="exact"/>
                        <w:jc w:val="both"/>
                        <w:rPr>
                          <w:rFonts w:ascii="Times New Roman" w:hAnsi="Times New Roman" w:cs="Times New Roman"/>
                          <w:b/>
                          <w:bCs/>
                          <w:color w:val="0000FF"/>
                          <w:kern w:val="24"/>
                          <w:sz w:val="18"/>
                        </w:rPr>
                      </w:pPr>
                      <w:r w:rsidRPr="00414CB6">
                        <w:rPr>
                          <w:rFonts w:ascii="Cambria Math" w:hAnsi="Cambria Math" w:cs="Cambria Math"/>
                          <w:b/>
                          <w:bCs/>
                          <w:color w:val="0000FF"/>
                          <w:kern w:val="24"/>
                          <w:sz w:val="18"/>
                        </w:rPr>
                        <w:t>③</w:t>
                      </w:r>
                      <w:r w:rsidR="00414CB6" w:rsidRPr="00414CB6">
                        <w:rPr>
                          <w:rFonts w:ascii="Times New Roman" w:hAnsi="Times New Roman" w:cs="Times New Roman"/>
                          <w:b/>
                          <w:bCs/>
                          <w:color w:val="0000FF"/>
                          <w:kern w:val="24"/>
                          <w:sz w:val="18"/>
                        </w:rPr>
                        <w:t>Nhận thức sâu sắc về tuân thủ (liên tục)</w:t>
                      </w:r>
                    </w:p>
                    <w:p w14:paraId="38AF9F28" w14:textId="2318D49F" w:rsidR="0096652C" w:rsidRPr="00414CB6" w:rsidRDefault="0096652C" w:rsidP="00030180">
                      <w:pPr>
                        <w:spacing w:line="180" w:lineRule="exact"/>
                        <w:jc w:val="both"/>
                        <w:rPr>
                          <w:rFonts w:ascii="Times New Roman" w:hAnsi="Times New Roman" w:cs="Times New Roman"/>
                          <w:color w:val="0000FF"/>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Liên tục truyền thông điệp coi trọng tuân thủ</w:t>
                      </w:r>
                    </w:p>
                    <w:p w14:paraId="44799500" w14:textId="247C1378" w:rsidR="0096652C" w:rsidRPr="00414CB6" w:rsidRDefault="0096652C" w:rsidP="00030180">
                      <w:pPr>
                        <w:spacing w:line="180" w:lineRule="exact"/>
                        <w:jc w:val="both"/>
                        <w:rPr>
                          <w:rFonts w:ascii="Times New Roman" w:hAnsi="Times New Roman" w:cs="Times New Roman"/>
                          <w:color w:val="000000" w:themeColor="text1"/>
                          <w:kern w:val="24"/>
                          <w:sz w:val="18"/>
                        </w:rPr>
                      </w:pPr>
                      <w:r w:rsidRPr="00414CB6">
                        <w:rPr>
                          <w:rFonts w:ascii="Times New Roman" w:hAnsi="Times New Roman" w:cs="Times New Roman"/>
                          <w:color w:val="000000" w:themeColor="text1"/>
                          <w:kern w:val="24"/>
                          <w:sz w:val="18"/>
                        </w:rPr>
                        <w:t>・</w:t>
                      </w:r>
                      <w:r w:rsidR="00414CB6" w:rsidRPr="00414CB6">
                        <w:rPr>
                          <w:rFonts w:ascii="Times New Roman" w:hAnsi="Times New Roman" w:cs="Times New Roman"/>
                          <w:color w:val="000000" w:themeColor="text1"/>
                          <w:kern w:val="24"/>
                          <w:sz w:val="18"/>
                        </w:rPr>
                        <w:t>Liên tục tổ chức sự kiện, đào tạo hiệu quả theo dạng tập trung tương tác</w:t>
                      </w:r>
                    </w:p>
                  </w:txbxContent>
                </v:textbox>
                <w10:wrap type="through"/>
              </v:rect>
            </w:pict>
          </mc:Fallback>
        </mc:AlternateContent>
      </w:r>
      <w:r w:rsidR="00975DAC"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288" behindDoc="0" locked="0" layoutInCell="1" allowOverlap="1" wp14:anchorId="3CBDE736" wp14:editId="503D8A44">
                <wp:simplePos x="0" y="0"/>
                <wp:positionH relativeFrom="column">
                  <wp:posOffset>-58</wp:posOffset>
                </wp:positionH>
                <wp:positionV relativeFrom="paragraph">
                  <wp:posOffset>-55245</wp:posOffset>
                </wp:positionV>
                <wp:extent cx="6629400" cy="6985"/>
                <wp:effectExtent l="0" t="0" r="19050" b="31115"/>
                <wp:wrapNone/>
                <wp:docPr id="1537102331" name="直線コネクタ 153710233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2D4DB2D" id="直線コネクタ 1537102331" o:spid="_x0000_s1026" style="position:absolute;z-index:25165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35pt" to="522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" strokecolor="#595959" strokeweight="2pt">
                <v:stroke linestyle="thinThin" joinstyle="miter"/>
                <o:lock v:ext="edit" shapetype="f"/>
              </v:line>
            </w:pict>
          </mc:Fallback>
        </mc:AlternateContent>
      </w:r>
      <w:r w:rsidR="009636F6" w:rsidRPr="00BF4737">
        <w:rPr>
          <w:rFonts w:ascii="Cambria Math" w:hAnsi="Cambria Math" w:cs="Cambria Math"/>
          <w:b/>
          <w:color w:val="3333FF"/>
          <w:sz w:val="21"/>
          <w:szCs w:val="21"/>
          <w:u w:val="single"/>
          <w:lang w:val="es-MX"/>
        </w:rPr>
        <w:t>▶</w:t>
      </w:r>
      <w:r w:rsidR="0080733F" w:rsidRPr="00BF4737">
        <w:rPr>
          <w:rFonts w:ascii="Times New Roman" w:hAnsi="Times New Roman" w:cs="Times New Roman"/>
          <w:b/>
          <w:color w:val="3333FF"/>
          <w:sz w:val="21"/>
          <w:szCs w:val="21"/>
          <w:u w:val="single"/>
          <w:lang w:val="es-MX"/>
        </w:rPr>
        <w:t xml:space="preserve"> </w:t>
      </w:r>
      <w:r w:rsidR="000F513B" w:rsidRPr="00BF4737">
        <w:rPr>
          <w:rFonts w:ascii="Times New Roman" w:hAnsi="Times New Roman" w:cs="Times New Roman"/>
          <w:b/>
          <w:color w:val="3333FF"/>
          <w:sz w:val="21"/>
          <w:szCs w:val="21"/>
          <w:u w:val="single"/>
          <w:lang w:val="es-MX"/>
        </w:rPr>
        <w:t>Hoạt động xúc tiến tuân thủ - Bộ phận sản xuất Nhật Bản</w:t>
      </w:r>
      <w:r w:rsidR="009636F6" w:rsidRPr="00BF4737">
        <w:rPr>
          <w:rFonts w:ascii="Times New Roman" w:hAnsi="Times New Roman" w:cs="Times New Roman"/>
          <w:b/>
          <w:color w:val="3333FF"/>
          <w:sz w:val="21"/>
          <w:szCs w:val="21"/>
          <w:u w:val="single"/>
          <w:lang w:val="es-MX"/>
        </w:rPr>
        <w:t xml:space="preserve"> </w:t>
      </w:r>
      <w:r w:rsidR="009636F6" w:rsidRPr="00BF4737">
        <w:rPr>
          <w:rFonts w:ascii="Cambria Math" w:hAnsi="Cambria Math" w:cs="Cambria Math"/>
          <w:b/>
          <w:color w:val="3333FF"/>
          <w:sz w:val="21"/>
          <w:szCs w:val="21"/>
          <w:u w:val="single"/>
          <w:lang w:val="es-MX"/>
        </w:rPr>
        <w:t>◀</w:t>
      </w:r>
    </w:p>
    <w:p w14:paraId="4B75BD39" w14:textId="72AF54F1" w:rsidR="00FF52D8" w:rsidRPr="00BF4737" w:rsidRDefault="000F513B"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Sau đây tôi sẽ giới thiệu về hoạt động xúc tiến tuân thủ của bộ phận sản xuất Nhật Bản, căn cứ vào chính sách thực hành tuân thủ năm 2024 của tập đoàn UMC (xem bên phải).</w:t>
      </w:r>
    </w:p>
    <w:p w14:paraId="0ABD88A3" w14:textId="60F18A8C" w:rsidR="00011EB4" w:rsidRPr="00BF4737" w:rsidRDefault="000F513B"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Tại bộ phận sản xuất Nhật Bản đang xây dựng và thực hiện kế hoạch hành động từ (1) ~ (3) dưới đây cho năm 2024, tôi sẽ giải thích về tình hình hoạt động của mỗi mục</w:t>
      </w:r>
    </w:p>
    <w:p w14:paraId="0FE899FA" w14:textId="27DD938A" w:rsidR="00AA7497" w:rsidRPr="00BF4737" w:rsidRDefault="00105C39" w:rsidP="00030180">
      <w:pPr>
        <w:spacing w:after="0" w:line="240" w:lineRule="auto"/>
        <w:jc w:val="center"/>
        <w:rPr>
          <w:rFonts w:ascii="Times New Roman" w:eastAsia="UD Digi Kyokasho N-R" w:hAnsi="Times New Roman" w:cs="Times New Roman"/>
          <w:sz w:val="20"/>
          <w:szCs w:val="20"/>
        </w:rPr>
      </w:pPr>
      <w:r w:rsidRPr="00BF4737">
        <w:rPr>
          <w:rFonts w:ascii="Times New Roman" w:eastAsia="UD Digi Kyokasho N-R" w:hAnsi="Times New Roman" w:cs="Times New Roman"/>
          <w:noProof/>
          <w:sz w:val="20"/>
          <w:szCs w:val="20"/>
          <w:lang w:eastAsia="en-US"/>
        </w:rPr>
        <w:drawing>
          <wp:inline distT="0" distB="0" distL="0" distR="0" wp14:anchorId="0AFE2EC3" wp14:editId="3C96B0B8">
            <wp:extent cx="396000" cy="396000"/>
            <wp:effectExtent l="0" t="0" r="0" b="4445"/>
            <wp:docPr id="2012872668" name="グラフィックス 49" descr="名案 単色塗りつぶ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72668" name="グラフィックス 2012872668" descr="名案 単色塗りつぶし"/>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6"/>
                        </a:ext>
                      </a:extLst>
                    </a:blip>
                    <a:stretch>
                      <a:fillRect/>
                    </a:stretch>
                  </pic:blipFill>
                  <pic:spPr>
                    <a:xfrm>
                      <a:off x="0" y="0"/>
                      <a:ext cx="396000" cy="396000"/>
                    </a:xfrm>
                    <a:prstGeom prst="rect">
                      <a:avLst/>
                    </a:prstGeom>
                  </pic:spPr>
                </pic:pic>
              </a:graphicData>
            </a:graphic>
          </wp:inline>
        </w:drawing>
      </w:r>
      <w:r w:rsidRPr="00BF4737">
        <w:rPr>
          <w:rFonts w:ascii="Times New Roman" w:eastAsia="UD Digi Kyokasho N-R" w:hAnsi="Times New Roman" w:cs="Times New Roman"/>
          <w:noProof/>
          <w:sz w:val="20"/>
          <w:szCs w:val="20"/>
          <w:lang w:eastAsia="en-US"/>
        </w:rPr>
        <w:drawing>
          <wp:inline distT="0" distB="0" distL="0" distR="0" wp14:anchorId="60D3C0FD" wp14:editId="6041B749">
            <wp:extent cx="396000" cy="396000"/>
            <wp:effectExtent l="0" t="0" r="0" b="4445"/>
            <wp:docPr id="304030550" name="グラフィックス 50" descr="名案 枠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030550" name="グラフィックス 304030550" descr="名案 枠線"/>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8"/>
                        </a:ext>
                      </a:extLst>
                    </a:blip>
                    <a:stretch>
                      <a:fillRect/>
                    </a:stretch>
                  </pic:blipFill>
                  <pic:spPr>
                    <a:xfrm>
                      <a:off x="0" y="0"/>
                      <a:ext cx="396000" cy="396000"/>
                    </a:xfrm>
                    <a:prstGeom prst="rect">
                      <a:avLst/>
                    </a:prstGeom>
                  </pic:spPr>
                </pic:pic>
              </a:graphicData>
            </a:graphic>
          </wp:inline>
        </w:drawing>
      </w:r>
      <w:r w:rsidR="004043C6" w:rsidRPr="00BF4737">
        <w:rPr>
          <w:rFonts w:ascii="Times New Roman" w:eastAsia="UD Digi Kyokasho N-R" w:hAnsi="Times New Roman" w:cs="Times New Roman"/>
          <w:noProof/>
          <w:sz w:val="20"/>
          <w:szCs w:val="20"/>
          <w:lang w:eastAsia="en-US"/>
        </w:rPr>
        <w:drawing>
          <wp:inline distT="0" distB="0" distL="0" distR="0" wp14:anchorId="5A2DDB7E" wp14:editId="67486529">
            <wp:extent cx="396000" cy="396000"/>
            <wp:effectExtent l="0" t="0" r="0" b="4445"/>
            <wp:docPr id="219941203" name="グラフィックス 49" descr="名案 単色塗りつぶ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72668" name="グラフィックス 2012872668" descr="名案 単色塗りつぶし"/>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6"/>
                        </a:ext>
                      </a:extLst>
                    </a:blip>
                    <a:stretch>
                      <a:fillRect/>
                    </a:stretch>
                  </pic:blipFill>
                  <pic:spPr>
                    <a:xfrm>
                      <a:off x="0" y="0"/>
                      <a:ext cx="396000" cy="396000"/>
                    </a:xfrm>
                    <a:prstGeom prst="rect">
                      <a:avLst/>
                    </a:prstGeom>
                  </pic:spPr>
                </pic:pic>
              </a:graphicData>
            </a:graphic>
          </wp:inline>
        </w:drawing>
      </w:r>
      <w:r w:rsidR="004043C6" w:rsidRPr="00BF4737">
        <w:rPr>
          <w:rFonts w:ascii="Times New Roman" w:eastAsia="UD Digi Kyokasho N-R" w:hAnsi="Times New Roman" w:cs="Times New Roman"/>
          <w:noProof/>
          <w:sz w:val="20"/>
          <w:szCs w:val="20"/>
          <w:lang w:eastAsia="en-US"/>
        </w:rPr>
        <w:drawing>
          <wp:inline distT="0" distB="0" distL="0" distR="0" wp14:anchorId="3702D7C0" wp14:editId="72BA4520">
            <wp:extent cx="396000" cy="396000"/>
            <wp:effectExtent l="0" t="0" r="0" b="4445"/>
            <wp:docPr id="602621204" name="グラフィックス 50" descr="名案 枠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030550" name="グラフィックス 304030550" descr="名案 枠線"/>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8"/>
                        </a:ext>
                      </a:extLst>
                    </a:blip>
                    <a:stretch>
                      <a:fillRect/>
                    </a:stretch>
                  </pic:blipFill>
                  <pic:spPr>
                    <a:xfrm>
                      <a:off x="0" y="0"/>
                      <a:ext cx="396000" cy="396000"/>
                    </a:xfrm>
                    <a:prstGeom prst="rect">
                      <a:avLst/>
                    </a:prstGeom>
                  </pic:spPr>
                </pic:pic>
              </a:graphicData>
            </a:graphic>
          </wp:inline>
        </w:drawing>
      </w:r>
      <w:r w:rsidR="004043C6" w:rsidRPr="00BF4737">
        <w:rPr>
          <w:rFonts w:ascii="Times New Roman" w:eastAsia="UD Digi Kyokasho N-R" w:hAnsi="Times New Roman" w:cs="Times New Roman"/>
          <w:noProof/>
          <w:sz w:val="20"/>
          <w:szCs w:val="20"/>
          <w:lang w:eastAsia="en-US"/>
        </w:rPr>
        <w:drawing>
          <wp:inline distT="0" distB="0" distL="0" distR="0" wp14:anchorId="0758135B" wp14:editId="52EF3D8A">
            <wp:extent cx="396000" cy="396000"/>
            <wp:effectExtent l="0" t="0" r="0" b="4445"/>
            <wp:docPr id="2017203569" name="グラフィックス 49" descr="名案 単色塗りつぶ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72668" name="グラフィックス 2012872668" descr="名案 単色塗りつぶし"/>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6"/>
                        </a:ext>
                      </a:extLst>
                    </a:blip>
                    <a:stretch>
                      <a:fillRect/>
                    </a:stretch>
                  </pic:blipFill>
                  <pic:spPr>
                    <a:xfrm>
                      <a:off x="0" y="0"/>
                      <a:ext cx="396000" cy="396000"/>
                    </a:xfrm>
                    <a:prstGeom prst="rect">
                      <a:avLst/>
                    </a:prstGeom>
                  </pic:spPr>
                </pic:pic>
              </a:graphicData>
            </a:graphic>
          </wp:inline>
        </w:drawing>
      </w:r>
      <w:r w:rsidR="002C4370" w:rsidRPr="00BF4737">
        <w:rPr>
          <w:rFonts w:ascii="Times New Roman" w:eastAsia="UD Digi Kyokasho N-R" w:hAnsi="Times New Roman" w:cs="Times New Roman"/>
          <w:noProof/>
          <w:sz w:val="20"/>
          <w:szCs w:val="20"/>
          <w:lang w:eastAsia="en-US"/>
        </w:rPr>
        <w:drawing>
          <wp:inline distT="0" distB="0" distL="0" distR="0" wp14:anchorId="0ABC051A" wp14:editId="6A1C6E31">
            <wp:extent cx="396000" cy="396000"/>
            <wp:effectExtent l="0" t="0" r="0" b="4445"/>
            <wp:docPr id="1539867013" name="グラフィックス 50" descr="名案 枠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030550" name="グラフィックス 304030550" descr="名案 枠線"/>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8"/>
                        </a:ext>
                      </a:extLst>
                    </a:blip>
                    <a:stretch>
                      <a:fillRect/>
                    </a:stretch>
                  </pic:blipFill>
                  <pic:spPr>
                    <a:xfrm>
                      <a:off x="0" y="0"/>
                      <a:ext cx="396000" cy="396000"/>
                    </a:xfrm>
                    <a:prstGeom prst="rect">
                      <a:avLst/>
                    </a:prstGeom>
                  </pic:spPr>
                </pic:pic>
              </a:graphicData>
            </a:graphic>
          </wp:inline>
        </w:drawing>
      </w:r>
    </w:p>
    <w:p w14:paraId="766C3E56" w14:textId="0BC2CF62" w:rsidR="00D00638" w:rsidRPr="00BF4737" w:rsidRDefault="000F513B" w:rsidP="00D00638">
      <w:pPr>
        <w:spacing w:after="0" w:line="240" w:lineRule="auto"/>
        <w:jc w:val="both"/>
        <w:rPr>
          <w:rFonts w:ascii="Times New Roman" w:eastAsia="UD Digi Kyokasho N-R" w:hAnsi="Times New Roman" w:cs="Times New Roman"/>
          <w:b/>
          <w:bCs/>
          <w:sz w:val="20"/>
          <w:szCs w:val="20"/>
          <w:u w:val="single"/>
        </w:rPr>
      </w:pPr>
      <w:r w:rsidRPr="00BF4737">
        <w:rPr>
          <w:rFonts w:ascii="Times New Roman" w:eastAsia="UD Digi Kyokasho N-R" w:hAnsi="Times New Roman" w:cs="Times New Roman"/>
          <w:b/>
          <w:bCs/>
          <w:sz w:val="20"/>
          <w:szCs w:val="20"/>
          <w:u w:val="single"/>
        </w:rPr>
        <w:t>(1) Lập kế hoạch, thực hiện các biện pháp nhằm tăng cường an toàn giao thông</w:t>
      </w:r>
    </w:p>
    <w:p w14:paraId="31A06E3E" w14:textId="5120E5D4" w:rsidR="00D00638" w:rsidRPr="00BF4737" w:rsidRDefault="00D00638" w:rsidP="00011EB4">
      <w:pPr>
        <w:spacing w:after="0" w:line="240" w:lineRule="auto"/>
        <w:ind w:firstLineChars="100" w:firstLine="200"/>
        <w:jc w:val="both"/>
        <w:rPr>
          <w:rFonts w:ascii="Times New Roman" w:eastAsia="UD Digi Kyokasho N-R" w:hAnsi="Times New Roman" w:cs="Times New Roman"/>
          <w:sz w:val="20"/>
          <w:szCs w:val="20"/>
          <w:lang w:eastAsia="zh-CN"/>
        </w:rPr>
      </w:pPr>
      <w:r w:rsidRPr="00BF4737">
        <w:rPr>
          <w:rFonts w:ascii="Times New Roman" w:eastAsia="UD Digi Kyokasho N-R" w:hAnsi="Times New Roman" w:cs="Times New Roman"/>
          <w:sz w:val="20"/>
          <w:szCs w:val="20"/>
          <w:lang w:eastAsia="zh-CN"/>
        </w:rPr>
        <w:t>１．</w:t>
      </w:r>
      <w:r w:rsidR="000F513B" w:rsidRPr="00BF4737">
        <w:rPr>
          <w:rFonts w:ascii="Times New Roman" w:eastAsia="UD Digi Kyokasho N-R" w:hAnsi="Times New Roman" w:cs="Times New Roman"/>
          <w:sz w:val="20"/>
          <w:szCs w:val="20"/>
          <w:lang w:eastAsia="zh-CN"/>
        </w:rPr>
        <w:t>Ban vệ sinh an toàn (tổ chức định kỳ)</w:t>
      </w:r>
    </w:p>
    <w:p w14:paraId="3687B0B5" w14:textId="1A035E1D" w:rsidR="00D00638" w:rsidRPr="00BF4737" w:rsidRDefault="00BF4737" w:rsidP="00662AC9">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96" behindDoc="0" locked="0" layoutInCell="1" allowOverlap="1" wp14:anchorId="74EFC17E" wp14:editId="05E184FD">
            <wp:simplePos x="0" y="0"/>
            <wp:positionH relativeFrom="column">
              <wp:posOffset>5448300</wp:posOffset>
            </wp:positionH>
            <wp:positionV relativeFrom="paragraph">
              <wp:posOffset>613410</wp:posOffset>
            </wp:positionV>
            <wp:extent cx="844550" cy="803910"/>
            <wp:effectExtent l="19050" t="19050" r="50800" b="34290"/>
            <wp:wrapNone/>
            <wp:docPr id="65527562" name="図 1922995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27562" name="図 1922995731"/>
                    <pic:cNvPicPr/>
                  </pic:nvPicPr>
                  <pic:blipFill>
                    <a:blip r:embed="rId29" cstate="print">
                      <a:extLst>
                        <a:ext uri="{28A0092B-C50C-407E-A947-70E740481C1C}">
                          <a14:useLocalDpi xmlns:a14="http://schemas.microsoft.com/office/drawing/2010/main" val="0"/>
                        </a:ext>
                      </a:extLst>
                    </a:blip>
                    <a:stretch>
                      <a:fillRect/>
                    </a:stretch>
                  </pic:blipFill>
                  <pic:spPr>
                    <a:xfrm rot="469654">
                      <a:off x="0" y="0"/>
                      <a:ext cx="844550" cy="803910"/>
                    </a:xfrm>
                    <a:prstGeom prst="rect">
                      <a:avLst/>
                    </a:prstGeom>
                  </pic:spPr>
                </pic:pic>
              </a:graphicData>
            </a:graphic>
            <wp14:sizeRelH relativeFrom="margin">
              <wp14:pctWidth>0</wp14:pctWidth>
            </wp14:sizeRelH>
            <wp14:sizeRelV relativeFrom="margin">
              <wp14:pctHeight>0</wp14:pctHeight>
            </wp14:sizeRelV>
          </wp:anchor>
        </w:drawing>
      </w:r>
      <w:r w:rsidR="00226D2F" w:rsidRPr="00BF4737">
        <w:rPr>
          <w:rFonts w:ascii="Times New Roman" w:hAnsi="Times New Roman" w:cs="Times New Roman"/>
          <w:b/>
          <w:noProof/>
          <w:color w:val="3333FF"/>
          <w:sz w:val="21"/>
          <w:szCs w:val="21"/>
          <w:u w:val="single"/>
          <w:lang w:eastAsia="en-US"/>
        </w:rPr>
        <mc:AlternateContent>
          <mc:Choice Requires="wps">
            <w:drawing>
              <wp:anchor distT="0" distB="0" distL="114300" distR="114300" simplePos="0" relativeHeight="251658295" behindDoc="0" locked="0" layoutInCell="1" allowOverlap="1" wp14:anchorId="302EE1A4" wp14:editId="46BC5190">
                <wp:simplePos x="0" y="0"/>
                <wp:positionH relativeFrom="column">
                  <wp:posOffset>4775132</wp:posOffset>
                </wp:positionH>
                <wp:positionV relativeFrom="paragraph">
                  <wp:posOffset>750611</wp:posOffset>
                </wp:positionV>
                <wp:extent cx="1035050" cy="363855"/>
                <wp:effectExtent l="11747" t="0" r="24448" b="0"/>
                <wp:wrapNone/>
                <wp:docPr id="881278439" name="テキスト ボックス 53"/>
                <wp:cNvGraphicFramePr/>
                <a:graphic xmlns:a="http://schemas.openxmlformats.org/drawingml/2006/main">
                  <a:graphicData uri="http://schemas.microsoft.com/office/word/2010/wordprocessingShape">
                    <wps:wsp>
                      <wps:cNvSpPr txBox="1"/>
                      <wps:spPr>
                        <a:xfrm rot="16351290">
                          <a:off x="0" y="0"/>
                          <a:ext cx="1035050" cy="363855"/>
                        </a:xfrm>
                        <a:prstGeom prst="rect">
                          <a:avLst/>
                        </a:prstGeom>
                        <a:noFill/>
                        <a:ln w="6350">
                          <a:noFill/>
                        </a:ln>
                      </wps:spPr>
                      <wps:txbx>
                        <w:txbxContent>
                          <w:p w14:paraId="1D854486" w14:textId="7B5E98C7" w:rsidR="00CF72A3" w:rsidRPr="00030180" w:rsidRDefault="00CF72A3" w:rsidP="00CF72A3">
                            <w:pPr>
                              <w:rPr>
                                <w:b/>
                                <w:bCs/>
                                <w:color w:val="C00000"/>
                                <w:sz w:val="28"/>
                                <w:szCs w:val="32"/>
                              </w:rPr>
                            </w:pPr>
                            <w:r w:rsidRPr="00030180">
                              <w:rPr>
                                <w:rFonts w:hint="eastAsia"/>
                                <w:b/>
                                <w:bCs/>
                                <w:color w:val="C00000"/>
                                <w:sz w:val="28"/>
                                <w:szCs w:val="32"/>
                              </w:rPr>
                              <w:t>＼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02EE1A4" id="_x0000_t202" coordsize="21600,21600" o:spt="202" path="m,l,21600r21600,l21600,xe">
                <v:stroke joinstyle="miter"/>
                <v:path gradientshapeok="t" o:connecttype="rect"/>
              </v:shapetype>
              <v:shape id="テキスト ボックス 53" o:spid="_x0000_s1036" type="#_x0000_t202" style="position:absolute;left:0;text-align:left;margin-left:376pt;margin-top:59.1pt;width:81.5pt;height:28.65pt;rotation:-5732991fd;z-index:251658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" filled="f" stroked="f" strokeweight=".5pt">
                <v:textbox>
                  <w:txbxContent>
                    <w:p w14:paraId="1D854486" w14:textId="7B5E98C7" w:rsidR="00CF72A3" w:rsidRPr="00030180" w:rsidRDefault="00CF72A3" w:rsidP="00CF72A3">
                      <w:pPr>
                        <w:rPr>
                          <w:b/>
                          <w:bCs/>
                          <w:color w:val="C00000"/>
                          <w:sz w:val="28"/>
                          <w:szCs w:val="32"/>
                        </w:rPr>
                      </w:pPr>
                      <w:r w:rsidRPr="00030180">
                        <w:rPr>
                          <w:rFonts w:hint="eastAsia"/>
                          <w:b/>
                          <w:bCs/>
                          <w:color w:val="C00000"/>
                          <w:sz w:val="28"/>
                          <w:szCs w:val="32"/>
                        </w:rPr>
                        <w:t>＼　｜　／</w:t>
                      </w:r>
                    </w:p>
                  </w:txbxContent>
                </v:textbox>
              </v:shape>
            </w:pict>
          </mc:Fallback>
        </mc:AlternateContent>
      </w:r>
      <w:r w:rsidR="00D00638" w:rsidRPr="00BF4737">
        <w:rPr>
          <w:rFonts w:ascii="Segoe UI Symbol" w:eastAsia="UD Digi Kyokasho N-R" w:hAnsi="Segoe UI Symbol" w:cs="Segoe UI Symbol"/>
          <w:sz w:val="20"/>
          <w:szCs w:val="20"/>
        </w:rPr>
        <w:t>➡</w:t>
      </w:r>
      <w:r w:rsidR="000F513B" w:rsidRPr="00BF4737">
        <w:rPr>
          <w:rFonts w:ascii="Times New Roman" w:eastAsia="UD Digi Kyokasho N-R" w:hAnsi="Times New Roman" w:cs="Times New Roman"/>
          <w:sz w:val="20"/>
          <w:szCs w:val="20"/>
        </w:rPr>
        <w:t>Trong cuộc họp của ban vệ sinh an toàn hàng tháng, trưởng các tổ chức (từ cấp trưởng nhóm trở lên) sẽ lần lượt theo vòng tròn lựa chọn chủ đề an toàn mỗi tháng, giải thích lý do lựa chọn và nội dung, truyền đạt lại cho các thành viên tại các nơi làm việc.Về chủ đề có rất nhiều nội dung liên quan tới “an toàn giao thông”, bằng cách truyền đạt bằng ngôn từ mà tự các trưởng tổ chức suy nghĩ, sẽ làm cho chính bản thân người truyền đạt ý thức và hành động an toàn, ngoài ra góp phần làm tăng tính thuyết phục khi truyền đạt cho các thành viên khác.</w:t>
      </w:r>
    </w:p>
    <w:p w14:paraId="747655CA" w14:textId="1F701B4D" w:rsidR="00662AC9" w:rsidRPr="00BF4737" w:rsidRDefault="00662AC9" w:rsidP="00662AC9">
      <w:pPr>
        <w:spacing w:after="0" w:line="240" w:lineRule="auto"/>
        <w:ind w:firstLineChars="100" w:firstLine="200"/>
        <w:jc w:val="both"/>
        <w:rPr>
          <w:rFonts w:ascii="Times New Roman" w:eastAsia="UD Digi Kyokasho N-R" w:hAnsi="Times New Roman" w:cs="Times New Roman"/>
          <w:sz w:val="20"/>
          <w:szCs w:val="20"/>
        </w:rPr>
      </w:pPr>
    </w:p>
    <w:p w14:paraId="0E92E1A7" w14:textId="08536009" w:rsidR="00D00638" w:rsidRPr="00BF4737" w:rsidRDefault="00D00638" w:rsidP="0028491E">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２．</w:t>
      </w:r>
      <w:r w:rsidR="00226D2F" w:rsidRPr="00BF4737">
        <w:rPr>
          <w:rFonts w:ascii="Times New Roman" w:eastAsia="UD Digi Kyokasho N-R" w:hAnsi="Times New Roman" w:cs="Times New Roman"/>
          <w:sz w:val="20"/>
          <w:szCs w:val="20"/>
        </w:rPr>
        <w:t>Kêu gọi an toàn giao thông trong các buổi họp đầu giờ sáng tại nhà máy hàng tháng</w:t>
      </w:r>
    </w:p>
    <w:p w14:paraId="33E78B9A" w14:textId="4B70104B" w:rsidR="00D00638" w:rsidRPr="00BF4737" w:rsidRDefault="00D00638" w:rsidP="003E49B6">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w:t>
      </w:r>
      <w:r w:rsidR="00226D2F" w:rsidRPr="00BF4737">
        <w:rPr>
          <w:rFonts w:ascii="Times New Roman" w:eastAsia="UD Digi Kyokasho N-R" w:hAnsi="Times New Roman" w:cs="Times New Roman"/>
          <w:sz w:val="20"/>
          <w:szCs w:val="20"/>
        </w:rPr>
        <w:t>Thông tin tai nạn giao thông</w:t>
      </w:r>
    </w:p>
    <w:p w14:paraId="54E354CE" w14:textId="255663A5" w:rsidR="00D00638" w:rsidRPr="00BF4737" w:rsidRDefault="00D00638" w:rsidP="003E49B6">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w:t>
      </w:r>
      <w:r w:rsidR="00226D2F" w:rsidRPr="00BF4737">
        <w:rPr>
          <w:rFonts w:ascii="Times New Roman" w:eastAsia="UD Digi Kyokasho N-R" w:hAnsi="Times New Roman" w:cs="Times New Roman"/>
          <w:sz w:val="20"/>
          <w:szCs w:val="20"/>
        </w:rPr>
        <w:t>Thái độ sẵn sàng của một doanh nghiệp kinh doanh nhiều sản phẩm lắp trên ô tô</w:t>
      </w:r>
    </w:p>
    <w:p w14:paraId="7B57C7B7" w14:textId="396DDD13" w:rsidR="00D00638" w:rsidRPr="00BF4737" w:rsidRDefault="00D00638" w:rsidP="003E49B6">
      <w:pPr>
        <w:spacing w:after="0" w:line="240" w:lineRule="auto"/>
        <w:ind w:firstLineChars="100" w:firstLine="200"/>
        <w:jc w:val="both"/>
        <w:rPr>
          <w:rFonts w:ascii="Times New Roman" w:eastAsia="UD Digi Kyokasho N-R" w:hAnsi="Times New Roman" w:cs="Times New Roman"/>
          <w:sz w:val="20"/>
          <w:szCs w:val="20"/>
        </w:rPr>
      </w:pPr>
      <w:r w:rsidRPr="00BF4737">
        <w:rPr>
          <w:rFonts w:ascii="Segoe UI Symbol" w:eastAsia="UD Digi Kyokasho N-R" w:hAnsi="Segoe UI Symbol" w:cs="Segoe UI Symbol"/>
          <w:sz w:val="20"/>
          <w:szCs w:val="20"/>
        </w:rPr>
        <w:t>➡</w:t>
      </w:r>
      <w:r w:rsidR="00226D2F" w:rsidRPr="00BF4737">
        <w:rPr>
          <w:rFonts w:ascii="Times New Roman" w:eastAsia="UD Digi Kyokasho N-R" w:hAnsi="Times New Roman" w:cs="Times New Roman"/>
          <w:sz w:val="20"/>
          <w:szCs w:val="20"/>
        </w:rPr>
        <w:t>Tổ chức họp toàn nhà máy đầu giờ sáng hàng tháng theo trình tự từ 1~5, nhằm mục đích nâng cao nhận thức về chính sách công ty đó là “thứ nhất là an toàn, thứ nhì là chất lượng, thứ ba là sản xuất và thứ tư là chi phí”. Đặc biệt nếu có thông tin về tai nạn giao thông tại các cứ điểm, cũng sẽ thông báo nội dung tới toàn thể cán bộ nhân viên, nhằm truyền đi thông điệp nỗ lực an toàn giao thông với tư cách là một doanh nghiệp kinh doanh nhiều sản phẩm lắp trên ô tô.</w:t>
      </w:r>
      <w:r w:rsidR="00D92378" w:rsidRPr="00BF4737">
        <w:rPr>
          <w:rFonts w:ascii="Times New Roman" w:eastAsia="UD Digi Kyokasho N-R" w:hAnsi="Times New Roman" w:cs="Times New Roman"/>
          <w:sz w:val="20"/>
          <w:szCs w:val="20"/>
        </w:rPr>
        <w:t xml:space="preserve"> Nửa đầu năm 2023 đã có một số vụ tai nan giao thông xảy ra, nhưng nhờ việc lặp đi lặp lại nhiều lần thông điệp nói trên, nên đã giúp giảm số vụ tai nạn sau đó.</w:t>
      </w:r>
    </w:p>
    <w:p w14:paraId="14E8C69A" w14:textId="0CF810C1" w:rsidR="00D00638" w:rsidRPr="00BF4737" w:rsidRDefault="003F6784" w:rsidP="00D00638">
      <w:pPr>
        <w:spacing w:after="0" w:line="240" w:lineRule="auto"/>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１</w:t>
      </w:r>
      <w:r w:rsidR="00D00638" w:rsidRPr="00BF4737">
        <w:rPr>
          <w:rFonts w:ascii="Times New Roman" w:eastAsia="UD Digi Kyokasho N-R" w:hAnsi="Times New Roman" w:cs="Times New Roman"/>
          <w:sz w:val="20"/>
          <w:szCs w:val="20"/>
        </w:rPr>
        <w:t>：</w:t>
      </w:r>
      <w:r w:rsidR="001F6637" w:rsidRPr="00BF4737">
        <w:rPr>
          <w:rFonts w:ascii="Times New Roman" w:eastAsia="UD Digi Kyokasho N-R" w:hAnsi="Times New Roman" w:cs="Times New Roman"/>
          <w:sz w:val="20"/>
          <w:szCs w:val="20"/>
        </w:rPr>
        <w:t xml:space="preserve">Tổng thể: </w:t>
      </w:r>
      <w:r w:rsidR="008725F2" w:rsidRPr="00BF4737">
        <w:rPr>
          <w:rFonts w:ascii="Times New Roman" w:eastAsia="UD Digi Kyokasho N-R" w:hAnsi="Times New Roman" w:cs="Times New Roman"/>
          <w:sz w:val="20"/>
          <w:szCs w:val="20"/>
        </w:rPr>
        <w:t>Thông điệp từ giám đốc nhà máy</w:t>
      </w:r>
      <w:r w:rsidR="002D4383" w:rsidRPr="00BF4737">
        <w:rPr>
          <w:rFonts w:ascii="Times New Roman" w:eastAsia="UD Digi Kyokasho N-R" w:hAnsi="Times New Roman" w:cs="Times New Roman"/>
          <w:sz w:val="20"/>
          <w:szCs w:val="20"/>
        </w:rPr>
        <w:t xml:space="preserve">　</w:t>
      </w:r>
      <w:r w:rsidR="001D4023" w:rsidRPr="00BF4737">
        <w:rPr>
          <w:rFonts w:ascii="Times New Roman" w:eastAsia="UD Digi Kyokasho N-R" w:hAnsi="Times New Roman" w:cs="Times New Roman"/>
          <w:sz w:val="20"/>
          <w:szCs w:val="20"/>
        </w:rPr>
        <w:t>→</w:t>
      </w:r>
      <w:r w:rsidR="001D4023" w:rsidRPr="00BF4737">
        <w:rPr>
          <w:rFonts w:ascii="Times New Roman" w:eastAsia="UD Digi Kyokasho N-R" w:hAnsi="Times New Roman" w:cs="Times New Roman"/>
          <w:sz w:val="20"/>
          <w:szCs w:val="20"/>
        </w:rPr>
        <w:t xml:space="preserve">　</w:t>
      </w:r>
      <w:r w:rsidRPr="00BF4737">
        <w:rPr>
          <w:rFonts w:ascii="Times New Roman" w:eastAsia="UD Digi Kyokasho N-R" w:hAnsi="Times New Roman" w:cs="Times New Roman"/>
          <w:sz w:val="20"/>
          <w:szCs w:val="20"/>
        </w:rPr>
        <w:t>２</w:t>
      </w:r>
      <w:r w:rsidR="00D00638" w:rsidRPr="00BF4737">
        <w:rPr>
          <w:rFonts w:ascii="Times New Roman" w:eastAsia="UD Digi Kyokasho N-R" w:hAnsi="Times New Roman" w:cs="Times New Roman"/>
          <w:sz w:val="20"/>
          <w:szCs w:val="20"/>
        </w:rPr>
        <w:t>：</w:t>
      </w:r>
      <w:r w:rsidR="008725F2" w:rsidRPr="00BF4737">
        <w:rPr>
          <w:rFonts w:ascii="Times New Roman" w:eastAsia="UD Digi Kyokasho N-R" w:hAnsi="Times New Roman" w:cs="Times New Roman"/>
          <w:sz w:val="20"/>
          <w:szCs w:val="20"/>
        </w:rPr>
        <w:t>An toàn: Nội dung truyền đạt liên quan tới an toàn từ cán bộ phụ trách quản lý an toàn.</w:t>
      </w:r>
    </w:p>
    <w:p w14:paraId="462D3B2E" w14:textId="7CB7A11C" w:rsidR="00D00638" w:rsidRPr="00BF4737" w:rsidRDefault="003F6784" w:rsidP="00D00638">
      <w:pPr>
        <w:spacing w:after="0" w:line="240" w:lineRule="auto"/>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３</w:t>
      </w:r>
      <w:r w:rsidR="00D00638" w:rsidRPr="00BF4737">
        <w:rPr>
          <w:rFonts w:ascii="Times New Roman" w:eastAsia="UD Digi Kyokasho N-R" w:hAnsi="Times New Roman" w:cs="Times New Roman"/>
          <w:sz w:val="20"/>
          <w:szCs w:val="20"/>
        </w:rPr>
        <w:t>：</w:t>
      </w:r>
      <w:r w:rsidR="008725F2" w:rsidRPr="00BF4737">
        <w:rPr>
          <w:rFonts w:ascii="Times New Roman" w:eastAsia="UD Digi Kyokasho N-R" w:hAnsi="Times New Roman" w:cs="Times New Roman"/>
          <w:sz w:val="20"/>
          <w:szCs w:val="20"/>
        </w:rPr>
        <w:t>Chất lượng: Nội dung thông điệp về chất lượng từ trưởng nhóm quản lý chất lượng</w:t>
      </w:r>
      <w:r w:rsidR="001D4023" w:rsidRPr="00BF4737">
        <w:rPr>
          <w:rFonts w:ascii="Times New Roman" w:eastAsia="UD Digi Kyokasho N-R" w:hAnsi="Times New Roman" w:cs="Times New Roman"/>
          <w:sz w:val="20"/>
          <w:szCs w:val="20"/>
        </w:rPr>
        <w:t xml:space="preserve">　</w:t>
      </w:r>
      <w:r w:rsidR="001D4023" w:rsidRPr="00BF4737">
        <w:rPr>
          <w:rFonts w:ascii="Times New Roman" w:eastAsia="UD Digi Kyokasho N-R" w:hAnsi="Times New Roman" w:cs="Times New Roman"/>
          <w:sz w:val="20"/>
          <w:szCs w:val="20"/>
        </w:rPr>
        <w:t>→</w:t>
      </w:r>
      <w:r w:rsidR="001D4023" w:rsidRPr="00BF4737">
        <w:rPr>
          <w:rFonts w:ascii="Times New Roman" w:eastAsia="UD Digi Kyokasho N-R" w:hAnsi="Times New Roman" w:cs="Times New Roman"/>
          <w:sz w:val="20"/>
          <w:szCs w:val="20"/>
        </w:rPr>
        <w:t xml:space="preserve">　</w:t>
      </w:r>
      <w:r w:rsidRPr="00BF4737">
        <w:rPr>
          <w:rFonts w:ascii="Times New Roman" w:eastAsia="UD Digi Kyokasho N-R" w:hAnsi="Times New Roman" w:cs="Times New Roman"/>
          <w:sz w:val="20"/>
          <w:szCs w:val="20"/>
        </w:rPr>
        <w:t>４</w:t>
      </w:r>
      <w:r w:rsidR="00D00638" w:rsidRPr="00BF4737">
        <w:rPr>
          <w:rFonts w:ascii="Times New Roman" w:eastAsia="UD Digi Kyokasho N-R" w:hAnsi="Times New Roman" w:cs="Times New Roman"/>
          <w:sz w:val="20"/>
          <w:szCs w:val="20"/>
        </w:rPr>
        <w:t>：</w:t>
      </w:r>
      <w:r w:rsidR="008725F2" w:rsidRPr="00BF4737">
        <w:rPr>
          <w:rFonts w:ascii="Times New Roman" w:eastAsia="UD Digi Kyokasho N-R" w:hAnsi="Times New Roman" w:cs="Times New Roman"/>
          <w:sz w:val="20"/>
          <w:szCs w:val="20"/>
        </w:rPr>
        <w:t xml:space="preserve">Sản xuất: Nội dung thong điệp liên quan tới sản xuất từ trưởng phòng kỹ thuật sản xuất </w:t>
      </w:r>
    </w:p>
    <w:p w14:paraId="50443CFC" w14:textId="7D96B64C" w:rsidR="00D00638" w:rsidRPr="00BF4737" w:rsidRDefault="003F6784" w:rsidP="00D00638">
      <w:pPr>
        <w:spacing w:after="0" w:line="240" w:lineRule="auto"/>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５</w:t>
      </w:r>
      <w:r w:rsidR="00D00638" w:rsidRPr="00BF4737">
        <w:rPr>
          <w:rFonts w:ascii="Times New Roman" w:eastAsia="UD Digi Kyokasho N-R" w:hAnsi="Times New Roman" w:cs="Times New Roman"/>
          <w:sz w:val="20"/>
          <w:szCs w:val="20"/>
        </w:rPr>
        <w:t>：</w:t>
      </w:r>
      <w:r w:rsidR="008725F2" w:rsidRPr="00BF4737">
        <w:rPr>
          <w:rFonts w:ascii="Times New Roman" w:eastAsia="UD Digi Kyokasho N-R" w:hAnsi="Times New Roman" w:cs="Times New Roman"/>
          <w:sz w:val="20"/>
          <w:szCs w:val="20"/>
        </w:rPr>
        <w:t>Ngoài ra: Nội dung liên lạc khác từ nhóm hành chính nhân sự</w:t>
      </w:r>
    </w:p>
    <w:p w14:paraId="64E47140" w14:textId="77777777" w:rsidR="00D00638" w:rsidRPr="00BF4737" w:rsidRDefault="00D00638" w:rsidP="00D00638">
      <w:pPr>
        <w:spacing w:after="0" w:line="240" w:lineRule="auto"/>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ab/>
      </w:r>
      <w:r w:rsidRPr="00BF4737">
        <w:rPr>
          <w:rFonts w:ascii="Times New Roman" w:eastAsia="UD Digi Kyokasho N-R" w:hAnsi="Times New Roman" w:cs="Times New Roman"/>
          <w:sz w:val="20"/>
          <w:szCs w:val="20"/>
        </w:rPr>
        <w:tab/>
      </w:r>
      <w:r w:rsidRPr="00BF4737">
        <w:rPr>
          <w:rFonts w:ascii="Times New Roman" w:eastAsia="UD Digi Kyokasho N-R" w:hAnsi="Times New Roman" w:cs="Times New Roman"/>
          <w:sz w:val="20"/>
          <w:szCs w:val="20"/>
        </w:rPr>
        <w:tab/>
      </w:r>
    </w:p>
    <w:p w14:paraId="2AD99F0F" w14:textId="6A4F6910" w:rsidR="00D00638" w:rsidRPr="00BF4737" w:rsidRDefault="00D00638" w:rsidP="00030180">
      <w:pPr>
        <w:spacing w:after="0" w:line="240" w:lineRule="auto"/>
        <w:ind w:firstLineChars="100" w:firstLine="200"/>
        <w:jc w:val="both"/>
        <w:rPr>
          <w:rFonts w:ascii="Times New Roman" w:eastAsia="UD Digi Kyokasho N-R" w:hAnsi="Times New Roman" w:cs="Times New Roman"/>
          <w:sz w:val="20"/>
          <w:szCs w:val="20"/>
          <w:lang w:eastAsia="zh-CN"/>
        </w:rPr>
      </w:pPr>
      <w:r w:rsidRPr="00BF4737">
        <w:rPr>
          <w:rFonts w:ascii="Times New Roman" w:eastAsia="UD Digi Kyokasho N-R" w:hAnsi="Times New Roman" w:cs="Times New Roman"/>
          <w:sz w:val="20"/>
          <w:szCs w:val="20"/>
          <w:lang w:eastAsia="zh-CN"/>
        </w:rPr>
        <w:t>３．</w:t>
      </w:r>
      <w:r w:rsidR="00A27CD0" w:rsidRPr="00BF4737">
        <w:rPr>
          <w:rFonts w:ascii="Times New Roman" w:eastAsia="UD Digi Kyokasho N-R" w:hAnsi="Times New Roman" w:cs="Times New Roman"/>
          <w:sz w:val="20"/>
          <w:szCs w:val="20"/>
          <w:lang w:eastAsia="zh-CN"/>
        </w:rPr>
        <w:t>Hoạt động của Ban vệ sinh an toàn (đào tạo nội bộ)</w:t>
      </w:r>
    </w:p>
    <w:p w14:paraId="79B7D11F" w14:textId="61F76066" w:rsidR="00D00638" w:rsidRPr="00BF4737" w:rsidRDefault="00D00638" w:rsidP="00ED32F8">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w:t>
      </w:r>
      <w:r w:rsidR="00A27CD0" w:rsidRPr="00BF4737">
        <w:rPr>
          <w:rFonts w:ascii="Times New Roman" w:eastAsia="UD Digi Kyokasho N-R" w:hAnsi="Times New Roman" w:cs="Times New Roman"/>
          <w:sz w:val="20"/>
          <w:szCs w:val="20"/>
        </w:rPr>
        <w:t>Thông tin tai nạn sự cố (khi cần)</w:t>
      </w:r>
    </w:p>
    <w:p w14:paraId="1BDE87D4" w14:textId="174A0D69" w:rsidR="00D00638" w:rsidRPr="00BF4737" w:rsidRDefault="00D00638" w:rsidP="00ED32F8">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sz w:val="20"/>
          <w:szCs w:val="20"/>
        </w:rPr>
        <w:t>●</w:t>
      </w:r>
      <w:r w:rsidR="00A27CD0" w:rsidRPr="00BF4737">
        <w:rPr>
          <w:rFonts w:ascii="Times New Roman" w:eastAsia="UD Digi Kyokasho N-R" w:hAnsi="Times New Roman" w:cs="Times New Roman"/>
          <w:sz w:val="20"/>
          <w:szCs w:val="20"/>
        </w:rPr>
        <w:t xml:space="preserve">Đào tạo an toàn giao thông (Tập huấn tình huongs KY, năm 2 lần) </w:t>
      </w:r>
      <w:r w:rsidRPr="00BF4737">
        <w:rPr>
          <w:rFonts w:ascii="Segoe UI Symbol" w:eastAsia="UD Digi Kyokasho N-R" w:hAnsi="Segoe UI Symbol" w:cs="Segoe UI Symbol"/>
          <w:sz w:val="20"/>
          <w:szCs w:val="20"/>
        </w:rPr>
        <w:t>★</w:t>
      </w:r>
      <w:r w:rsidR="00A27CD0" w:rsidRPr="00BF4737">
        <w:rPr>
          <w:rFonts w:ascii="Times New Roman" w:eastAsia="UD Digi Kyokasho N-R" w:hAnsi="Times New Roman" w:cs="Times New Roman"/>
          <w:sz w:val="20"/>
          <w:szCs w:val="20"/>
        </w:rPr>
        <w:t>Tháng 3/2023: Chèn thêm tuyên bố về an toàn cá nhân ở mặt sau thẻ tên nhân viên</w:t>
      </w:r>
    </w:p>
    <w:p w14:paraId="7E4756AB" w14:textId="42D6BE42" w:rsidR="00986546" w:rsidRPr="00BF4737" w:rsidRDefault="00D14509" w:rsidP="00ED32F8">
      <w:pPr>
        <w:spacing w:after="0" w:line="240" w:lineRule="auto"/>
        <w:ind w:firstLineChars="100" w:firstLine="200"/>
        <w:jc w:val="both"/>
        <w:rPr>
          <w:rFonts w:ascii="Times New Roman" w:eastAsia="UD Digi Kyokasho N-R" w:hAnsi="Times New Roman" w:cs="Times New Roman"/>
          <w:sz w:val="20"/>
          <w:szCs w:val="20"/>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92" behindDoc="0" locked="0" layoutInCell="1" allowOverlap="1" wp14:anchorId="0AB0B021" wp14:editId="7F8EE070">
            <wp:simplePos x="0" y="0"/>
            <wp:positionH relativeFrom="column">
              <wp:posOffset>4972050</wp:posOffset>
            </wp:positionH>
            <wp:positionV relativeFrom="paragraph">
              <wp:posOffset>3175</wp:posOffset>
            </wp:positionV>
            <wp:extent cx="1714500" cy="1714500"/>
            <wp:effectExtent l="0" t="0" r="0" b="0"/>
            <wp:wrapSquare wrapText="bothSides"/>
            <wp:docPr id="696523655" name="図 47" descr="白いバックグラウンドの前に座っている人形&#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523655" name="図 47" descr="白いバックグラウンドの前に座っている人形&#10;&#10;低い精度で自動的に生成された説明"/>
                    <pic:cNvPicPr/>
                  </pic:nvPicPr>
                  <pic:blipFill>
                    <a:blip r:embed="rId30">
                      <a:extLst>
                        <a:ext uri="{28A0092B-C50C-407E-A947-70E740481C1C}">
                          <a14:useLocalDpi xmlns:a14="http://schemas.microsoft.com/office/drawing/2010/main" val="0"/>
                        </a:ext>
                      </a:extLst>
                    </a:blip>
                    <a:stretch>
                      <a:fillRect/>
                    </a:stretch>
                  </pic:blipFill>
                  <pic:spPr>
                    <a:xfrm>
                      <a:off x="0" y="0"/>
                      <a:ext cx="1714500" cy="1714500"/>
                    </a:xfrm>
                    <a:prstGeom prst="rect">
                      <a:avLst/>
                    </a:prstGeom>
                  </pic:spPr>
                </pic:pic>
              </a:graphicData>
            </a:graphic>
          </wp:anchor>
        </w:drawing>
      </w:r>
      <w:r w:rsidR="00D00638" w:rsidRPr="00BF4737">
        <w:rPr>
          <w:rFonts w:ascii="Segoe UI Symbol" w:eastAsia="UD Digi Kyokasho N-R" w:hAnsi="Segoe UI Symbol" w:cs="Segoe UI Symbol"/>
          <w:sz w:val="20"/>
          <w:szCs w:val="20"/>
        </w:rPr>
        <w:t>➡</w:t>
      </w:r>
      <w:r w:rsidR="00C2375E" w:rsidRPr="00BF4737">
        <w:rPr>
          <w:rFonts w:ascii="Times New Roman" w:eastAsia="UD Digi Kyokasho N-R" w:hAnsi="Times New Roman" w:cs="Times New Roman"/>
          <w:sz w:val="20"/>
          <w:szCs w:val="20"/>
        </w:rPr>
        <w:t xml:space="preserve">Trong các cuộc họp của ban vệ sinh an toàn hay họp trưởng các bộ phận mỗi sáng sẽ chia sẻ thông tin về tai nạn sự cố ở tập đoàn UMC và các công ty liên quan để phổ biến tới toàn công ty, sau đó thông báo tới các thành viên ở các phòng ban, để áp dụng các biện pháp cần thiết, nhằm ngăn ngừa các tai nạn sự cố tương tự. Ngoài ra, sẽ tổ chức 1 năm 2 lần hoạt động KY (hoạt động dự đoán rủi ro) theo mô phỏng của bên công ty Toyota Industries Corporation, đây là cơ hội để mọi người xác định rủi ro sự cố tại các khu vực nguy hiểm xung quanh nhà máy, thảo luận xem làm thế nào có thể tránh trước được các mối nguy hiểm đó, từ đó suy ngẫm về những điều cần chú ý. </w:t>
      </w:r>
      <w:r w:rsidR="005B66E1" w:rsidRPr="00BF4737">
        <w:rPr>
          <w:rFonts w:ascii="Times New Roman" w:eastAsia="UD Digi Kyokasho N-R" w:hAnsi="Times New Roman" w:cs="Times New Roman"/>
          <w:sz w:val="20"/>
          <w:szCs w:val="20"/>
        </w:rPr>
        <w:t>Tháng 3/2023 từng người sẽ quyết định hành động cụ thể mà mình thực hiện để giữ an toàn giao thông, mọi người sẽ làm thẻ trên đó ghi nội dung hành động, rồi cho vào thẻ nhân viên của mình, nhằm nâng cao ý thức an toàn giao thông hơn nữa cho mỗi người.</w:t>
      </w:r>
    </w:p>
    <w:p w14:paraId="0A7A153C" w14:textId="6AACCFDB" w:rsidR="004D76ED" w:rsidRPr="00BF4737" w:rsidRDefault="004D76ED" w:rsidP="00755148">
      <w:pPr>
        <w:spacing w:after="0" w:line="240" w:lineRule="auto"/>
        <w:jc w:val="both"/>
        <w:rPr>
          <w:rFonts w:ascii="Times New Roman" w:eastAsia="UD Digi Kyokasho N-R" w:hAnsi="Times New Roman" w:cs="Times New Roman"/>
          <w:sz w:val="20"/>
          <w:szCs w:val="20"/>
          <w:lang w:val="es-MX"/>
        </w:rPr>
      </w:pPr>
    </w:p>
    <w:p w14:paraId="7469C87F" w14:textId="1E57314E" w:rsidR="00755148" w:rsidRPr="00BF4737" w:rsidRDefault="00755148" w:rsidP="00755148">
      <w:pPr>
        <w:spacing w:after="0" w:line="240" w:lineRule="auto"/>
        <w:jc w:val="both"/>
        <w:rPr>
          <w:rFonts w:ascii="Times New Roman" w:eastAsia="UD Digi Kyokasho N-R" w:hAnsi="Times New Roman" w:cs="Times New Roman"/>
          <w:b/>
          <w:bCs/>
          <w:sz w:val="20"/>
          <w:szCs w:val="20"/>
          <w:u w:val="single"/>
          <w:lang w:val="es-MX"/>
        </w:rPr>
      </w:pPr>
      <w:r w:rsidRPr="00BF4737">
        <w:rPr>
          <w:rFonts w:ascii="Times New Roman" w:eastAsia="UD Digi Kyokasho N-R" w:hAnsi="Times New Roman" w:cs="Times New Roman"/>
          <w:b/>
          <w:bCs/>
          <w:sz w:val="20"/>
          <w:szCs w:val="20"/>
          <w:u w:val="single"/>
          <w:lang w:val="es-MX"/>
        </w:rPr>
        <w:t>（</w:t>
      </w:r>
      <w:r w:rsidR="00CE2CB7" w:rsidRPr="00BF4737">
        <w:rPr>
          <w:rFonts w:ascii="Times New Roman" w:eastAsia="UD Digi Kyokasho N-R" w:hAnsi="Times New Roman" w:cs="Times New Roman"/>
          <w:b/>
          <w:bCs/>
          <w:sz w:val="20"/>
          <w:szCs w:val="20"/>
          <w:u w:val="single"/>
          <w:lang w:val="es-MX"/>
        </w:rPr>
        <w:t>２</w:t>
      </w:r>
      <w:r w:rsidRPr="00BF4737">
        <w:rPr>
          <w:rFonts w:ascii="Times New Roman" w:eastAsia="UD Digi Kyokasho N-R" w:hAnsi="Times New Roman" w:cs="Times New Roman"/>
          <w:b/>
          <w:bCs/>
          <w:sz w:val="20"/>
          <w:szCs w:val="20"/>
          <w:u w:val="single"/>
          <w:lang w:val="es-MX"/>
        </w:rPr>
        <w:t>）</w:t>
      </w:r>
      <w:r w:rsidR="008C2A0D" w:rsidRPr="00BF4737">
        <w:rPr>
          <w:rFonts w:ascii="Times New Roman" w:eastAsia="UD Digi Kyokasho N-R" w:hAnsi="Times New Roman" w:cs="Times New Roman"/>
          <w:b/>
          <w:bCs/>
          <w:sz w:val="20"/>
          <w:szCs w:val="20"/>
          <w:u w:val="single"/>
          <w:lang w:val="es-MX"/>
        </w:rPr>
        <w:t>Nỗ lực phát hiện sớm, dự phòng vi phạm tuân thủ</w:t>
      </w:r>
    </w:p>
    <w:p w14:paraId="0964C313" w14:textId="3EE5AD5B" w:rsidR="00B80BB3" w:rsidRPr="00BF4737" w:rsidRDefault="000F70DA" w:rsidP="00B95069">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１</w:t>
      </w:r>
      <w:r w:rsidR="00755148" w:rsidRPr="00BF4737">
        <w:rPr>
          <w:rFonts w:ascii="Times New Roman" w:eastAsia="UD Digi Kyokasho N-R" w:hAnsi="Times New Roman" w:cs="Times New Roman"/>
          <w:sz w:val="20"/>
          <w:szCs w:val="20"/>
          <w:lang w:val="es-MX"/>
        </w:rPr>
        <w:t>．</w:t>
      </w:r>
      <w:r w:rsidR="000A3454" w:rsidRPr="00BF4737">
        <w:rPr>
          <w:rFonts w:ascii="Times New Roman" w:eastAsia="UD Digi Kyokasho N-R" w:hAnsi="Times New Roman" w:cs="Times New Roman"/>
          <w:sz w:val="20"/>
          <w:szCs w:val="20"/>
          <w:lang w:val="es-MX"/>
        </w:rPr>
        <w:t>Triển khai thực tế  chính sách năm 2024</w:t>
      </w:r>
      <w:r w:rsidR="00755148" w:rsidRPr="00BF4737">
        <w:rPr>
          <w:rFonts w:ascii="Times New Roman" w:eastAsia="UD Digi Kyokasho N-R" w:hAnsi="Times New Roman" w:cs="Times New Roman"/>
          <w:sz w:val="20"/>
          <w:szCs w:val="20"/>
        </w:rPr>
        <w:t>『</w:t>
      </w:r>
      <w:r w:rsidR="000A3454" w:rsidRPr="00BF4737">
        <w:rPr>
          <w:rFonts w:ascii="Times New Roman" w:eastAsia="UD Digi Kyokasho N-R" w:hAnsi="Times New Roman" w:cs="Times New Roman"/>
          <w:sz w:val="20"/>
          <w:szCs w:val="20"/>
          <w:lang w:val="es-MX"/>
        </w:rPr>
        <w:t>Xây dựng môi trường làm việc an toàn về mặt tâm lý</w:t>
      </w:r>
      <w:r w:rsidR="00755148" w:rsidRPr="00BF4737">
        <w:rPr>
          <w:rFonts w:ascii="Times New Roman" w:eastAsia="UD Digi Kyokasho N-R" w:hAnsi="Times New Roman" w:cs="Times New Roman"/>
          <w:sz w:val="20"/>
          <w:szCs w:val="20"/>
        </w:rPr>
        <w:t>』</w:t>
      </w:r>
      <w:r w:rsidR="00755148" w:rsidRPr="00BF4737">
        <w:rPr>
          <w:rFonts w:ascii="Times New Roman" w:eastAsia="UD Digi Kyokasho N-R" w:hAnsi="Times New Roman" w:cs="Times New Roman"/>
          <w:sz w:val="20"/>
          <w:szCs w:val="20"/>
          <w:lang w:val="es-MX"/>
        </w:rPr>
        <w:t>（</w:t>
      </w:r>
      <w:r w:rsidR="00755148" w:rsidRPr="00BF4737">
        <w:rPr>
          <w:rFonts w:ascii="Times New Roman" w:eastAsia="UD Digi Kyokasho N-R" w:hAnsi="Times New Roman" w:cs="Times New Roman"/>
          <w:sz w:val="20"/>
          <w:szCs w:val="20"/>
        </w:rPr>
        <w:t>「</w:t>
      </w:r>
      <w:r w:rsidR="000A3454" w:rsidRPr="00BF4737">
        <w:rPr>
          <w:rFonts w:ascii="Times New Roman" w:eastAsia="UD Digi Kyokasho N-R" w:hAnsi="Times New Roman" w:cs="Times New Roman"/>
          <w:sz w:val="20"/>
          <w:szCs w:val="20"/>
          <w:lang w:val="es-MX"/>
        </w:rPr>
        <w:t>Ohitashi</w:t>
      </w:r>
      <w:r w:rsidR="00755148" w:rsidRPr="00BF4737">
        <w:rPr>
          <w:rFonts w:ascii="Times New Roman" w:eastAsia="UD Digi Kyokasho N-R" w:hAnsi="Times New Roman" w:cs="Times New Roman"/>
          <w:sz w:val="20"/>
          <w:szCs w:val="20"/>
        </w:rPr>
        <w:t>」「</w:t>
      </w:r>
      <w:r w:rsidR="000A3454" w:rsidRPr="00BF4737">
        <w:rPr>
          <w:rFonts w:ascii="Times New Roman" w:eastAsia="UD Digi Kyokasho N-R" w:hAnsi="Times New Roman" w:cs="Times New Roman"/>
          <w:sz w:val="20"/>
          <w:szCs w:val="20"/>
          <w:lang w:val="es-MX"/>
        </w:rPr>
        <w:t>Huấn luyện</w:t>
      </w:r>
      <w:r w:rsidR="00755148" w:rsidRPr="00BF4737">
        <w:rPr>
          <w:rFonts w:ascii="Times New Roman" w:eastAsia="UD Digi Kyokasho N-R" w:hAnsi="Times New Roman" w:cs="Times New Roman"/>
          <w:sz w:val="20"/>
          <w:szCs w:val="20"/>
        </w:rPr>
        <w:t>」「</w:t>
      </w:r>
      <w:r w:rsidR="000A3454" w:rsidRPr="00BF4737">
        <w:rPr>
          <w:rFonts w:ascii="Times New Roman" w:eastAsia="UD Digi Kyokasho N-R" w:hAnsi="Times New Roman" w:cs="Times New Roman"/>
          <w:sz w:val="20"/>
          <w:szCs w:val="20"/>
          <w:lang w:val="es-MX"/>
        </w:rPr>
        <w:t>Trao đổi về đào tạo, quản lý</w:t>
      </w:r>
      <w:r w:rsidR="00755148" w:rsidRPr="00BF4737">
        <w:rPr>
          <w:rFonts w:ascii="Times New Roman" w:eastAsia="UD Digi Kyokasho N-R" w:hAnsi="Times New Roman" w:cs="Times New Roman"/>
          <w:sz w:val="20"/>
          <w:szCs w:val="20"/>
        </w:rPr>
        <w:t>」</w:t>
      </w:r>
      <w:r w:rsidR="00755148" w:rsidRPr="00BF4737">
        <w:rPr>
          <w:rFonts w:ascii="Times New Roman" w:eastAsia="UD Digi Kyokasho N-R" w:hAnsi="Times New Roman" w:cs="Times New Roman"/>
          <w:sz w:val="20"/>
          <w:szCs w:val="20"/>
          <w:lang w:val="es-MX"/>
        </w:rPr>
        <w:t>）</w:t>
      </w:r>
    </w:p>
    <w:p w14:paraId="6D9785B0" w14:textId="205770A7" w:rsidR="00755148" w:rsidRPr="00BF4737" w:rsidRDefault="00755148" w:rsidP="0075514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68040C" w:rsidRPr="00BF4737">
        <w:rPr>
          <w:rFonts w:ascii="Times New Roman" w:eastAsia="UD Digi Kyokasho N-R" w:hAnsi="Times New Roman" w:cs="Times New Roman"/>
          <w:sz w:val="20"/>
          <w:szCs w:val="20"/>
          <w:lang w:val="es-MX"/>
        </w:rPr>
        <w:t>Tiến hành xác nhận tại cuộc họp báo cáo hoạt động chính sách (mỗi tháng 1 lần)</w:t>
      </w:r>
    </w:p>
    <w:p w14:paraId="565E06B0" w14:textId="5FF7CF5D" w:rsidR="00D92378" w:rsidRPr="00BF4737" w:rsidRDefault="00755148" w:rsidP="00FF6025">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Segoe UI Symbol" w:eastAsia="UD Digi Kyokasho N-R" w:hAnsi="Segoe UI Symbol" w:cs="Segoe UI Symbol"/>
          <w:sz w:val="20"/>
          <w:szCs w:val="20"/>
          <w:lang w:val="es-MX"/>
        </w:rPr>
        <w:lastRenderedPageBreak/>
        <w:t>➡</w:t>
      </w:r>
      <w:r w:rsidR="0068040C" w:rsidRPr="00BF4737">
        <w:rPr>
          <w:rFonts w:ascii="Times New Roman" w:eastAsia="UD Digi Kyokasho N-R" w:hAnsi="Times New Roman" w:cs="Times New Roman"/>
          <w:sz w:val="20"/>
          <w:szCs w:val="20"/>
          <w:lang w:val="es-MX"/>
        </w:rPr>
        <w:t xml:space="preserve">Dựa trên chính sách của bộ phận sản xuất Nhật Bản (dưới đây) đã được giới thiệu tại lễ công bố chính sách, công ty triển khai từ mục </w:t>
      </w:r>
      <w:r w:rsidR="00A1308F" w:rsidRPr="00BF4737">
        <w:rPr>
          <w:rFonts w:ascii="Segoe UI Symbol" w:eastAsia="MS Mincho" w:hAnsi="Segoe UI Symbol" w:cs="Segoe UI Symbol"/>
          <w:sz w:val="20"/>
          <w:szCs w:val="20"/>
          <w:lang w:val="es-MX"/>
        </w:rPr>
        <w:t>➀</w:t>
      </w:r>
      <w:r w:rsidRPr="00BF4737">
        <w:rPr>
          <w:rFonts w:ascii="Times New Roman" w:eastAsia="UD Digi Kyokasho N-R" w:hAnsi="Times New Roman" w:cs="Times New Roman"/>
          <w:sz w:val="20"/>
          <w:szCs w:val="20"/>
        </w:rPr>
        <w:t>～</w:t>
      </w:r>
      <w:r w:rsidR="00A06C03" w:rsidRPr="00BF4737">
        <w:rPr>
          <w:rFonts w:ascii="Segoe UI Symbol" w:eastAsia="MS Mincho" w:hAnsi="Segoe UI Symbol" w:cs="Segoe UI Symbol"/>
          <w:sz w:val="20"/>
          <w:szCs w:val="20"/>
          <w:lang w:val="es-MX"/>
        </w:rPr>
        <w:t>➃</w:t>
      </w:r>
      <w:r w:rsidR="0068040C" w:rsidRPr="00BF4737">
        <w:rPr>
          <w:rFonts w:ascii="Times New Roman" w:eastAsia="MS Mincho" w:hAnsi="Times New Roman" w:cs="Times New Roman"/>
          <w:sz w:val="20"/>
          <w:szCs w:val="20"/>
          <w:lang w:val="es-MX"/>
        </w:rPr>
        <w:t xml:space="preserve"> trong khung màu xanh, nhằm</w:t>
      </w:r>
      <w:r w:rsidRPr="00BF4737">
        <w:rPr>
          <w:rFonts w:ascii="Times New Roman" w:eastAsia="UD Digi Kyokasho N-R" w:hAnsi="Times New Roman" w:cs="Times New Roman"/>
          <w:sz w:val="20"/>
          <w:szCs w:val="20"/>
        </w:rPr>
        <w:t>『</w:t>
      </w:r>
      <w:r w:rsidR="0068040C" w:rsidRPr="00BF4737">
        <w:rPr>
          <w:rFonts w:ascii="Times New Roman" w:eastAsia="UD Digi Kyokasho N-R" w:hAnsi="Times New Roman" w:cs="Times New Roman"/>
          <w:sz w:val="20"/>
          <w:szCs w:val="20"/>
          <w:lang w:val="es-MX"/>
        </w:rPr>
        <w:t>xây dựng môi trường làm việc cở mở thông thoáng</w:t>
      </w:r>
      <w:r w:rsidRPr="00BF4737">
        <w:rPr>
          <w:rFonts w:ascii="Times New Roman" w:eastAsia="UD Digi Kyokasho N-R" w:hAnsi="Times New Roman" w:cs="Times New Roman"/>
          <w:sz w:val="20"/>
          <w:szCs w:val="20"/>
        </w:rPr>
        <w:t>』</w:t>
      </w:r>
      <w:r w:rsidR="0068040C" w:rsidRPr="00BF4737">
        <w:rPr>
          <w:rFonts w:ascii="Times New Roman" w:eastAsia="UD Digi Kyokasho N-R" w:hAnsi="Times New Roman" w:cs="Times New Roman"/>
          <w:sz w:val="20"/>
          <w:szCs w:val="20"/>
          <w:lang w:val="es-MX"/>
        </w:rPr>
        <w:t>làm cơ sở cho việc thúc đẩy tuân thủ.</w:t>
      </w:r>
    </w:p>
    <w:p w14:paraId="34650AD6" w14:textId="77777777" w:rsidR="00B95069" w:rsidRPr="00BF4737" w:rsidRDefault="00B95069"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0CA11C4D" w14:textId="312BFE97" w:rsidR="005363FF" w:rsidRPr="00BF4737" w:rsidRDefault="0055114C" w:rsidP="00AD2C80">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98" behindDoc="0" locked="0" layoutInCell="1" allowOverlap="1" wp14:anchorId="0879244E" wp14:editId="1135E7EE">
                <wp:simplePos x="0" y="0"/>
                <wp:positionH relativeFrom="column">
                  <wp:posOffset>4269740</wp:posOffset>
                </wp:positionH>
                <wp:positionV relativeFrom="paragraph">
                  <wp:posOffset>138059</wp:posOffset>
                </wp:positionV>
                <wp:extent cx="2466616" cy="491706"/>
                <wp:effectExtent l="0" t="0" r="0" b="0"/>
                <wp:wrapNone/>
                <wp:docPr id="670335497" name="テキスト ボックス 48"/>
                <wp:cNvGraphicFramePr/>
                <a:graphic xmlns:a="http://schemas.openxmlformats.org/drawingml/2006/main">
                  <a:graphicData uri="http://schemas.microsoft.com/office/word/2010/wordprocessingShape">
                    <wps:wsp>
                      <wps:cNvSpPr txBox="1"/>
                      <wps:spPr>
                        <a:xfrm>
                          <a:off x="0" y="0"/>
                          <a:ext cx="2466616" cy="491706"/>
                        </a:xfrm>
                        <a:prstGeom prst="rect">
                          <a:avLst/>
                        </a:prstGeom>
                        <a:noFill/>
                      </wps:spPr>
                      <wps:txbx>
                        <w:txbxContent>
                          <w:p w14:paraId="41CEF497" w14:textId="7C3904BB" w:rsidR="00B70BB1" w:rsidRPr="0055114C" w:rsidRDefault="00B70BB1" w:rsidP="00030180">
                            <w:pPr>
                              <w:spacing w:line="180" w:lineRule="exact"/>
                              <w:rPr>
                                <w:rFonts w:ascii="Times New Roman" w:hAnsi="Times New Roman" w:cs="Times New Roman"/>
                                <w:color w:val="FFFFFF" w:themeColor="background1"/>
                                <w:szCs w:val="16"/>
                              </w:rPr>
                            </w:pPr>
                            <w:r w:rsidRPr="0055114C">
                              <w:rPr>
                                <w:rFonts w:ascii="Times New Roman" w:hAnsi="Times New Roman" w:cs="Times New Roman"/>
                                <w:color w:val="FFFFFF" w:themeColor="background1"/>
                                <w:szCs w:val="16"/>
                              </w:rPr>
                              <w:t>-</w:t>
                            </w:r>
                            <w:r w:rsidR="0055114C" w:rsidRPr="0055114C">
                              <w:rPr>
                                <w:rFonts w:ascii="Times New Roman" w:hAnsi="Times New Roman" w:cs="Times New Roman"/>
                                <w:color w:val="FFFFFF" w:themeColor="background1"/>
                                <w:szCs w:val="16"/>
                              </w:rPr>
                              <w:t xml:space="preserve">Tăng cường chức năng hai chiều cả cấp trên, cấp dưới </w:t>
                            </w:r>
                            <w:r w:rsidRPr="0055114C">
                              <w:rPr>
                                <w:rFonts w:ascii="Times New Roman" w:hAnsi="Times New Roman" w:cs="Times New Roman"/>
                                <w:color w:val="FFFFFF" w:themeColor="background1"/>
                                <w:szCs w:val="16"/>
                              </w:rPr>
                              <w:t>-</w:t>
                            </w:r>
                          </w:p>
                          <w:p w14:paraId="3B8A2A3C" w14:textId="572E041C" w:rsidR="00B70BB1" w:rsidRPr="0055114C" w:rsidRDefault="00B70BB1" w:rsidP="00030180">
                            <w:pPr>
                              <w:spacing w:line="180" w:lineRule="exact"/>
                              <w:rPr>
                                <w:rFonts w:ascii="Times New Roman" w:hAnsi="Times New Roman" w:cs="Times New Roman"/>
                                <w:color w:val="FFFFFF" w:themeColor="background1"/>
                                <w:szCs w:val="16"/>
                              </w:rPr>
                            </w:pPr>
                            <w:r w:rsidRPr="0055114C">
                              <w:rPr>
                                <w:rFonts w:ascii="Times New Roman" w:hAnsi="Times New Roman" w:cs="Times New Roman"/>
                                <w:color w:val="FFFFFF" w:themeColor="background1"/>
                                <w:szCs w:val="16"/>
                              </w:rPr>
                              <w:t>-</w:t>
                            </w:r>
                            <w:r w:rsidR="0055114C" w:rsidRPr="0055114C">
                              <w:rPr>
                                <w:rFonts w:ascii="Times New Roman" w:hAnsi="Times New Roman" w:cs="Times New Roman"/>
                                <w:color w:val="FFFFFF" w:themeColor="background1"/>
                                <w:szCs w:val="16"/>
                              </w:rPr>
                              <w:t xml:space="preserve">Toàn bộ cơ bản đều xuất phát từ 2S </w:t>
                            </w:r>
                            <w:r w:rsidRPr="0055114C">
                              <w:rPr>
                                <w:rFonts w:ascii="Times New Roman" w:hAnsi="Times New Roman" w:cs="Times New Roman"/>
                                <w:color w:val="FFFFFF" w:themeColor="background1"/>
                                <w:szCs w:val="16"/>
                              </w:rPr>
                              <w:t>-</w:t>
                            </w:r>
                          </w:p>
                        </w:txbxContent>
                      </wps:txbx>
                      <wps:bodyPr wrap="square" lIns="72000" tIns="36000" rIns="72000" bIns="3600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79244E" id="テキスト ボックス 48" o:spid="_x0000_s1037" type="#_x0000_t202" style="position:absolute;left:0;text-align:left;margin-left:336.2pt;margin-top:10.85pt;width:194.2pt;height:38.7pt;z-index:251658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" filled="f" stroked="f">
                <v:textbox inset="2mm,1mm,2mm,1mm">
                  <w:txbxContent>
                    <w:p w14:paraId="41CEF497" w14:textId="7C3904BB" w:rsidR="00B70BB1" w:rsidRPr="0055114C" w:rsidRDefault="00B70BB1" w:rsidP="00030180">
                      <w:pPr>
                        <w:spacing w:line="180" w:lineRule="exact"/>
                        <w:rPr>
                          <w:rFonts w:ascii="Times New Roman" w:hAnsi="Times New Roman" w:cs="Times New Roman"/>
                          <w:color w:val="FFFFFF" w:themeColor="background1"/>
                          <w:szCs w:val="16"/>
                        </w:rPr>
                      </w:pPr>
                      <w:r w:rsidRPr="0055114C">
                        <w:rPr>
                          <w:rFonts w:ascii="Times New Roman" w:hAnsi="Times New Roman" w:cs="Times New Roman"/>
                          <w:color w:val="FFFFFF" w:themeColor="background1"/>
                          <w:szCs w:val="16"/>
                        </w:rPr>
                        <w:t>-</w:t>
                      </w:r>
                      <w:r w:rsidR="0055114C" w:rsidRPr="0055114C">
                        <w:rPr>
                          <w:rFonts w:ascii="Times New Roman" w:hAnsi="Times New Roman" w:cs="Times New Roman"/>
                          <w:color w:val="FFFFFF" w:themeColor="background1"/>
                          <w:szCs w:val="16"/>
                        </w:rPr>
                        <w:t xml:space="preserve">Tăng cường chức năng hai chiều cả cấp trên, cấp dưới </w:t>
                      </w:r>
                      <w:r w:rsidRPr="0055114C">
                        <w:rPr>
                          <w:rFonts w:ascii="Times New Roman" w:hAnsi="Times New Roman" w:cs="Times New Roman"/>
                          <w:color w:val="FFFFFF" w:themeColor="background1"/>
                          <w:szCs w:val="16"/>
                        </w:rPr>
                        <w:t>-</w:t>
                      </w:r>
                    </w:p>
                    <w:p w14:paraId="3B8A2A3C" w14:textId="572E041C" w:rsidR="00B70BB1" w:rsidRPr="0055114C" w:rsidRDefault="00B70BB1" w:rsidP="00030180">
                      <w:pPr>
                        <w:spacing w:line="180" w:lineRule="exact"/>
                        <w:rPr>
                          <w:rFonts w:ascii="Times New Roman" w:hAnsi="Times New Roman" w:cs="Times New Roman"/>
                          <w:color w:val="FFFFFF" w:themeColor="background1"/>
                          <w:szCs w:val="16"/>
                        </w:rPr>
                      </w:pPr>
                      <w:r w:rsidRPr="0055114C">
                        <w:rPr>
                          <w:rFonts w:ascii="Times New Roman" w:hAnsi="Times New Roman" w:cs="Times New Roman"/>
                          <w:color w:val="FFFFFF" w:themeColor="background1"/>
                          <w:szCs w:val="16"/>
                        </w:rPr>
                        <w:t>-</w:t>
                      </w:r>
                      <w:r w:rsidR="0055114C" w:rsidRPr="0055114C">
                        <w:rPr>
                          <w:rFonts w:ascii="Times New Roman" w:hAnsi="Times New Roman" w:cs="Times New Roman"/>
                          <w:color w:val="FFFFFF" w:themeColor="background1"/>
                          <w:szCs w:val="16"/>
                        </w:rPr>
                        <w:t xml:space="preserve">Toàn bộ cơ bản đều xuất phát từ 2S </w:t>
                      </w:r>
                      <w:r w:rsidRPr="0055114C">
                        <w:rPr>
                          <w:rFonts w:ascii="Times New Roman" w:hAnsi="Times New Roman" w:cs="Times New Roman"/>
                          <w:color w:val="FFFFFF" w:themeColor="background1"/>
                          <w:szCs w:val="16"/>
                        </w:rPr>
                        <w:t>-</w:t>
                      </w:r>
                    </w:p>
                  </w:txbxContent>
                </v:textbox>
              </v:shape>
            </w:pict>
          </mc:Fallback>
        </mc:AlternateContent>
      </w:r>
    </w:p>
    <w:p w14:paraId="573FF7E5" w14:textId="15C49244" w:rsidR="005363FF" w:rsidRPr="00BF4737" w:rsidRDefault="00F11455" w:rsidP="00AD2C80">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97" behindDoc="0" locked="0" layoutInCell="1" allowOverlap="1" wp14:anchorId="006B2A47" wp14:editId="27F46EAF">
                <wp:simplePos x="0" y="0"/>
                <wp:positionH relativeFrom="column">
                  <wp:posOffset>43132</wp:posOffset>
                </wp:positionH>
                <wp:positionV relativeFrom="paragraph">
                  <wp:posOffset>10388</wp:posOffset>
                </wp:positionV>
                <wp:extent cx="6583680" cy="474452"/>
                <wp:effectExtent l="0" t="0" r="26670" b="20955"/>
                <wp:wrapNone/>
                <wp:docPr id="2063343093" name="四角形: 角を丸くする 47"/>
                <wp:cNvGraphicFramePr/>
                <a:graphic xmlns:a="http://schemas.openxmlformats.org/drawingml/2006/main">
                  <a:graphicData uri="http://schemas.microsoft.com/office/word/2010/wordprocessingShape">
                    <wps:wsp>
                      <wps:cNvSpPr/>
                      <wps:spPr bwMode="auto">
                        <a:xfrm>
                          <a:off x="0" y="0"/>
                          <a:ext cx="6583680" cy="474452"/>
                        </a:xfrm>
                        <a:prstGeom prst="roundRect">
                          <a:avLst>
                            <a:gd name="adj" fmla="val 18467"/>
                          </a:avLst>
                        </a:prstGeom>
                        <a:solidFill>
                          <a:schemeClr val="accent1"/>
                        </a:solidFill>
                        <a:ln w="12700" cap="flat" cmpd="sng" algn="ctr">
                          <a:solidFill>
                            <a:srgbClr val="4F81BD">
                              <a:lumMod val="50000"/>
                            </a:srgbClr>
                          </a:solidFill>
                          <a:prstDash val="solid"/>
                          <a:round/>
                          <a:headEnd type="none" w="med" len="med"/>
                          <a:tailEnd type="none"/>
                        </a:ln>
                        <a:effectLst/>
                      </wps:spPr>
                      <wps:txbx>
                        <w:txbxContent>
                          <w:p w14:paraId="125E62C7" w14:textId="44DE8449" w:rsidR="0070501D" w:rsidRPr="0055114C" w:rsidRDefault="0070501D" w:rsidP="0070501D">
                            <w:pPr>
                              <w:rPr>
                                <w:rFonts w:ascii="Times New Roman" w:hAnsi="Times New Roman" w:cs="Times New Roman"/>
                                <w:b/>
                                <w:bCs/>
                                <w:color w:val="FFFFFF"/>
                                <w:sz w:val="20"/>
                                <w:szCs w:val="20"/>
                              </w:rPr>
                            </w:pP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 xml:space="preserve">Chính sách năm 2024: </w:t>
                            </w: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Xây dựng môi trường an toàn tâm lý</w:t>
                            </w:r>
                            <w:r w:rsidRPr="0055114C">
                              <w:rPr>
                                <w:rFonts w:ascii="Times New Roman" w:hAnsi="Times New Roman" w:cs="Times New Roman"/>
                                <w:b/>
                                <w:bCs/>
                                <w:color w:val="FFFFFF"/>
                                <w:sz w:val="20"/>
                                <w:szCs w:val="20"/>
                              </w:rPr>
                              <w:t>』</w:t>
                            </w:r>
                            <w:r w:rsidRPr="0055114C">
                              <w:rPr>
                                <w:rFonts w:ascii="Times New Roman" w:hAnsi="Times New Roman" w:cs="Times New Roman"/>
                                <w:b/>
                                <w:bCs/>
                                <w:color w:val="FFFFFF"/>
                                <w:sz w:val="20"/>
                                <w:szCs w:val="20"/>
                              </w:rPr>
                              <w:t xml:space="preserve"> </w:t>
                            </w:r>
                            <w:r w:rsidRPr="0055114C">
                              <w:rPr>
                                <w:rFonts w:ascii="Times New Roman" w:hAnsi="Times New Roman" w:cs="Times New Roman"/>
                                <w:b/>
                                <w:bCs/>
                                <w:color w:val="FFFFFF"/>
                                <w:sz w:val="20"/>
                                <w:szCs w:val="20"/>
                              </w:rPr>
                              <w:t>＆</w:t>
                            </w:r>
                            <w:r w:rsidRPr="0055114C">
                              <w:rPr>
                                <w:rFonts w:ascii="Times New Roman" w:hAnsi="Times New Roman" w:cs="Times New Roman"/>
                                <w:b/>
                                <w:bCs/>
                                <w:color w:val="FFFFFF"/>
                                <w:sz w:val="20"/>
                                <w:szCs w:val="20"/>
                              </w:rPr>
                              <w:t xml:space="preserve"> </w:t>
                            </w: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 xml:space="preserve">Thấm nhuần </w:t>
                            </w:r>
                            <w:r w:rsidR="000D7D3D" w:rsidRPr="0055114C">
                              <w:rPr>
                                <w:rFonts w:ascii="Times New Roman" w:hAnsi="Times New Roman" w:cs="Times New Roman"/>
                                <w:b/>
                                <w:bCs/>
                                <w:color w:val="FFFFFF"/>
                                <w:sz w:val="20"/>
                                <w:szCs w:val="20"/>
                              </w:rPr>
                              <w:t>２</w:t>
                            </w:r>
                            <w:r w:rsidR="000D7D3D" w:rsidRPr="0055114C">
                              <w:rPr>
                                <w:rFonts w:ascii="Times New Roman" w:hAnsi="Times New Roman" w:cs="Times New Roman"/>
                                <w:b/>
                                <w:bCs/>
                                <w:color w:val="FFFFFF"/>
                                <w:sz w:val="20"/>
                                <w:szCs w:val="20"/>
                              </w:rPr>
                              <w:t>S</w:t>
                            </w:r>
                            <w:r w:rsidRPr="0055114C">
                              <w:rPr>
                                <w:rFonts w:ascii="Times New Roman" w:hAnsi="Times New Roman" w:cs="Times New Roman"/>
                                <w:b/>
                                <w:bCs/>
                                <w:color w:val="FFFFFF"/>
                                <w:sz w:val="20"/>
                                <w:szCs w:val="20"/>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06B2A47" id="四角形: 角を丸くする 47" o:spid="_x0000_s1038" style="position:absolute;left:0;text-align:left;margin-left:3.4pt;margin-top:.8pt;width:518.4pt;height:37.35pt;z-index:2516582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210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" fillcolor="#0a249b [3204]" strokecolor="#254061" strokeweight="1pt">
                <v:textbox>
                  <w:txbxContent>
                    <w:p w14:paraId="125E62C7" w14:textId="44DE8449" w:rsidR="0070501D" w:rsidRPr="0055114C" w:rsidRDefault="0070501D" w:rsidP="0070501D">
                      <w:pPr>
                        <w:rPr>
                          <w:rFonts w:ascii="Times New Roman" w:hAnsi="Times New Roman" w:cs="Times New Roman"/>
                          <w:b/>
                          <w:bCs/>
                          <w:color w:val="FFFFFF"/>
                          <w:sz w:val="20"/>
                          <w:szCs w:val="20"/>
                        </w:rPr>
                      </w:pP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 xml:space="preserve">Chính sách năm 2024: </w:t>
                      </w: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Xây dựng môi trường an toàn tâm lý</w:t>
                      </w:r>
                      <w:r w:rsidRPr="0055114C">
                        <w:rPr>
                          <w:rFonts w:ascii="Times New Roman" w:hAnsi="Times New Roman" w:cs="Times New Roman"/>
                          <w:b/>
                          <w:bCs/>
                          <w:color w:val="FFFFFF"/>
                          <w:sz w:val="20"/>
                          <w:szCs w:val="20"/>
                        </w:rPr>
                        <w:t>』</w:t>
                      </w:r>
                      <w:r w:rsidRPr="0055114C">
                        <w:rPr>
                          <w:rFonts w:ascii="Times New Roman" w:hAnsi="Times New Roman" w:cs="Times New Roman"/>
                          <w:b/>
                          <w:bCs/>
                          <w:color w:val="FFFFFF"/>
                          <w:sz w:val="20"/>
                          <w:szCs w:val="20"/>
                        </w:rPr>
                        <w:t xml:space="preserve"> </w:t>
                      </w:r>
                      <w:r w:rsidRPr="0055114C">
                        <w:rPr>
                          <w:rFonts w:ascii="Times New Roman" w:hAnsi="Times New Roman" w:cs="Times New Roman"/>
                          <w:b/>
                          <w:bCs/>
                          <w:color w:val="FFFFFF"/>
                          <w:sz w:val="20"/>
                          <w:szCs w:val="20"/>
                        </w:rPr>
                        <w:t>＆</w:t>
                      </w:r>
                      <w:r w:rsidRPr="0055114C">
                        <w:rPr>
                          <w:rFonts w:ascii="Times New Roman" w:hAnsi="Times New Roman" w:cs="Times New Roman"/>
                          <w:b/>
                          <w:bCs/>
                          <w:color w:val="FFFFFF"/>
                          <w:sz w:val="20"/>
                          <w:szCs w:val="20"/>
                        </w:rPr>
                        <w:t xml:space="preserve"> </w:t>
                      </w:r>
                      <w:r w:rsidRPr="0055114C">
                        <w:rPr>
                          <w:rFonts w:ascii="Times New Roman" w:hAnsi="Times New Roman" w:cs="Times New Roman"/>
                          <w:b/>
                          <w:bCs/>
                          <w:color w:val="FFFFFF"/>
                          <w:sz w:val="20"/>
                          <w:szCs w:val="20"/>
                        </w:rPr>
                        <w:t>『</w:t>
                      </w:r>
                      <w:r w:rsidR="0055114C" w:rsidRPr="0055114C">
                        <w:rPr>
                          <w:rFonts w:ascii="Times New Roman" w:hAnsi="Times New Roman" w:cs="Times New Roman"/>
                          <w:b/>
                          <w:bCs/>
                          <w:color w:val="FFFFFF"/>
                          <w:sz w:val="20"/>
                          <w:szCs w:val="20"/>
                        </w:rPr>
                        <w:t xml:space="preserve">Thấm nhuần </w:t>
                      </w:r>
                      <w:r w:rsidR="000D7D3D" w:rsidRPr="0055114C">
                        <w:rPr>
                          <w:rFonts w:ascii="Times New Roman" w:hAnsi="Times New Roman" w:cs="Times New Roman"/>
                          <w:b/>
                          <w:bCs/>
                          <w:color w:val="FFFFFF"/>
                          <w:sz w:val="20"/>
                          <w:szCs w:val="20"/>
                        </w:rPr>
                        <w:t>２</w:t>
                      </w:r>
                      <w:r w:rsidR="000D7D3D" w:rsidRPr="0055114C">
                        <w:rPr>
                          <w:rFonts w:ascii="Times New Roman" w:hAnsi="Times New Roman" w:cs="Times New Roman"/>
                          <w:b/>
                          <w:bCs/>
                          <w:color w:val="FFFFFF"/>
                          <w:sz w:val="20"/>
                          <w:szCs w:val="20"/>
                        </w:rPr>
                        <w:t>S</w:t>
                      </w:r>
                      <w:r w:rsidRPr="0055114C">
                        <w:rPr>
                          <w:rFonts w:ascii="Times New Roman" w:hAnsi="Times New Roman" w:cs="Times New Roman"/>
                          <w:b/>
                          <w:bCs/>
                          <w:color w:val="FFFFFF"/>
                          <w:sz w:val="20"/>
                          <w:szCs w:val="20"/>
                        </w:rPr>
                        <w:t>』</w:t>
                      </w:r>
                    </w:p>
                  </w:txbxContent>
                </v:textbox>
              </v:roundrect>
            </w:pict>
          </mc:Fallback>
        </mc:AlternateContent>
      </w:r>
      <w:r w:rsidR="00E93E10"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299" behindDoc="0" locked="0" layoutInCell="1" allowOverlap="1" wp14:anchorId="71E512AC" wp14:editId="4A21E189">
                <wp:simplePos x="0" y="0"/>
                <wp:positionH relativeFrom="column">
                  <wp:posOffset>0</wp:posOffset>
                </wp:positionH>
                <wp:positionV relativeFrom="paragraph">
                  <wp:posOffset>-69215</wp:posOffset>
                </wp:positionV>
                <wp:extent cx="6629400" cy="6985"/>
                <wp:effectExtent l="0" t="0" r="19050" b="31115"/>
                <wp:wrapNone/>
                <wp:docPr id="325030249" name="直線コネクタ 49">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245DC4B" id="直線コネクタ 49" o:spid="_x0000_s1026" alt="&quot;&quot;" style="position:absolute;z-index:251664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45pt" to="522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" strokecolor="#595959" strokeweight="2pt">
                <v:stroke linestyle="thinThin" joinstyle="miter"/>
                <o:lock v:ext="edit" shapetype="f"/>
              </v:line>
            </w:pict>
          </mc:Fallback>
        </mc:AlternateContent>
      </w:r>
    </w:p>
    <w:p w14:paraId="556D97CB" w14:textId="1E7E7F38"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02C0E9EF" w14:textId="57A9E32D"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1981DB08" w14:textId="0A924466" w:rsidR="005363FF" w:rsidRPr="00BF4737" w:rsidRDefault="00B52581" w:rsidP="00AD2C80">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301" behindDoc="0" locked="0" layoutInCell="1" allowOverlap="1" wp14:anchorId="1475269C" wp14:editId="3A48F12F">
                <wp:simplePos x="0" y="0"/>
                <wp:positionH relativeFrom="column">
                  <wp:posOffset>1811020</wp:posOffset>
                </wp:positionH>
                <wp:positionV relativeFrom="paragraph">
                  <wp:posOffset>28946</wp:posOffset>
                </wp:positionV>
                <wp:extent cx="4798060" cy="1586865"/>
                <wp:effectExtent l="0" t="0" r="21590" b="13335"/>
                <wp:wrapNone/>
                <wp:docPr id="122412804" name="四角形: 角を丸くする 51"/>
                <wp:cNvGraphicFramePr/>
                <a:graphic xmlns:a="http://schemas.openxmlformats.org/drawingml/2006/main">
                  <a:graphicData uri="http://schemas.microsoft.com/office/word/2010/wordprocessingShape">
                    <wps:wsp>
                      <wps:cNvSpPr/>
                      <wps:spPr bwMode="auto">
                        <a:xfrm>
                          <a:off x="0" y="0"/>
                          <a:ext cx="4798060" cy="1586865"/>
                        </a:xfrm>
                        <a:prstGeom prst="roundRect">
                          <a:avLst>
                            <a:gd name="adj" fmla="val 7370"/>
                          </a:avLst>
                        </a:prstGeom>
                        <a:solidFill>
                          <a:sysClr val="window" lastClr="FFFFFF"/>
                        </a:solidFill>
                        <a:ln w="12700" cap="flat" cmpd="sng" algn="ctr">
                          <a:solidFill>
                            <a:srgbClr val="4F81BD">
                              <a:lumMod val="50000"/>
                            </a:srgbClr>
                          </a:solidFill>
                          <a:prstDash val="solid"/>
                          <a:round/>
                          <a:headEnd type="none" w="med" len="med"/>
                          <a:tailEnd type="none"/>
                        </a:ln>
                        <a:effectLst/>
                      </wps:spPr>
                      <wps:txbx>
                        <w:txbxContent>
                          <w:p w14:paraId="47292CB0" w14:textId="6E4F8190" w:rsidR="004D56DE" w:rsidRPr="00DC710F" w:rsidRDefault="004D56DE" w:rsidP="00030180">
                            <w:pPr>
                              <w:spacing w:line="180" w:lineRule="exact"/>
                              <w:rPr>
                                <w:rFonts w:ascii="Times New Roman" w:hAnsi="Times New Roman" w:cs="Times New Roman"/>
                                <w:color w:val="000000"/>
                                <w:sz w:val="18"/>
                              </w:rPr>
                            </w:pPr>
                            <w:r w:rsidRPr="00DC710F">
                              <w:rPr>
                                <w:rFonts w:ascii="Times New Roman" w:hAnsi="Times New Roman" w:cs="Times New Roman"/>
                                <w:color w:val="000000"/>
                                <w:sz w:val="18"/>
                              </w:rPr>
                              <w:t>〈</w:t>
                            </w:r>
                            <w:r w:rsidR="000D7D3D" w:rsidRPr="00DC710F">
                              <w:rPr>
                                <w:rFonts w:ascii="Times New Roman" w:hAnsi="Times New Roman" w:cs="Times New Roman"/>
                                <w:color w:val="000000"/>
                                <w:sz w:val="18"/>
                              </w:rPr>
                              <w:t>１</w:t>
                            </w:r>
                            <w:r w:rsidRPr="00DC710F">
                              <w:rPr>
                                <w:rFonts w:ascii="Times New Roman" w:hAnsi="Times New Roman" w:cs="Times New Roman"/>
                                <w:color w:val="000000"/>
                                <w:sz w:val="18"/>
                              </w:rPr>
                              <w:t>〉</w:t>
                            </w:r>
                            <w:r w:rsidR="002A1B2D" w:rsidRPr="00DC710F">
                              <w:rPr>
                                <w:rFonts w:ascii="Times New Roman" w:hAnsi="Times New Roman" w:cs="Times New Roman"/>
                                <w:color w:val="000000"/>
                                <w:sz w:val="18"/>
                              </w:rPr>
                              <w:t>Cấp trên quan tâm tới tình hình của cấp dưới, nỗ lực xây dựng môi trường làm việc thông thoáng dễ dàng trao đổi ý kiến, nhằm giải quyết các vấn đề cũng như ngăn chặn trước các vấn đề có thể xảy ra. Ngoài ra, cấp dưới cũng phải tự mình suy nghĩ hành động mà không chỉ biết chờ đợi, như thế mới nâng cao được chức năng hai chiều giữa cấp trên và cấp dưới, giúp cho năng lực tổ chức thêm lớn mạnh.</w:t>
                            </w:r>
                          </w:p>
                          <w:p w14:paraId="07C14BEB" w14:textId="01B8339A" w:rsidR="004D56DE" w:rsidRPr="00DC710F" w:rsidRDefault="000D7D3D" w:rsidP="00030180">
                            <w:pPr>
                              <w:spacing w:line="200" w:lineRule="exact"/>
                              <w:rPr>
                                <w:rFonts w:ascii="Times New Roman" w:hAnsi="Times New Roman" w:cs="Times New Roman"/>
                                <w:color w:val="000000"/>
                                <w:sz w:val="18"/>
                              </w:rPr>
                            </w:pPr>
                            <w:r w:rsidRPr="00DC710F">
                              <w:rPr>
                                <w:rFonts w:ascii="Times New Roman" w:hAnsi="Times New Roman" w:cs="Times New Roman"/>
                                <w:color w:val="000000"/>
                                <w:sz w:val="18"/>
                              </w:rPr>
                              <w:t>〈２〉</w:t>
                            </w:r>
                            <w:r w:rsidR="00DC710F" w:rsidRPr="00DC710F">
                              <w:rPr>
                                <w:rFonts w:ascii="Times New Roman" w:hAnsi="Times New Roman" w:cs="Times New Roman"/>
                                <w:color w:val="000000"/>
                                <w:sz w:val="18"/>
                              </w:rPr>
                              <w:t>Thấm nhuần 2S (sắp xếp, sàng lọc) là cơ sở của tất cả mọi việc, xây dựng moi trường làm việc phù hợp, thực hiện cong việc thích hợp, giảm lỗi chất lượng, giảm thất thoát, tạo ra khu vực sản xuất, nhàm nâng cao lợi nhuận.</w:t>
                            </w:r>
                          </w:p>
                          <w:p w14:paraId="1D8A18C4" w14:textId="3E8693D4" w:rsidR="004D56DE" w:rsidRPr="00DC710F" w:rsidRDefault="004D56DE" w:rsidP="00030180">
                            <w:pPr>
                              <w:spacing w:line="200" w:lineRule="exact"/>
                              <w:rPr>
                                <w:rFonts w:ascii="Times New Roman" w:hAnsi="Times New Roman" w:cs="Times New Roman"/>
                                <w:color w:val="000000"/>
                                <w:sz w:val="18"/>
                              </w:rPr>
                            </w:pPr>
                            <w:r w:rsidRPr="00DC710F">
                              <w:rPr>
                                <w:rFonts w:ascii="Segoe UI Symbol" w:hAnsi="Segoe UI Symbol" w:cs="Segoe UI Symbol"/>
                                <w:color w:val="000000"/>
                                <w:sz w:val="18"/>
                              </w:rPr>
                              <w:t>★</w:t>
                            </w:r>
                            <w:r w:rsidR="00DC710F" w:rsidRPr="00DC710F">
                              <w:rPr>
                                <w:rFonts w:ascii="Times New Roman" w:hAnsi="Times New Roman" w:cs="Times New Roman"/>
                                <w:color w:val="000000"/>
                                <w:sz w:val="18"/>
                              </w:rPr>
                              <w:t xml:space="preserve">Thông qua hoạt động chính sách công ty chủ yếu là cải tiến chất lượng/ tăng năng suất lao động để đạt được mục tiêu </w:t>
                            </w:r>
                            <w:r w:rsidRPr="00DC710F">
                              <w:rPr>
                                <w:rFonts w:ascii="Times New Roman" w:hAnsi="Times New Roman" w:cs="Times New Roman"/>
                                <w:color w:val="000000"/>
                                <w:sz w:val="18"/>
                              </w:rPr>
                              <w:t>〈</w:t>
                            </w:r>
                            <w:r w:rsidR="00422A90" w:rsidRPr="00DC710F">
                              <w:rPr>
                                <w:rFonts w:ascii="Times New Roman" w:hAnsi="Times New Roman" w:cs="Times New Roman"/>
                                <w:color w:val="000000"/>
                                <w:sz w:val="18"/>
                              </w:rPr>
                              <w:t>１</w:t>
                            </w:r>
                            <w:r w:rsidRPr="00DC710F">
                              <w:rPr>
                                <w:rFonts w:ascii="Times New Roman" w:hAnsi="Times New Roman" w:cs="Times New Roman"/>
                                <w:color w:val="000000"/>
                                <w:sz w:val="18"/>
                              </w:rPr>
                              <w:t>〉〈</w:t>
                            </w:r>
                            <w:r w:rsidR="00422A90" w:rsidRPr="00DC710F">
                              <w:rPr>
                                <w:rFonts w:ascii="Times New Roman" w:hAnsi="Times New Roman" w:cs="Times New Roman"/>
                                <w:color w:val="000000"/>
                                <w:sz w:val="18"/>
                              </w:rPr>
                              <w:t>２</w:t>
                            </w:r>
                            <w:r w:rsidRPr="00DC710F">
                              <w:rPr>
                                <w:rFonts w:ascii="Times New Roman" w:hAnsi="Times New Roman" w:cs="Times New Roman"/>
                                <w:color w:val="000000"/>
                                <w:sz w:val="18"/>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475269C" id="四角形: 角を丸くする 51" o:spid="_x0000_s1039" style="position:absolute;left:0;text-align:left;margin-left:142.6pt;margin-top:2.3pt;width:377.8pt;height:124.95pt;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83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" fillcolor="window" strokecolor="#254061" strokeweight="1pt">
                <v:textbox>
                  <w:txbxContent>
                    <w:p w14:paraId="47292CB0" w14:textId="6E4F8190" w:rsidR="004D56DE" w:rsidRPr="00DC710F" w:rsidRDefault="004D56DE" w:rsidP="00030180">
                      <w:pPr>
                        <w:spacing w:line="180" w:lineRule="exact"/>
                        <w:rPr>
                          <w:rFonts w:ascii="Times New Roman" w:hAnsi="Times New Roman" w:cs="Times New Roman"/>
                          <w:color w:val="000000"/>
                          <w:sz w:val="18"/>
                        </w:rPr>
                      </w:pPr>
                      <w:r w:rsidRPr="00DC710F">
                        <w:rPr>
                          <w:rFonts w:ascii="Times New Roman" w:hAnsi="Times New Roman" w:cs="Times New Roman"/>
                          <w:color w:val="000000"/>
                          <w:sz w:val="18"/>
                        </w:rPr>
                        <w:t>〈</w:t>
                      </w:r>
                      <w:r w:rsidR="000D7D3D" w:rsidRPr="00DC710F">
                        <w:rPr>
                          <w:rFonts w:ascii="Times New Roman" w:hAnsi="Times New Roman" w:cs="Times New Roman"/>
                          <w:color w:val="000000"/>
                          <w:sz w:val="18"/>
                        </w:rPr>
                        <w:t>１</w:t>
                      </w:r>
                      <w:r w:rsidRPr="00DC710F">
                        <w:rPr>
                          <w:rFonts w:ascii="Times New Roman" w:hAnsi="Times New Roman" w:cs="Times New Roman"/>
                          <w:color w:val="000000"/>
                          <w:sz w:val="18"/>
                        </w:rPr>
                        <w:t>〉</w:t>
                      </w:r>
                      <w:r w:rsidR="002A1B2D" w:rsidRPr="00DC710F">
                        <w:rPr>
                          <w:rFonts w:ascii="Times New Roman" w:hAnsi="Times New Roman" w:cs="Times New Roman"/>
                          <w:color w:val="000000"/>
                          <w:sz w:val="18"/>
                        </w:rPr>
                        <w:t>Cấp trên quan tâm tới tình hình của cấp dưới, nỗ lực xây dựng môi trường làm việc thông thoáng dễ dàng trao đổi ý kiến, nhằm giải quyết các vấn đề cũng như ngăn chặn trước các vấn đề có thể xảy ra. Ngoài ra, cấp dưới cũng phải tự mình suy nghĩ hành động mà không chỉ biết chờ đợi, như thế mới nâng cao được chức năng hai chiều giữa cấp trên và cấp dưới, giúp cho năng lực tổ chức thêm lớn mạnh.</w:t>
                      </w:r>
                    </w:p>
                    <w:p w14:paraId="07C14BEB" w14:textId="01B8339A" w:rsidR="004D56DE" w:rsidRPr="00DC710F" w:rsidRDefault="000D7D3D" w:rsidP="00030180">
                      <w:pPr>
                        <w:spacing w:line="200" w:lineRule="exact"/>
                        <w:rPr>
                          <w:rFonts w:ascii="Times New Roman" w:hAnsi="Times New Roman" w:cs="Times New Roman"/>
                          <w:color w:val="000000"/>
                          <w:sz w:val="18"/>
                        </w:rPr>
                      </w:pPr>
                      <w:r w:rsidRPr="00DC710F">
                        <w:rPr>
                          <w:rFonts w:ascii="Times New Roman" w:hAnsi="Times New Roman" w:cs="Times New Roman"/>
                          <w:color w:val="000000"/>
                          <w:sz w:val="18"/>
                        </w:rPr>
                        <w:t>〈２〉</w:t>
                      </w:r>
                      <w:r w:rsidR="00DC710F" w:rsidRPr="00DC710F">
                        <w:rPr>
                          <w:rFonts w:ascii="Times New Roman" w:hAnsi="Times New Roman" w:cs="Times New Roman"/>
                          <w:color w:val="000000"/>
                          <w:sz w:val="18"/>
                        </w:rPr>
                        <w:t>Thấm nhuần 2S (sắp xếp, sàng lọc) là cơ sở của tất cả mọi việc, xây dựng moi trường làm việc phù hợp, thực hiện cong việc thích hợp, giảm lỗi chất lượng, giảm thất thoát, tạo ra khu vực sản xuất, nhàm nâng cao lợi nhuận.</w:t>
                      </w:r>
                    </w:p>
                    <w:p w14:paraId="1D8A18C4" w14:textId="3E8693D4" w:rsidR="004D56DE" w:rsidRPr="00DC710F" w:rsidRDefault="004D56DE" w:rsidP="00030180">
                      <w:pPr>
                        <w:spacing w:line="200" w:lineRule="exact"/>
                        <w:rPr>
                          <w:rFonts w:ascii="Times New Roman" w:hAnsi="Times New Roman" w:cs="Times New Roman"/>
                          <w:color w:val="000000"/>
                          <w:sz w:val="18"/>
                        </w:rPr>
                      </w:pPr>
                      <w:r w:rsidRPr="00DC710F">
                        <w:rPr>
                          <w:rFonts w:ascii="Segoe UI Symbol" w:hAnsi="Segoe UI Symbol" w:cs="Segoe UI Symbol"/>
                          <w:color w:val="000000"/>
                          <w:sz w:val="18"/>
                        </w:rPr>
                        <w:t>★</w:t>
                      </w:r>
                      <w:r w:rsidR="00DC710F" w:rsidRPr="00DC710F">
                        <w:rPr>
                          <w:rFonts w:ascii="Times New Roman" w:hAnsi="Times New Roman" w:cs="Times New Roman"/>
                          <w:color w:val="000000"/>
                          <w:sz w:val="18"/>
                        </w:rPr>
                        <w:t xml:space="preserve">Thông qua hoạt động chính sách công ty chủ yếu là cải tiến chất lượng/ tăng năng suất lao động để đạt được mục tiêu </w:t>
                      </w:r>
                      <w:r w:rsidRPr="00DC710F">
                        <w:rPr>
                          <w:rFonts w:ascii="Times New Roman" w:hAnsi="Times New Roman" w:cs="Times New Roman"/>
                          <w:color w:val="000000"/>
                          <w:sz w:val="18"/>
                        </w:rPr>
                        <w:t>〈</w:t>
                      </w:r>
                      <w:r w:rsidR="00422A90" w:rsidRPr="00DC710F">
                        <w:rPr>
                          <w:rFonts w:ascii="Times New Roman" w:hAnsi="Times New Roman" w:cs="Times New Roman"/>
                          <w:color w:val="000000"/>
                          <w:sz w:val="18"/>
                        </w:rPr>
                        <w:t>１</w:t>
                      </w:r>
                      <w:r w:rsidRPr="00DC710F">
                        <w:rPr>
                          <w:rFonts w:ascii="Times New Roman" w:hAnsi="Times New Roman" w:cs="Times New Roman"/>
                          <w:color w:val="000000"/>
                          <w:sz w:val="18"/>
                        </w:rPr>
                        <w:t>〉〈</w:t>
                      </w:r>
                      <w:r w:rsidR="00422A90" w:rsidRPr="00DC710F">
                        <w:rPr>
                          <w:rFonts w:ascii="Times New Roman" w:hAnsi="Times New Roman" w:cs="Times New Roman"/>
                          <w:color w:val="000000"/>
                          <w:sz w:val="18"/>
                        </w:rPr>
                        <w:t>２</w:t>
                      </w:r>
                      <w:r w:rsidRPr="00DC710F">
                        <w:rPr>
                          <w:rFonts w:ascii="Times New Roman" w:hAnsi="Times New Roman" w:cs="Times New Roman"/>
                          <w:color w:val="000000"/>
                          <w:sz w:val="18"/>
                        </w:rPr>
                        <w:t>〉</w:t>
                      </w:r>
                    </w:p>
                  </w:txbxContent>
                </v:textbox>
              </v:roundrect>
            </w:pict>
          </mc:Fallback>
        </mc:AlternateContent>
      </w:r>
      <w:r w:rsidRPr="00BF4737">
        <w:rPr>
          <w:rFonts w:ascii="Times New Roman" w:hAnsi="Times New Roman" w:cs="Times New Roman"/>
          <w:noProof/>
          <w:lang w:eastAsia="en-US"/>
        </w:rPr>
        <mc:AlternateContent>
          <mc:Choice Requires="wps">
            <w:drawing>
              <wp:anchor distT="0" distB="0" distL="114300" distR="114300" simplePos="0" relativeHeight="251658300" behindDoc="0" locked="0" layoutInCell="1" allowOverlap="1" wp14:anchorId="2B1D016A" wp14:editId="0D2B8D3C">
                <wp:simplePos x="0" y="0"/>
                <wp:positionH relativeFrom="column">
                  <wp:posOffset>42545</wp:posOffset>
                </wp:positionH>
                <wp:positionV relativeFrom="paragraph">
                  <wp:posOffset>52969</wp:posOffset>
                </wp:positionV>
                <wp:extent cx="1716573" cy="1560830"/>
                <wp:effectExtent l="0" t="0" r="17145" b="20320"/>
                <wp:wrapNone/>
                <wp:docPr id="1098719958" name="四角形: 角を丸くする 50"/>
                <wp:cNvGraphicFramePr/>
                <a:graphic xmlns:a="http://schemas.openxmlformats.org/drawingml/2006/main">
                  <a:graphicData uri="http://schemas.microsoft.com/office/word/2010/wordprocessingShape">
                    <wps:wsp>
                      <wps:cNvSpPr/>
                      <wps:spPr bwMode="auto">
                        <a:xfrm>
                          <a:off x="0" y="0"/>
                          <a:ext cx="1716573" cy="1560830"/>
                        </a:xfrm>
                        <a:prstGeom prst="roundRect">
                          <a:avLst>
                            <a:gd name="adj" fmla="val 7370"/>
                          </a:avLst>
                        </a:prstGeom>
                        <a:solidFill>
                          <a:schemeClr val="accent5">
                            <a:lumMod val="20000"/>
                            <a:lumOff val="80000"/>
                          </a:schemeClr>
                        </a:solidFill>
                        <a:ln w="12700" cap="flat" cmpd="sng" algn="ctr">
                          <a:solidFill>
                            <a:srgbClr val="4F81BD">
                              <a:lumMod val="50000"/>
                            </a:srgbClr>
                          </a:solidFill>
                          <a:prstDash val="solid"/>
                          <a:round/>
                          <a:headEnd type="none" w="med" len="med"/>
                          <a:tailEnd type="none"/>
                        </a:ln>
                        <a:effectLst/>
                      </wps:spPr>
                      <wps:txbx>
                        <w:txbxContent>
                          <w:p w14:paraId="44595D36" w14:textId="6761A3CF" w:rsidR="00F62362" w:rsidRPr="002A1B2D" w:rsidRDefault="002A1B2D" w:rsidP="00F62362">
                            <w:pPr>
                              <w:textAlignment w:val="baseline"/>
                              <w:rPr>
                                <w:rFonts w:ascii="Times New Roman" w:hAnsi="Times New Roman" w:cs="Times New Roman"/>
                                <w:color w:val="000000"/>
                                <w:kern w:val="24"/>
                                <w:sz w:val="32"/>
                                <w:szCs w:val="32"/>
                              </w:rPr>
                            </w:pPr>
                            <w:r w:rsidRPr="002A1B2D">
                              <w:rPr>
                                <w:rFonts w:ascii="Times New Roman" w:hAnsi="Times New Roman" w:cs="Times New Roman"/>
                                <w:color w:val="000000"/>
                                <w:kern w:val="24"/>
                                <w:sz w:val="20"/>
                                <w:szCs w:val="21"/>
                              </w:rPr>
                              <w:t xml:space="preserve">Tạo nền móng cho tới năm 2024 nhằm mục tiêu đề ra </w:t>
                            </w:r>
                          </w:p>
                          <w:p w14:paraId="3359C612" w14:textId="153721C7" w:rsidR="00F62362" w:rsidRPr="002A1B2D" w:rsidRDefault="00F62362" w:rsidP="00F62362">
                            <w:pPr>
                              <w:textAlignment w:val="baseline"/>
                              <w:rPr>
                                <w:rFonts w:ascii="Times New Roman" w:hAnsi="Times New Roman" w:cs="Times New Roman"/>
                                <w:color w:val="000000"/>
                                <w:kern w:val="24"/>
                                <w:sz w:val="20"/>
                                <w:szCs w:val="21"/>
                              </w:rPr>
                            </w:pPr>
                            <w:r w:rsidRPr="002A1B2D">
                              <w:rPr>
                                <w:rFonts w:ascii="Segoe UI Symbol" w:hAnsi="Segoe UI Symbol" w:cs="Segoe UI Symbol"/>
                                <w:color w:val="000000"/>
                                <w:kern w:val="24"/>
                                <w:sz w:val="20"/>
                                <w:szCs w:val="21"/>
                              </w:rPr>
                              <w:t>➡</w:t>
                            </w:r>
                            <w:r w:rsidR="002A1B2D" w:rsidRPr="002A1B2D">
                              <w:rPr>
                                <w:rFonts w:ascii="Times New Roman" w:hAnsi="Times New Roman" w:cs="Times New Roman"/>
                                <w:color w:val="000000"/>
                                <w:kern w:val="24"/>
                                <w:sz w:val="20"/>
                                <w:szCs w:val="21"/>
                              </w:rPr>
                              <w:t>Mỗi người đều có thể đạt được kết quả trong công việc</w:t>
                            </w:r>
                          </w:p>
                          <w:p w14:paraId="16107822" w14:textId="16DF2518" w:rsidR="00F62362" w:rsidRPr="002A1B2D" w:rsidRDefault="002A1B2D" w:rsidP="00F62362">
                            <w:pPr>
                              <w:textAlignment w:val="baseline"/>
                              <w:rPr>
                                <w:rFonts w:ascii="Times New Roman" w:hAnsi="Times New Roman" w:cs="Times New Roman"/>
                                <w:color w:val="000000"/>
                                <w:kern w:val="24"/>
                                <w:sz w:val="20"/>
                                <w:szCs w:val="21"/>
                              </w:rPr>
                            </w:pPr>
                            <w:r w:rsidRPr="002A1B2D">
                              <w:rPr>
                                <w:rFonts w:ascii="Times New Roman" w:hAnsi="Times New Roman" w:cs="Times New Roman"/>
                                <w:color w:val="000000"/>
                                <w:kern w:val="24"/>
                                <w:sz w:val="20"/>
                                <w:szCs w:val="21"/>
                              </w:rPr>
                              <w:t>Xây dựng nền tảng cho môi trường và tổ chức</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B1D016A" id="四角形: 角を丸くする 50" o:spid="_x0000_s1040" style="position:absolute;left:0;text-align:left;margin-left:3.35pt;margin-top:4.15pt;width:135.15pt;height:122.9pt;z-index:2516583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83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" fillcolor="#deeaf6 [664]" strokecolor="#254061" strokeweight="1pt">
                <v:textbox>
                  <w:txbxContent>
                    <w:p w14:paraId="44595D36" w14:textId="6761A3CF" w:rsidR="00F62362" w:rsidRPr="002A1B2D" w:rsidRDefault="002A1B2D" w:rsidP="00F62362">
                      <w:pPr>
                        <w:textAlignment w:val="baseline"/>
                        <w:rPr>
                          <w:rFonts w:ascii="Times New Roman" w:hAnsi="Times New Roman" w:cs="Times New Roman"/>
                          <w:color w:val="000000"/>
                          <w:kern w:val="24"/>
                          <w:sz w:val="32"/>
                          <w:szCs w:val="32"/>
                        </w:rPr>
                      </w:pPr>
                      <w:r w:rsidRPr="002A1B2D">
                        <w:rPr>
                          <w:rFonts w:ascii="Times New Roman" w:hAnsi="Times New Roman" w:cs="Times New Roman"/>
                          <w:color w:val="000000"/>
                          <w:kern w:val="24"/>
                          <w:sz w:val="20"/>
                          <w:szCs w:val="21"/>
                        </w:rPr>
                        <w:t xml:space="preserve">Tạo nền móng cho tới năm 2024 nhằm mục tiêu đề ra </w:t>
                      </w:r>
                    </w:p>
                    <w:p w14:paraId="3359C612" w14:textId="153721C7" w:rsidR="00F62362" w:rsidRPr="002A1B2D" w:rsidRDefault="00F62362" w:rsidP="00F62362">
                      <w:pPr>
                        <w:textAlignment w:val="baseline"/>
                        <w:rPr>
                          <w:rFonts w:ascii="Times New Roman" w:hAnsi="Times New Roman" w:cs="Times New Roman"/>
                          <w:color w:val="000000"/>
                          <w:kern w:val="24"/>
                          <w:sz w:val="20"/>
                          <w:szCs w:val="21"/>
                        </w:rPr>
                      </w:pPr>
                      <w:r w:rsidRPr="002A1B2D">
                        <w:rPr>
                          <w:rFonts w:ascii="Segoe UI Symbol" w:hAnsi="Segoe UI Symbol" w:cs="Segoe UI Symbol"/>
                          <w:color w:val="000000"/>
                          <w:kern w:val="24"/>
                          <w:sz w:val="20"/>
                          <w:szCs w:val="21"/>
                        </w:rPr>
                        <w:t>➡</w:t>
                      </w:r>
                      <w:r w:rsidR="002A1B2D" w:rsidRPr="002A1B2D">
                        <w:rPr>
                          <w:rFonts w:ascii="Times New Roman" w:hAnsi="Times New Roman" w:cs="Times New Roman"/>
                          <w:color w:val="000000"/>
                          <w:kern w:val="24"/>
                          <w:sz w:val="20"/>
                          <w:szCs w:val="21"/>
                        </w:rPr>
                        <w:t>Mỗi người đều có thể đạt được kết quả trong công việc</w:t>
                      </w:r>
                    </w:p>
                    <w:p w14:paraId="16107822" w14:textId="16DF2518" w:rsidR="00F62362" w:rsidRPr="002A1B2D" w:rsidRDefault="002A1B2D" w:rsidP="00F62362">
                      <w:pPr>
                        <w:textAlignment w:val="baseline"/>
                        <w:rPr>
                          <w:rFonts w:ascii="Times New Roman" w:hAnsi="Times New Roman" w:cs="Times New Roman"/>
                          <w:color w:val="000000"/>
                          <w:kern w:val="24"/>
                          <w:sz w:val="20"/>
                          <w:szCs w:val="21"/>
                        </w:rPr>
                      </w:pPr>
                      <w:r w:rsidRPr="002A1B2D">
                        <w:rPr>
                          <w:rFonts w:ascii="Times New Roman" w:hAnsi="Times New Roman" w:cs="Times New Roman"/>
                          <w:color w:val="000000"/>
                          <w:kern w:val="24"/>
                          <w:sz w:val="20"/>
                          <w:szCs w:val="21"/>
                        </w:rPr>
                        <w:t>Xây dựng nền tảng cho môi trường và tổ chức</w:t>
                      </w:r>
                    </w:p>
                  </w:txbxContent>
                </v:textbox>
              </v:roundrect>
            </w:pict>
          </mc:Fallback>
        </mc:AlternateContent>
      </w:r>
    </w:p>
    <w:p w14:paraId="4CD2C109" w14:textId="7C8811EA"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75F29A9F" w14:textId="0819E5FE"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2276EF4B" w14:textId="77777777" w:rsidR="00A65B01" w:rsidRPr="00BF4737" w:rsidRDefault="00A65B01"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327CDD48" w14:textId="77777777" w:rsidR="00A65B01" w:rsidRPr="00BF4737" w:rsidRDefault="00A65B01"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28CF3F99" w14:textId="77777777" w:rsidR="00A65B01" w:rsidRPr="00BF4737" w:rsidRDefault="00A65B01"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0C4DC3B1" w14:textId="790A8310"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585E858D" w14:textId="77777777"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6A806BE9" w14:textId="77777777"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561115F5" w14:textId="77777777" w:rsidR="005363FF" w:rsidRPr="00BF4737" w:rsidRDefault="005363FF" w:rsidP="00AD2C80">
      <w:pPr>
        <w:spacing w:after="0" w:line="240" w:lineRule="auto"/>
        <w:ind w:firstLineChars="100" w:firstLine="200"/>
        <w:jc w:val="both"/>
        <w:rPr>
          <w:rFonts w:ascii="Times New Roman" w:eastAsia="UD Digi Kyokasho N-R" w:hAnsi="Times New Roman" w:cs="Times New Roman"/>
          <w:sz w:val="20"/>
          <w:szCs w:val="20"/>
          <w:lang w:val="es-MX"/>
        </w:rPr>
      </w:pPr>
    </w:p>
    <w:p w14:paraId="35981930" w14:textId="01D3EB8C" w:rsidR="005363FF" w:rsidRPr="00BF4737" w:rsidRDefault="00A65B01" w:rsidP="00AD2C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89" behindDoc="0" locked="0" layoutInCell="1" allowOverlap="1" wp14:anchorId="1E4DBB8D" wp14:editId="20F0918C">
                <wp:simplePos x="0" y="0"/>
                <wp:positionH relativeFrom="margin">
                  <wp:align>right</wp:align>
                </wp:positionH>
                <wp:positionV relativeFrom="paragraph">
                  <wp:posOffset>187337</wp:posOffset>
                </wp:positionV>
                <wp:extent cx="6612890" cy="1267460"/>
                <wp:effectExtent l="0" t="0" r="16510" b="27940"/>
                <wp:wrapThrough wrapText="bothSides">
                  <wp:wrapPolygon edited="0">
                    <wp:start x="0" y="0"/>
                    <wp:lineTo x="0" y="21752"/>
                    <wp:lineTo x="21592" y="21752"/>
                    <wp:lineTo x="21592" y="0"/>
                    <wp:lineTo x="0" y="0"/>
                  </wp:wrapPolygon>
                </wp:wrapThrough>
                <wp:docPr id="579333964" name="四角形: 角を丸くする 6"/>
                <wp:cNvGraphicFramePr/>
                <a:graphic xmlns:a="http://schemas.openxmlformats.org/drawingml/2006/main">
                  <a:graphicData uri="http://schemas.microsoft.com/office/word/2010/wordprocessingShape">
                    <wps:wsp>
                      <wps:cNvSpPr/>
                      <wps:spPr bwMode="auto">
                        <a:xfrm>
                          <a:off x="0" y="0"/>
                          <a:ext cx="6612890" cy="1267460"/>
                        </a:xfrm>
                        <a:prstGeom prst="roundRect">
                          <a:avLst>
                            <a:gd name="adj" fmla="val 6480"/>
                          </a:avLst>
                        </a:prstGeom>
                        <a:solidFill>
                          <a:schemeClr val="accent6">
                            <a:lumMod val="20000"/>
                            <a:lumOff val="80000"/>
                          </a:schemeClr>
                        </a:solidFill>
                        <a:ln w="12700" cap="flat" cmpd="sng" algn="ctr">
                          <a:solidFill>
                            <a:schemeClr val="accent1">
                              <a:lumMod val="50000"/>
                            </a:schemeClr>
                          </a:solidFill>
                          <a:prstDash val="solid"/>
                          <a:round/>
                          <a:headEnd type="none" w="med" len="med"/>
                          <a:tailEnd type="none"/>
                        </a:ln>
                        <a:effectLst/>
                      </wps:spPr>
                      <wps:txbx>
                        <w:txbxContent>
                          <w:p w14:paraId="4A1EAA83" w14:textId="58E8FC3D" w:rsidR="007E48E7" w:rsidRPr="008013C7" w:rsidRDefault="00B80BB3" w:rsidP="00096A52">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096A52" w:rsidRPr="008013C7">
                              <w:rPr>
                                <w:rFonts w:ascii="Times New Roman" w:hAnsi="Times New Roman" w:cs="Times New Roman"/>
                                <w:color w:val="000000" w:themeColor="text1"/>
                                <w:kern w:val="24"/>
                                <w:sz w:val="20"/>
                                <w:szCs w:val="20"/>
                              </w:rPr>
                              <w:t>Cấp trên thực hiện “</w:t>
                            </w:r>
                            <w:r w:rsidR="00096A52" w:rsidRPr="008013C7">
                              <w:rPr>
                                <w:rFonts w:ascii="Times New Roman" w:hAnsi="Times New Roman" w:cs="Times New Roman"/>
                                <w:b/>
                                <w:bCs/>
                                <w:color w:val="071A73" w:themeColor="accent1" w:themeShade="BF"/>
                                <w:kern w:val="24"/>
                                <w:sz w:val="20"/>
                                <w:szCs w:val="20"/>
                                <w:u w:val="single"/>
                              </w:rPr>
                              <w:t>Ohidashi</w:t>
                            </w:r>
                            <w:r w:rsidR="00096A52" w:rsidRPr="008013C7">
                              <w:rPr>
                                <w:rFonts w:ascii="Times New Roman" w:hAnsi="Times New Roman" w:cs="Times New Roman"/>
                                <w:b/>
                                <w:bCs/>
                                <w:color w:val="071A73" w:themeColor="accent1" w:themeShade="BF"/>
                                <w:kern w:val="24"/>
                                <w:sz w:val="20"/>
                                <w:szCs w:val="20"/>
                                <w:u w:val="single"/>
                              </w:rPr>
                              <w:t>（</w:t>
                            </w:r>
                            <w:r w:rsidR="00096A52" w:rsidRPr="008013C7">
                              <w:rPr>
                                <w:rFonts w:ascii="Times New Roman" w:hAnsi="Times New Roman" w:cs="Times New Roman"/>
                                <w:b/>
                                <w:bCs/>
                                <w:color w:val="071A73" w:themeColor="accent1" w:themeShade="BF"/>
                                <w:kern w:val="24"/>
                                <w:sz w:val="20"/>
                                <w:szCs w:val="20"/>
                                <w:u w:val="single"/>
                              </w:rPr>
                              <w:t>không tức giận, không phủ nhận, giúp đỡ, chỉ dẫn</w:t>
                            </w:r>
                            <w:r w:rsidR="00096A52" w:rsidRPr="008013C7">
                              <w:rPr>
                                <w:rFonts w:ascii="Times New Roman" w:hAnsi="Times New Roman" w:cs="Times New Roman"/>
                                <w:b/>
                                <w:bCs/>
                                <w:color w:val="071A73" w:themeColor="accent1" w:themeShade="BF"/>
                                <w:kern w:val="24"/>
                                <w:sz w:val="20"/>
                                <w:szCs w:val="20"/>
                                <w:u w:val="single"/>
                              </w:rPr>
                              <w:t>）</w:t>
                            </w:r>
                            <w:r w:rsidR="00096A52" w:rsidRPr="008013C7">
                              <w:rPr>
                                <w:rFonts w:ascii="Times New Roman" w:hAnsi="Times New Roman" w:cs="Times New Roman"/>
                                <w:color w:val="000000" w:themeColor="text1"/>
                                <w:kern w:val="24"/>
                                <w:sz w:val="20"/>
                                <w:szCs w:val="20"/>
                              </w:rPr>
                              <w:t xml:space="preserve">, để có môi trường làm việc cởi mở, dễ dàng thực hiện Horenso (báo cáo, liên lạc, tra đổi) </w:t>
                            </w:r>
                          </w:p>
                          <w:p w14:paraId="3E25378A" w14:textId="589ED9B2"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Thông qua trao đổi ở bảng quản lý đào tạo, để tăng </w:t>
                            </w:r>
                            <w:r w:rsidR="008013C7" w:rsidRPr="008013C7">
                              <w:rPr>
                                <w:rFonts w:ascii="Times New Roman" w:hAnsi="Times New Roman" w:cs="Times New Roman"/>
                                <w:b/>
                                <w:bCs/>
                                <w:color w:val="071A73" w:themeColor="accent1" w:themeShade="BF"/>
                                <w:kern w:val="24"/>
                                <w:sz w:val="20"/>
                                <w:szCs w:val="20"/>
                                <w:u w:val="single"/>
                              </w:rPr>
                              <w:t>cơ hội trò chuyện, thảo luận và hiểu nhau giữa cấp trên và cấp dưới</w:t>
                            </w:r>
                            <w:r w:rsidR="008013C7" w:rsidRPr="008013C7">
                              <w:rPr>
                                <w:rFonts w:ascii="Times New Roman" w:hAnsi="Times New Roman" w:cs="Times New Roman"/>
                                <w:color w:val="000000" w:themeColor="text1"/>
                                <w:kern w:val="24"/>
                                <w:sz w:val="20"/>
                                <w:szCs w:val="20"/>
                              </w:rPr>
                              <w:t>, từ đó tăng giao tiếp giữa cấp trên và cấp dưới</w:t>
                            </w:r>
                          </w:p>
                          <w:p w14:paraId="3D2501C6" w14:textId="7D09DE2B"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Cấp trên cố gắng </w:t>
                            </w:r>
                            <w:r w:rsidR="008013C7" w:rsidRPr="008013C7">
                              <w:rPr>
                                <w:rFonts w:ascii="Times New Roman" w:hAnsi="Times New Roman" w:cs="Times New Roman"/>
                                <w:b/>
                                <w:bCs/>
                                <w:color w:val="071A73" w:themeColor="accent1" w:themeShade="BF"/>
                                <w:kern w:val="24"/>
                                <w:sz w:val="20"/>
                                <w:szCs w:val="20"/>
                                <w:u w:val="single"/>
                              </w:rPr>
                              <w:t>huấn luyện (sử dụng các câu hỏi mở)</w:t>
                            </w:r>
                            <w:r w:rsidR="008013C7" w:rsidRPr="008013C7">
                              <w:rPr>
                                <w:rFonts w:ascii="Times New Roman" w:hAnsi="Times New Roman" w:cs="Times New Roman"/>
                                <w:color w:val="000000" w:themeColor="text1"/>
                                <w:kern w:val="24"/>
                                <w:sz w:val="20"/>
                                <w:szCs w:val="20"/>
                              </w:rPr>
                              <w:t xml:space="preserve"> để đào tạo cấp dưới, tạo </w:t>
                            </w:r>
                            <w:r w:rsidR="008013C7" w:rsidRPr="008013C7">
                              <w:rPr>
                                <w:rFonts w:ascii="Times New Roman" w:hAnsi="Times New Roman" w:cs="Times New Roman"/>
                                <w:b/>
                                <w:bCs/>
                                <w:color w:val="071A73" w:themeColor="accent1" w:themeShade="BF"/>
                                <w:kern w:val="24"/>
                                <w:sz w:val="20"/>
                                <w:szCs w:val="20"/>
                                <w:u w:val="single"/>
                              </w:rPr>
                              <w:t>cơ hội cho cấp dưới tự suy nghĩ</w:t>
                            </w:r>
                            <w:r w:rsidR="008013C7" w:rsidRPr="008013C7">
                              <w:rPr>
                                <w:rFonts w:ascii="Times New Roman" w:hAnsi="Times New Roman" w:cs="Times New Roman"/>
                                <w:color w:val="000000" w:themeColor="text1"/>
                                <w:kern w:val="24"/>
                                <w:sz w:val="20"/>
                                <w:szCs w:val="20"/>
                              </w:rPr>
                              <w:t>, nhằm nâng cao năng lực thực hiện công việc của mỗi người.</w:t>
                            </w:r>
                          </w:p>
                          <w:p w14:paraId="4FC1DAAD" w14:textId="3CADEE04"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Cấp dưới </w:t>
                            </w:r>
                            <w:r w:rsidR="008013C7" w:rsidRPr="008013C7">
                              <w:rPr>
                                <w:rFonts w:ascii="Times New Roman" w:hAnsi="Times New Roman" w:cs="Times New Roman"/>
                                <w:b/>
                                <w:bCs/>
                                <w:color w:val="071A73" w:themeColor="accent1" w:themeShade="BF"/>
                                <w:kern w:val="24"/>
                                <w:sz w:val="20"/>
                                <w:szCs w:val="20"/>
                                <w:u w:val="single"/>
                              </w:rPr>
                              <w:t>không chỉ biết chờ chỉ thị từ cấp trên</w:t>
                            </w:r>
                            <w:r w:rsidR="008013C7" w:rsidRPr="008013C7">
                              <w:rPr>
                                <w:rFonts w:ascii="Times New Roman" w:hAnsi="Times New Roman" w:cs="Times New Roman"/>
                                <w:color w:val="000000" w:themeColor="text1"/>
                                <w:kern w:val="24"/>
                                <w:sz w:val="20"/>
                                <w:szCs w:val="20"/>
                              </w:rPr>
                              <w:t xml:space="preserve">, mà phải trình bày </w:t>
                            </w:r>
                            <w:r w:rsidR="008013C7" w:rsidRPr="008013C7">
                              <w:rPr>
                                <w:rFonts w:ascii="Times New Roman" w:hAnsi="Times New Roman" w:cs="Times New Roman"/>
                                <w:b/>
                                <w:bCs/>
                                <w:color w:val="071A73" w:themeColor="accent1" w:themeShade="BF"/>
                                <w:kern w:val="24"/>
                                <w:sz w:val="20"/>
                                <w:szCs w:val="20"/>
                                <w:u w:val="single"/>
                              </w:rPr>
                              <w:t>suy nghĩ của mình</w:t>
                            </w:r>
                            <w:r w:rsidR="008013C7" w:rsidRPr="008013C7">
                              <w:rPr>
                                <w:rFonts w:ascii="Times New Roman" w:hAnsi="Times New Roman" w:cs="Times New Roman"/>
                                <w:color w:val="000000" w:themeColor="text1"/>
                                <w:kern w:val="24"/>
                                <w:sz w:val="20"/>
                                <w:szCs w:val="20"/>
                              </w:rPr>
                              <w:t xml:space="preserve"> cho cấp trên và hành động.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E4DBB8D" id="四角形: 角を丸くする 6" o:spid="_x0000_s1041" style="position:absolute;left:0;text-align:left;margin-left:469.5pt;margin-top:14.75pt;width:520.7pt;height:99.8pt;z-index:25165828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424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" fillcolor="#e2efd9 [665]" strokecolor="#05114d [1604]" strokeweight="1pt">
                <v:textbox>
                  <w:txbxContent>
                    <w:p w14:paraId="4A1EAA83" w14:textId="58E8FC3D" w:rsidR="007E48E7" w:rsidRPr="008013C7" w:rsidRDefault="00B80BB3" w:rsidP="00096A52">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096A52" w:rsidRPr="008013C7">
                        <w:rPr>
                          <w:rFonts w:ascii="Times New Roman" w:hAnsi="Times New Roman" w:cs="Times New Roman"/>
                          <w:color w:val="000000" w:themeColor="text1"/>
                          <w:kern w:val="24"/>
                          <w:sz w:val="20"/>
                          <w:szCs w:val="20"/>
                        </w:rPr>
                        <w:t>Cấp trên thực hiện “</w:t>
                      </w:r>
                      <w:r w:rsidR="00096A52" w:rsidRPr="008013C7">
                        <w:rPr>
                          <w:rFonts w:ascii="Times New Roman" w:hAnsi="Times New Roman" w:cs="Times New Roman"/>
                          <w:b/>
                          <w:bCs/>
                          <w:color w:val="071A73" w:themeColor="accent1" w:themeShade="BF"/>
                          <w:kern w:val="24"/>
                          <w:sz w:val="20"/>
                          <w:szCs w:val="20"/>
                          <w:u w:val="single"/>
                        </w:rPr>
                        <w:t>Ohidashi</w:t>
                      </w:r>
                      <w:r w:rsidR="00096A52" w:rsidRPr="008013C7">
                        <w:rPr>
                          <w:rFonts w:ascii="Times New Roman" w:hAnsi="Times New Roman" w:cs="Times New Roman"/>
                          <w:b/>
                          <w:bCs/>
                          <w:color w:val="071A73" w:themeColor="accent1" w:themeShade="BF"/>
                          <w:kern w:val="24"/>
                          <w:sz w:val="20"/>
                          <w:szCs w:val="20"/>
                          <w:u w:val="single"/>
                        </w:rPr>
                        <w:t>（</w:t>
                      </w:r>
                      <w:r w:rsidR="00096A52" w:rsidRPr="008013C7">
                        <w:rPr>
                          <w:rFonts w:ascii="Times New Roman" w:hAnsi="Times New Roman" w:cs="Times New Roman"/>
                          <w:b/>
                          <w:bCs/>
                          <w:color w:val="071A73" w:themeColor="accent1" w:themeShade="BF"/>
                          <w:kern w:val="24"/>
                          <w:sz w:val="20"/>
                          <w:szCs w:val="20"/>
                          <w:u w:val="single"/>
                        </w:rPr>
                        <w:t>không tức giận, không phủ nhận, giúp đỡ, chỉ dẫn</w:t>
                      </w:r>
                      <w:r w:rsidR="00096A52" w:rsidRPr="008013C7">
                        <w:rPr>
                          <w:rFonts w:ascii="Times New Roman" w:hAnsi="Times New Roman" w:cs="Times New Roman"/>
                          <w:b/>
                          <w:bCs/>
                          <w:color w:val="071A73" w:themeColor="accent1" w:themeShade="BF"/>
                          <w:kern w:val="24"/>
                          <w:sz w:val="20"/>
                          <w:szCs w:val="20"/>
                          <w:u w:val="single"/>
                        </w:rPr>
                        <w:t>）</w:t>
                      </w:r>
                      <w:r w:rsidR="00096A52" w:rsidRPr="008013C7">
                        <w:rPr>
                          <w:rFonts w:ascii="Times New Roman" w:hAnsi="Times New Roman" w:cs="Times New Roman"/>
                          <w:color w:val="000000" w:themeColor="text1"/>
                          <w:kern w:val="24"/>
                          <w:sz w:val="20"/>
                          <w:szCs w:val="20"/>
                        </w:rPr>
                        <w:t xml:space="preserve">, để có môi trường làm việc cởi mở, dễ dàng thực hiện Horenso (báo cáo, liên lạc, tra đổi) </w:t>
                      </w:r>
                    </w:p>
                    <w:p w14:paraId="3E25378A" w14:textId="589ED9B2"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Thông qua trao đổi ở bảng quản lý đào tạo, để tăng </w:t>
                      </w:r>
                      <w:r w:rsidR="008013C7" w:rsidRPr="008013C7">
                        <w:rPr>
                          <w:rFonts w:ascii="Times New Roman" w:hAnsi="Times New Roman" w:cs="Times New Roman"/>
                          <w:b/>
                          <w:bCs/>
                          <w:color w:val="071A73" w:themeColor="accent1" w:themeShade="BF"/>
                          <w:kern w:val="24"/>
                          <w:sz w:val="20"/>
                          <w:szCs w:val="20"/>
                          <w:u w:val="single"/>
                        </w:rPr>
                        <w:t>cơ hội trò chuyện, thảo luận và hiểu nhau giữa cấp trên và cấp dưới</w:t>
                      </w:r>
                      <w:r w:rsidR="008013C7" w:rsidRPr="008013C7">
                        <w:rPr>
                          <w:rFonts w:ascii="Times New Roman" w:hAnsi="Times New Roman" w:cs="Times New Roman"/>
                          <w:color w:val="000000" w:themeColor="text1"/>
                          <w:kern w:val="24"/>
                          <w:sz w:val="20"/>
                          <w:szCs w:val="20"/>
                        </w:rPr>
                        <w:t>, từ đó tăng giao tiếp giữa cấp trên và cấp dưới</w:t>
                      </w:r>
                    </w:p>
                    <w:p w14:paraId="3D2501C6" w14:textId="7D09DE2B"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Cấp trên cố gắng </w:t>
                      </w:r>
                      <w:r w:rsidR="008013C7" w:rsidRPr="008013C7">
                        <w:rPr>
                          <w:rFonts w:ascii="Times New Roman" w:hAnsi="Times New Roman" w:cs="Times New Roman"/>
                          <w:b/>
                          <w:bCs/>
                          <w:color w:val="071A73" w:themeColor="accent1" w:themeShade="BF"/>
                          <w:kern w:val="24"/>
                          <w:sz w:val="20"/>
                          <w:szCs w:val="20"/>
                          <w:u w:val="single"/>
                        </w:rPr>
                        <w:t>huấn luyện (sử dụng các câu hỏi mở)</w:t>
                      </w:r>
                      <w:r w:rsidR="008013C7" w:rsidRPr="008013C7">
                        <w:rPr>
                          <w:rFonts w:ascii="Times New Roman" w:hAnsi="Times New Roman" w:cs="Times New Roman"/>
                          <w:color w:val="000000" w:themeColor="text1"/>
                          <w:kern w:val="24"/>
                          <w:sz w:val="20"/>
                          <w:szCs w:val="20"/>
                        </w:rPr>
                        <w:t xml:space="preserve"> để đào tạo cấp dưới, tạo </w:t>
                      </w:r>
                      <w:r w:rsidR="008013C7" w:rsidRPr="008013C7">
                        <w:rPr>
                          <w:rFonts w:ascii="Times New Roman" w:hAnsi="Times New Roman" w:cs="Times New Roman"/>
                          <w:b/>
                          <w:bCs/>
                          <w:color w:val="071A73" w:themeColor="accent1" w:themeShade="BF"/>
                          <w:kern w:val="24"/>
                          <w:sz w:val="20"/>
                          <w:szCs w:val="20"/>
                          <w:u w:val="single"/>
                        </w:rPr>
                        <w:t>cơ hội cho cấp dưới tự suy nghĩ</w:t>
                      </w:r>
                      <w:r w:rsidR="008013C7" w:rsidRPr="008013C7">
                        <w:rPr>
                          <w:rFonts w:ascii="Times New Roman" w:hAnsi="Times New Roman" w:cs="Times New Roman"/>
                          <w:color w:val="000000" w:themeColor="text1"/>
                          <w:kern w:val="24"/>
                          <w:sz w:val="20"/>
                          <w:szCs w:val="20"/>
                        </w:rPr>
                        <w:t>, nhằm nâng cao năng lực thực hiện công việc của mỗi người.</w:t>
                      </w:r>
                    </w:p>
                    <w:p w14:paraId="4FC1DAAD" w14:textId="3CADEE04" w:rsidR="00B80BB3" w:rsidRPr="008013C7" w:rsidRDefault="00B80BB3" w:rsidP="008013C7">
                      <w:pPr>
                        <w:pStyle w:val="ListParagraph"/>
                        <w:numPr>
                          <w:ilvl w:val="0"/>
                          <w:numId w:val="16"/>
                        </w:numPr>
                        <w:textAlignment w:val="baseline"/>
                        <w:rPr>
                          <w:rFonts w:ascii="Times New Roman" w:hAnsi="Times New Roman" w:cs="Times New Roman"/>
                          <w:color w:val="000000" w:themeColor="text1"/>
                          <w:kern w:val="24"/>
                          <w:sz w:val="20"/>
                          <w:szCs w:val="20"/>
                        </w:rPr>
                      </w:pPr>
                      <w:r w:rsidRPr="008013C7">
                        <w:rPr>
                          <w:rFonts w:ascii="Times New Roman" w:hAnsi="Times New Roman" w:cs="Times New Roman"/>
                          <w:color w:val="000000" w:themeColor="text1"/>
                          <w:kern w:val="24"/>
                          <w:sz w:val="20"/>
                          <w:szCs w:val="20"/>
                        </w:rPr>
                        <w:t xml:space="preserve">　</w:t>
                      </w:r>
                      <w:r w:rsidR="008013C7" w:rsidRPr="008013C7">
                        <w:rPr>
                          <w:rFonts w:ascii="Times New Roman" w:hAnsi="Times New Roman" w:cs="Times New Roman"/>
                          <w:color w:val="000000" w:themeColor="text1"/>
                          <w:kern w:val="24"/>
                          <w:sz w:val="20"/>
                          <w:szCs w:val="20"/>
                        </w:rPr>
                        <w:t xml:space="preserve">Cấp dưới </w:t>
                      </w:r>
                      <w:r w:rsidR="008013C7" w:rsidRPr="008013C7">
                        <w:rPr>
                          <w:rFonts w:ascii="Times New Roman" w:hAnsi="Times New Roman" w:cs="Times New Roman"/>
                          <w:b/>
                          <w:bCs/>
                          <w:color w:val="071A73" w:themeColor="accent1" w:themeShade="BF"/>
                          <w:kern w:val="24"/>
                          <w:sz w:val="20"/>
                          <w:szCs w:val="20"/>
                          <w:u w:val="single"/>
                        </w:rPr>
                        <w:t>không chỉ biết chờ chỉ thị từ cấp trên</w:t>
                      </w:r>
                      <w:r w:rsidR="008013C7" w:rsidRPr="008013C7">
                        <w:rPr>
                          <w:rFonts w:ascii="Times New Roman" w:hAnsi="Times New Roman" w:cs="Times New Roman"/>
                          <w:color w:val="000000" w:themeColor="text1"/>
                          <w:kern w:val="24"/>
                          <w:sz w:val="20"/>
                          <w:szCs w:val="20"/>
                        </w:rPr>
                        <w:t xml:space="preserve">, mà phải trình bày </w:t>
                      </w:r>
                      <w:r w:rsidR="008013C7" w:rsidRPr="008013C7">
                        <w:rPr>
                          <w:rFonts w:ascii="Times New Roman" w:hAnsi="Times New Roman" w:cs="Times New Roman"/>
                          <w:b/>
                          <w:bCs/>
                          <w:color w:val="071A73" w:themeColor="accent1" w:themeShade="BF"/>
                          <w:kern w:val="24"/>
                          <w:sz w:val="20"/>
                          <w:szCs w:val="20"/>
                          <w:u w:val="single"/>
                        </w:rPr>
                        <w:t>suy nghĩ của mình</w:t>
                      </w:r>
                      <w:r w:rsidR="008013C7" w:rsidRPr="008013C7">
                        <w:rPr>
                          <w:rFonts w:ascii="Times New Roman" w:hAnsi="Times New Roman" w:cs="Times New Roman"/>
                          <w:color w:val="000000" w:themeColor="text1"/>
                          <w:kern w:val="24"/>
                          <w:sz w:val="20"/>
                          <w:szCs w:val="20"/>
                        </w:rPr>
                        <w:t xml:space="preserve"> cho cấp trên và hành động.</w:t>
                      </w:r>
                    </w:p>
                  </w:txbxContent>
                </v:textbox>
                <w10:wrap type="through" anchorx="margin"/>
              </v:roundrect>
            </w:pict>
          </mc:Fallback>
        </mc:AlternateContent>
      </w:r>
    </w:p>
    <w:p w14:paraId="1F19E782" w14:textId="49256320" w:rsidR="00755148" w:rsidRPr="00BF4737" w:rsidRDefault="006C0494" w:rsidP="00AD2C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94" behindDoc="0" locked="0" layoutInCell="1" allowOverlap="1" wp14:anchorId="15747419" wp14:editId="73DD2501">
            <wp:simplePos x="0" y="0"/>
            <wp:positionH relativeFrom="column">
              <wp:posOffset>5495410</wp:posOffset>
            </wp:positionH>
            <wp:positionV relativeFrom="paragraph">
              <wp:posOffset>2646177</wp:posOffset>
            </wp:positionV>
            <wp:extent cx="692150" cy="779887"/>
            <wp:effectExtent l="0" t="19050" r="31750" b="39370"/>
            <wp:wrapNone/>
            <wp:docPr id="449966059" name="図 49" descr="文字が書かれた看板&#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966059" name="図 49" descr="文字が書かれた看板&#10;&#10;自動的に生成された説明"/>
                    <pic:cNvPicPr/>
                  </pic:nvPicPr>
                  <pic:blipFill>
                    <a:blip r:embed="rId31" cstate="print">
                      <a:extLst>
                        <a:ext uri="{28A0092B-C50C-407E-A947-70E740481C1C}">
                          <a14:useLocalDpi xmlns:a14="http://schemas.microsoft.com/office/drawing/2010/main" val="0"/>
                        </a:ext>
                      </a:extLst>
                    </a:blip>
                    <a:stretch>
                      <a:fillRect/>
                    </a:stretch>
                  </pic:blipFill>
                  <pic:spPr>
                    <a:xfrm rot="268685">
                      <a:off x="0" y="0"/>
                      <a:ext cx="692150" cy="779887"/>
                    </a:xfrm>
                    <a:prstGeom prst="rect">
                      <a:avLst/>
                    </a:prstGeom>
                  </pic:spPr>
                </pic:pic>
              </a:graphicData>
            </a:graphic>
            <wp14:sizeRelH relativeFrom="margin">
              <wp14:pctWidth>0</wp14:pctWidth>
            </wp14:sizeRelH>
            <wp14:sizeRelV relativeFrom="margin">
              <wp14:pctHeight>0</wp14:pctHeight>
            </wp14:sizeRelV>
          </wp:anchor>
        </w:drawing>
      </w:r>
      <w:r w:rsidR="00F5653E" w:rsidRPr="00BF4737">
        <w:rPr>
          <w:rFonts w:ascii="Times New Roman" w:eastAsia="UD Digi Kyokasho N-R" w:hAnsi="Times New Roman" w:cs="Times New Roman"/>
          <w:sz w:val="20"/>
          <w:szCs w:val="20"/>
          <w:lang w:val="es-MX"/>
        </w:rPr>
        <w:t>Khi nhìn vào các cuộc trao đổi ý kiến tại tổ chức đối với kết quả kiểm tra thẳng, có rất nhiều nhận xét rằng họ đã thấy được ý thức tuân thủ thực sự đã phổ biến trong vài năm qua. Ngoài ra, trong số đó cũng có ý kiến cho rằng họ đã dễ dàng hơn trong việc bày tỏ ý kiến, đề xuất, tôi cảm thấy chúng ta đang từng chút từng chút một tiến gần tới mục tiêu</w:t>
      </w:r>
      <w:r w:rsidR="00755148" w:rsidRPr="00BF4737">
        <w:rPr>
          <w:rFonts w:ascii="Times New Roman" w:eastAsia="UD Digi Kyokasho N-R" w:hAnsi="Times New Roman" w:cs="Times New Roman"/>
          <w:sz w:val="20"/>
          <w:szCs w:val="20"/>
        </w:rPr>
        <w:t>『</w:t>
      </w:r>
      <w:r w:rsidR="00F5653E" w:rsidRPr="00BF4737">
        <w:rPr>
          <w:rFonts w:ascii="Times New Roman" w:eastAsia="UD Digi Kyokasho N-R" w:hAnsi="Times New Roman" w:cs="Times New Roman"/>
          <w:sz w:val="20"/>
          <w:szCs w:val="20"/>
          <w:lang w:val="es-MX"/>
        </w:rPr>
        <w:t>xây dựng môi trường làm việc cởi mở</w:t>
      </w:r>
      <w:r w:rsidR="00755148" w:rsidRPr="00BF4737">
        <w:rPr>
          <w:rFonts w:ascii="Times New Roman" w:eastAsia="UD Digi Kyokasho N-R" w:hAnsi="Times New Roman" w:cs="Times New Roman"/>
          <w:sz w:val="20"/>
          <w:szCs w:val="20"/>
        </w:rPr>
        <w:t>』</w:t>
      </w:r>
      <w:r w:rsidR="00F5653E" w:rsidRPr="00BF4737">
        <w:rPr>
          <w:rFonts w:ascii="Times New Roman" w:eastAsia="UD Digi Kyokasho N-R" w:hAnsi="Times New Roman" w:cs="Times New Roman"/>
          <w:sz w:val="20"/>
          <w:szCs w:val="20"/>
          <w:lang w:val="es-MX"/>
        </w:rPr>
        <w:t>. Tuy nhiên,</w:t>
      </w:r>
      <w:r w:rsidR="00C00E02" w:rsidRPr="00BF4737">
        <w:rPr>
          <w:rFonts w:ascii="Times New Roman" w:eastAsia="UD Digi Kyokasho N-R" w:hAnsi="Times New Roman" w:cs="Times New Roman"/>
          <w:sz w:val="20"/>
          <w:szCs w:val="20"/>
          <w:lang w:val="es-MX"/>
        </w:rPr>
        <w:t xml:space="preserve"> nếu nói là đang có môi trường làm việc như thế đến tất cả cán bộ công nhân viên tại hiện trường thì vẫn chưa đến mức đó. Điều cần thiết để</w:t>
      </w:r>
      <w:r w:rsidR="00755148" w:rsidRPr="00BF4737">
        <w:rPr>
          <w:rFonts w:ascii="Times New Roman" w:eastAsia="UD Digi Kyokasho N-R" w:hAnsi="Times New Roman" w:cs="Times New Roman"/>
          <w:sz w:val="20"/>
          <w:szCs w:val="20"/>
        </w:rPr>
        <w:t>『</w:t>
      </w:r>
      <w:r w:rsidR="00C00E02" w:rsidRPr="00BF4737">
        <w:rPr>
          <w:rFonts w:ascii="Times New Roman" w:eastAsia="UD Digi Kyokasho N-R" w:hAnsi="Times New Roman" w:cs="Times New Roman"/>
          <w:sz w:val="20"/>
          <w:szCs w:val="20"/>
          <w:lang w:val="es-MX"/>
        </w:rPr>
        <w:t>xây dựng môi trường làm việc cởi mở</w:t>
      </w:r>
      <w:r w:rsidR="00755148" w:rsidRPr="00BF4737">
        <w:rPr>
          <w:rFonts w:ascii="Times New Roman" w:eastAsia="UD Digi Kyokasho N-R" w:hAnsi="Times New Roman" w:cs="Times New Roman"/>
          <w:sz w:val="20"/>
          <w:szCs w:val="20"/>
        </w:rPr>
        <w:t>』</w:t>
      </w:r>
      <w:r w:rsidR="00C00E02" w:rsidRPr="00BF4737">
        <w:rPr>
          <w:rFonts w:ascii="Times New Roman" w:eastAsia="UD Digi Kyokasho N-R" w:hAnsi="Times New Roman" w:cs="Times New Roman"/>
          <w:sz w:val="20"/>
          <w:szCs w:val="20"/>
          <w:lang w:val="es-MX"/>
        </w:rPr>
        <w:t xml:space="preserve">không phải là chính sách lớn, mà điều quan trọng nhất là giao tiếp hàng ngày giữa mọi người. </w:t>
      </w:r>
      <w:r w:rsidR="001B0C16" w:rsidRPr="00BF4737">
        <w:rPr>
          <w:rFonts w:ascii="Times New Roman" w:eastAsia="UD Digi Kyokasho N-R" w:hAnsi="Times New Roman" w:cs="Times New Roman"/>
          <w:sz w:val="20"/>
          <w:szCs w:val="20"/>
          <w:lang w:val="es-MX"/>
        </w:rPr>
        <w:t>Cấp trên quan tâm hỏi han tới công việc, tình hình của cấp dưới, dù cấp dưới báo cáo thế nào đầu tiên cũng phải cảm ơn vì họ đã báo cáo, cấp dưới không chỉ chờ chỉ thị từ cấp trên, mà còn phải trình bày, đề xuất cho cấp trên, từ những điều rất nhỏ nhặt giúp xây dựng mối quan hệ tin tưởng giữa hai bên, từ đó tạo ra</w:t>
      </w:r>
      <w:r w:rsidR="00342F64" w:rsidRPr="00BF4737">
        <w:rPr>
          <w:rFonts w:ascii="Times New Roman" w:eastAsia="UD Digi Kyokasho N-R" w:hAnsi="Times New Roman" w:cs="Times New Roman"/>
          <w:sz w:val="20"/>
          <w:szCs w:val="20"/>
        </w:rPr>
        <w:t>『</w:t>
      </w:r>
      <w:r w:rsidR="001B0C16" w:rsidRPr="00BF4737">
        <w:rPr>
          <w:rFonts w:ascii="Times New Roman" w:eastAsia="UD Digi Kyokasho N-R" w:hAnsi="Times New Roman" w:cs="Times New Roman"/>
          <w:sz w:val="20"/>
          <w:szCs w:val="20"/>
          <w:lang w:val="es-MX"/>
        </w:rPr>
        <w:t>môi trường làm việc cởi mở</w:t>
      </w:r>
      <w:r w:rsidR="00342F64" w:rsidRPr="00BF4737">
        <w:rPr>
          <w:rFonts w:ascii="Times New Roman" w:eastAsia="UD Digi Kyokasho N-R" w:hAnsi="Times New Roman" w:cs="Times New Roman"/>
          <w:sz w:val="20"/>
          <w:szCs w:val="20"/>
        </w:rPr>
        <w:t>』</w:t>
      </w:r>
    </w:p>
    <w:p w14:paraId="5697231D" w14:textId="5314A79C" w:rsidR="00BD7D5C" w:rsidRPr="00BF4737" w:rsidRDefault="00BD7D5C" w:rsidP="00030180">
      <w:pPr>
        <w:spacing w:after="0" w:line="240" w:lineRule="auto"/>
        <w:jc w:val="both"/>
        <w:rPr>
          <w:rFonts w:ascii="Times New Roman" w:eastAsia="UD Digi Kyokasho N-R" w:hAnsi="Times New Roman" w:cs="Times New Roman"/>
          <w:sz w:val="20"/>
          <w:szCs w:val="20"/>
          <w:lang w:val="es-MX"/>
        </w:rPr>
      </w:pPr>
    </w:p>
    <w:p w14:paraId="24F4AD5E" w14:textId="0A5635E6" w:rsidR="00755148" w:rsidRPr="00BF4737" w:rsidRDefault="00475425"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93" behindDoc="0" locked="0" layoutInCell="1" allowOverlap="1" wp14:anchorId="2C5145F3" wp14:editId="3DC70743">
            <wp:simplePos x="0" y="0"/>
            <wp:positionH relativeFrom="column">
              <wp:posOffset>5553710</wp:posOffset>
            </wp:positionH>
            <wp:positionV relativeFrom="paragraph">
              <wp:posOffset>21590</wp:posOffset>
            </wp:positionV>
            <wp:extent cx="1113155" cy="1253490"/>
            <wp:effectExtent l="0" t="0" r="0" b="3810"/>
            <wp:wrapSquare wrapText="bothSides"/>
            <wp:docPr id="368841503" name="図 48" descr="クマの人形と文字の加工写真&#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841503" name="図 48" descr="クマの人形と文字の加工写真&#10;&#10;中程度の精度で自動的に生成された説明"/>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113155" cy="1253490"/>
                    </a:xfrm>
                    <a:prstGeom prst="rect">
                      <a:avLst/>
                    </a:prstGeom>
                  </pic:spPr>
                </pic:pic>
              </a:graphicData>
            </a:graphic>
            <wp14:sizeRelH relativeFrom="margin">
              <wp14:pctWidth>0</wp14:pctWidth>
            </wp14:sizeRelH>
            <wp14:sizeRelV relativeFrom="margin">
              <wp14:pctHeight>0</wp14:pctHeight>
            </wp14:sizeRelV>
          </wp:anchor>
        </w:drawing>
      </w:r>
      <w:r w:rsidR="000F70DA" w:rsidRPr="00BF4737">
        <w:rPr>
          <w:rFonts w:ascii="Times New Roman" w:eastAsia="UD Digi Kyokasho N-R" w:hAnsi="Times New Roman" w:cs="Times New Roman"/>
          <w:sz w:val="20"/>
          <w:szCs w:val="20"/>
          <w:lang w:val="es-MX"/>
        </w:rPr>
        <w:t>２</w:t>
      </w:r>
      <w:r w:rsidR="00755148" w:rsidRPr="00BF4737">
        <w:rPr>
          <w:rFonts w:ascii="Times New Roman" w:eastAsia="UD Digi Kyokasho N-R" w:hAnsi="Times New Roman" w:cs="Times New Roman"/>
          <w:sz w:val="20"/>
          <w:szCs w:val="20"/>
          <w:lang w:val="es-MX"/>
        </w:rPr>
        <w:t>．</w:t>
      </w:r>
      <w:r w:rsidR="00540E5F" w:rsidRPr="00BF4737">
        <w:rPr>
          <w:rFonts w:ascii="Times New Roman" w:eastAsia="UD Digi Kyokasho N-R" w:hAnsi="Times New Roman" w:cs="Times New Roman"/>
          <w:sz w:val="20"/>
          <w:szCs w:val="20"/>
          <w:lang w:val="es-MX"/>
        </w:rPr>
        <w:t>Xác nhận sự tồn tại của sự việc căn cứ vào tiêu chuẩn báo cáo vi phạm, phát hiện sớm nhóm vi phạm tiềm ẩn</w:t>
      </w:r>
    </w:p>
    <w:p w14:paraId="59ABC457" w14:textId="68FC8704" w:rsidR="00755148" w:rsidRPr="00BF4737" w:rsidRDefault="00474AD1"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F70FAE" w:rsidRPr="00BF4737">
        <w:rPr>
          <w:rFonts w:ascii="Times New Roman" w:eastAsia="UD Digi Kyokasho N-R" w:hAnsi="Times New Roman" w:cs="Times New Roman"/>
          <w:sz w:val="20"/>
          <w:szCs w:val="20"/>
          <w:lang w:val="es-MX"/>
        </w:rPr>
        <w:t xml:space="preserve">Xác nhận tuân thủ pháp luật trong cuộc họp chung buổi sáng, họp báo cáo hoạt động chính sách, họp của ban vệ sinh an toàn, họp hàng ngày của các trưởng phòng, họp buổi sáng tại hiện trường (đặc biệt chú ý tới vi phạm </w:t>
      </w:r>
      <w:r w:rsidR="00817ABD" w:rsidRPr="00BF4737">
        <w:rPr>
          <w:rFonts w:ascii="Times New Roman" w:eastAsia="UD Digi Kyokasho N-R" w:hAnsi="Times New Roman" w:cs="Times New Roman"/>
          <w:sz w:val="20"/>
          <w:szCs w:val="20"/>
          <w:lang w:val="es-MX"/>
        </w:rPr>
        <w:t xml:space="preserve">36 </w:t>
      </w:r>
      <w:r w:rsidR="00F70FAE" w:rsidRPr="00BF4737">
        <w:rPr>
          <w:rFonts w:ascii="Times New Roman" w:eastAsia="UD Digi Kyokasho N-R" w:hAnsi="Times New Roman" w:cs="Times New Roman"/>
          <w:sz w:val="20"/>
          <w:szCs w:val="20"/>
          <w:lang w:val="es-MX"/>
        </w:rPr>
        <w:t>thỏa thuận (quy chế lao động ngoài giờ))</w:t>
      </w:r>
    </w:p>
    <w:p w14:paraId="0CF14835" w14:textId="3CCE3E40" w:rsidR="00984AA2" w:rsidRPr="00BF4737" w:rsidRDefault="00755148" w:rsidP="00030180">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Segoe UI Symbol" w:eastAsia="UD Digi Kyokasho N-R" w:hAnsi="Segoe UI Symbol" w:cs="Segoe UI Symbol"/>
          <w:sz w:val="20"/>
          <w:szCs w:val="20"/>
          <w:lang w:val="es-MX"/>
        </w:rPr>
        <w:t>➡</w:t>
      </w:r>
      <w:r w:rsidR="00817ABD" w:rsidRPr="00BF4737">
        <w:rPr>
          <w:rFonts w:ascii="Times New Roman" w:eastAsia="UD Digi Kyokasho N-R" w:hAnsi="Times New Roman" w:cs="Times New Roman"/>
          <w:sz w:val="20"/>
          <w:szCs w:val="20"/>
          <w:lang w:val="es-MX"/>
        </w:rPr>
        <w:t xml:space="preserve">Tiến hành xác nhận với mục đích xem có phải là sự kiện vi phạm không, nắm được sớm các vi phạm tiềm ẩn trong các tình huống khác nhau như trong họp buổi sáng, trong các cuộc họp, trao đổi. Đặc biệt là do trước đây thỉnh thoảng vẫn có vi phạm 36 thỏa thuận, cho nên người chịu trách nhiệm ở các tổ chức phải chú ý theo dõi không để công nhân viên làm thêm giờ quá nhiều, tất nhiên là nói không với vi phạm 36 thỏa thuận trong năm 2023, sau </w:t>
      </w:r>
      <w:r w:rsidR="00BB718B" w:rsidRPr="00BF4737">
        <w:rPr>
          <w:rFonts w:ascii="Times New Roman" w:eastAsia="UD Digi Kyokasho N-R" w:hAnsi="Times New Roman" w:cs="Times New Roman"/>
          <w:sz w:val="20"/>
          <w:szCs w:val="20"/>
          <w:lang w:val="es-MX"/>
        </w:rPr>
        <w:t>đó</w:t>
      </w:r>
      <w:r w:rsidR="00817ABD" w:rsidRPr="00BF4737">
        <w:rPr>
          <w:rFonts w:ascii="Times New Roman" w:eastAsia="UD Digi Kyokasho N-R" w:hAnsi="Times New Roman" w:cs="Times New Roman"/>
          <w:sz w:val="20"/>
          <w:szCs w:val="20"/>
          <w:lang w:val="es-MX"/>
        </w:rPr>
        <w:t xml:space="preserve"> cũng tiếp tục phát huy.</w:t>
      </w:r>
    </w:p>
    <w:p w14:paraId="3F8C016F" w14:textId="77777777" w:rsidR="00842D1A" w:rsidRPr="00BF4737" w:rsidRDefault="00842D1A" w:rsidP="00030180">
      <w:pPr>
        <w:spacing w:after="0" w:line="240" w:lineRule="auto"/>
        <w:jc w:val="both"/>
        <w:rPr>
          <w:rFonts w:ascii="Times New Roman" w:eastAsia="UD Digi Kyokasho N-R" w:hAnsi="Times New Roman" w:cs="Times New Roman"/>
          <w:sz w:val="20"/>
          <w:szCs w:val="20"/>
          <w:lang w:val="es-MX"/>
        </w:rPr>
      </w:pPr>
    </w:p>
    <w:p w14:paraId="6B1F27CE" w14:textId="61EE5EDB" w:rsidR="00A618AA" w:rsidRPr="00BF4737" w:rsidRDefault="007E7072" w:rsidP="00A17E58">
      <w:pPr>
        <w:spacing w:after="0" w:line="240" w:lineRule="auto"/>
        <w:jc w:val="both"/>
        <w:rPr>
          <w:rFonts w:ascii="Times New Roman" w:eastAsia="UD Digi Kyokasho N-R" w:hAnsi="Times New Roman" w:cs="Times New Roman"/>
          <w:b/>
          <w:bCs/>
          <w:sz w:val="20"/>
          <w:szCs w:val="20"/>
          <w:u w:val="single"/>
          <w:lang w:val="es-MX"/>
        </w:rPr>
      </w:pPr>
      <w:r w:rsidRPr="00BF4737">
        <w:rPr>
          <w:rFonts w:ascii="Times New Roman" w:eastAsia="UD Digi Kyokasho N-R" w:hAnsi="Times New Roman" w:cs="Times New Roman"/>
          <w:b/>
          <w:bCs/>
          <w:sz w:val="20"/>
          <w:szCs w:val="20"/>
          <w:u w:val="single"/>
          <w:lang w:val="es-MX"/>
        </w:rPr>
        <w:t>（３）</w:t>
      </w:r>
      <w:r w:rsidR="00E669D9" w:rsidRPr="00BF4737">
        <w:rPr>
          <w:rFonts w:ascii="Times New Roman" w:eastAsia="UD Digi Kyokasho N-R" w:hAnsi="Times New Roman" w:cs="Times New Roman"/>
          <w:b/>
          <w:bCs/>
          <w:sz w:val="20"/>
          <w:szCs w:val="20"/>
          <w:u w:val="single"/>
          <w:lang w:val="es-MX"/>
        </w:rPr>
        <w:t>Lên kế hoạch chia sẻ thông tin coi trọng tuân thủ</w:t>
      </w:r>
    </w:p>
    <w:p w14:paraId="43E522E5" w14:textId="5FF85290" w:rsidR="00493872" w:rsidRPr="00BF4737" w:rsidRDefault="003432DB" w:rsidP="00C0287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１</w:t>
      </w:r>
      <w:r w:rsidR="00A618AA" w:rsidRPr="00BF4737">
        <w:rPr>
          <w:rFonts w:ascii="Times New Roman" w:eastAsia="UD Digi Kyokasho N-R" w:hAnsi="Times New Roman" w:cs="Times New Roman"/>
          <w:sz w:val="20"/>
          <w:szCs w:val="20"/>
          <w:lang w:val="es-MX"/>
        </w:rPr>
        <w:t>．</w:t>
      </w:r>
      <w:r w:rsidR="0081466F" w:rsidRPr="00BF4737">
        <w:rPr>
          <w:rFonts w:ascii="Times New Roman" w:eastAsia="UD Digi Kyokasho N-R" w:hAnsi="Times New Roman" w:cs="Times New Roman"/>
          <w:sz w:val="20"/>
          <w:szCs w:val="20"/>
          <w:lang w:val="es-MX"/>
        </w:rPr>
        <w:t xml:space="preserve">Trong các cuộc họp hàng ngày của các trưởng phòng, liên tục chia sẻ tầm quan trọng căn cứ vào </w:t>
      </w:r>
      <w:r w:rsidR="0081466F" w:rsidRPr="00BF4737">
        <w:rPr>
          <w:rFonts w:ascii="Times New Roman" w:eastAsia="UD Digi Kyokasho N-R" w:hAnsi="Times New Roman" w:cs="Times New Roman"/>
          <w:sz w:val="20"/>
          <w:szCs w:val="20"/>
          <w:lang w:val="es-MX"/>
        </w:rPr>
        <w:t>「</w:t>
      </w:r>
      <w:r w:rsidR="0081466F" w:rsidRPr="00BF4737">
        <w:rPr>
          <w:rFonts w:ascii="Cambria Math" w:eastAsia="UD Digi Kyokasho N-R" w:hAnsi="Cambria Math" w:cs="Cambria Math"/>
          <w:sz w:val="20"/>
          <w:szCs w:val="20"/>
          <w:lang w:val="es-MX"/>
        </w:rPr>
        <w:t>①</w:t>
      </w:r>
      <w:r w:rsidR="0081466F" w:rsidRPr="00BF4737">
        <w:rPr>
          <w:rFonts w:ascii="Times New Roman" w:eastAsia="UD Digi Kyokasho N-R" w:hAnsi="Times New Roman" w:cs="Times New Roman"/>
          <w:sz w:val="20"/>
          <w:szCs w:val="20"/>
          <w:lang w:val="es-MX"/>
        </w:rPr>
        <w:t>Thúc đẩy tuân thủ</w:t>
      </w:r>
      <w:r w:rsidR="0081466F" w:rsidRPr="00BF4737">
        <w:rPr>
          <w:rFonts w:ascii="Times New Roman" w:eastAsia="UD Digi Kyokasho N-R" w:hAnsi="Times New Roman" w:cs="Times New Roman"/>
          <w:sz w:val="20"/>
          <w:szCs w:val="20"/>
          <w:lang w:val="es-MX"/>
        </w:rPr>
        <w:t>」</w:t>
      </w:r>
      <w:r w:rsidR="0081466F" w:rsidRPr="00BF4737">
        <w:rPr>
          <w:rFonts w:ascii="Times New Roman" w:eastAsia="UD Digi Kyokasho N-R" w:hAnsi="Times New Roman" w:cs="Times New Roman"/>
          <w:sz w:val="20"/>
          <w:szCs w:val="20"/>
          <w:lang w:val="es-MX"/>
        </w:rPr>
        <w:t>nằm trong chính sách năm 2024</w:t>
      </w:r>
    </w:p>
    <w:p w14:paraId="2D6DC097" w14:textId="1A55BAD6" w:rsidR="00A618AA" w:rsidRPr="00BF4737" w:rsidRDefault="00474AD1" w:rsidP="00C0287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8767BF" w:rsidRPr="00BF4737">
        <w:rPr>
          <w:rFonts w:ascii="Times New Roman" w:eastAsia="UD Digi Kyokasho N-R" w:hAnsi="Times New Roman" w:cs="Times New Roman"/>
          <w:sz w:val="20"/>
          <w:szCs w:val="20"/>
          <w:lang w:val="es-MX"/>
        </w:rPr>
        <w:t xml:space="preserve">Mỗi tháng 1 lần </w:t>
      </w:r>
      <w:r w:rsidR="005A3F28" w:rsidRPr="00BF4737">
        <w:rPr>
          <w:rFonts w:ascii="Times New Roman" w:eastAsia="UD Digi Kyokasho N-R" w:hAnsi="Times New Roman" w:cs="Times New Roman"/>
          <w:sz w:val="20"/>
          <w:szCs w:val="20"/>
          <w:lang w:val="es-MX"/>
        </w:rPr>
        <w:t>tổng giám đốc/ giám đốc nhà máy nêu ý kiến</w:t>
      </w:r>
    </w:p>
    <w:p w14:paraId="0DC9151C" w14:textId="203D8051" w:rsidR="008013C7" w:rsidRPr="00BF4737" w:rsidRDefault="00A618AA" w:rsidP="00C0287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Segoe UI Symbol" w:eastAsia="UD Digi Kyokasho N-R" w:hAnsi="Segoe UI Symbol" w:cs="Segoe UI Symbol"/>
          <w:sz w:val="20"/>
          <w:szCs w:val="20"/>
          <w:lang w:val="es-MX"/>
        </w:rPr>
        <w:t>➡</w:t>
      </w:r>
      <w:r w:rsidR="00D956C4" w:rsidRPr="00BF4737">
        <w:rPr>
          <w:rFonts w:ascii="Times New Roman" w:eastAsia="UD Digi Kyokasho N-R" w:hAnsi="Times New Roman" w:cs="Times New Roman"/>
          <w:sz w:val="20"/>
          <w:szCs w:val="20"/>
          <w:lang w:val="es-MX"/>
        </w:rPr>
        <w:t xml:space="preserve">Trong cuộc họp mỗi sáng của các trưởng bộ phận sẽ giới thiệu chủ đề sự cố hay vấn đề gian lận đang được đề cập trên tin tức hoặc các bài báo, từ bối cảnh đó liên tục truyền tải thông điệp như có vấn đề về tình hình công ty, thiếu sót về thể chế, cơ cấu, thiếu giao tiếp trao đổi, không quên đề cập các sai lầm, bê bối về tài chính kế toán tại UMC, để nhấn mạnh việc kinh doanh coi trọng tuân thủ. Đặc biệt là </w:t>
      </w:r>
      <w:r w:rsidR="000208A3" w:rsidRPr="00BF4737">
        <w:rPr>
          <w:rFonts w:ascii="Times New Roman" w:eastAsia="UD Digi Kyokasho N-R" w:hAnsi="Times New Roman" w:cs="Times New Roman"/>
          <w:sz w:val="20"/>
          <w:szCs w:val="20"/>
          <w:lang w:val="es-MX"/>
        </w:rPr>
        <w:t>tập trung vào các vấn đề gian lận nổi bật gần đây, ngoài hoạt động “xây dựng môi trường làm việc cởi mở” như nói trên,</w:t>
      </w:r>
      <w:r w:rsidR="003D2EAC" w:rsidRPr="00BF4737">
        <w:rPr>
          <w:rFonts w:ascii="Times New Roman" w:eastAsia="UD Digi Kyokasho N-R" w:hAnsi="Times New Roman" w:cs="Times New Roman"/>
          <w:sz w:val="20"/>
          <w:szCs w:val="20"/>
          <w:lang w:val="es-MX"/>
        </w:rPr>
        <w:t xml:space="preserve"> </w:t>
      </w:r>
      <w:r w:rsidR="007F11FA" w:rsidRPr="00BF4737">
        <w:rPr>
          <w:rFonts w:ascii="Times New Roman" w:eastAsia="UD Digi Kyokasho N-R" w:hAnsi="Times New Roman" w:cs="Times New Roman"/>
          <w:sz w:val="20"/>
          <w:szCs w:val="20"/>
          <w:lang w:val="es-MX"/>
        </w:rPr>
        <w:t xml:space="preserve"> trong mọi việc đều cần coi trọng “tuân thủ quy định”. H</w:t>
      </w:r>
      <w:r w:rsidR="007F11FA" w:rsidRPr="00BF4737">
        <w:rPr>
          <w:rFonts w:ascii="Times New Roman" w:eastAsia="UD Digi Kyokasho N-R" w:hAnsi="Times New Roman" w:cs="Times New Roman"/>
          <w:sz w:val="20"/>
          <w:szCs w:val="20"/>
          <w:lang w:val="vi-VN"/>
        </w:rPr>
        <w:t xml:space="preserve">ơn nữa, sự thật là vẫn chưa đạt được sự thấm nhuần vì chẳng hạn trong </w:t>
      </w:r>
      <w:r w:rsidR="007F11FA" w:rsidRPr="00BF4737">
        <w:rPr>
          <w:rFonts w:ascii="Times New Roman" w:eastAsia="UD Digi Kyokasho N-R" w:hAnsi="Times New Roman" w:cs="Times New Roman"/>
          <w:sz w:val="20"/>
          <w:szCs w:val="20"/>
          <w:lang w:val="vi-VN"/>
        </w:rPr>
        <w:lastRenderedPageBreak/>
        <w:t>công đoạn sản xuất vẫn phát sinh/ dẫn đến hàng lỗi về chất lượng do không tuân thủ quy định, hoặc vẫn còn khoảng cách giữa thực tế và quy định, tôi mong là chúng ta sẽ đào sâu hơn nữa để có các biện pháp khắc phục trong thời gian tới.</w:t>
      </w:r>
    </w:p>
    <w:p w14:paraId="39E1D161" w14:textId="77777777" w:rsidR="008013C7" w:rsidRPr="00BF4737" w:rsidRDefault="008013C7">
      <w:pPr>
        <w:spacing w:line="240" w:lineRule="auto"/>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br w:type="page"/>
      </w:r>
    </w:p>
    <w:p w14:paraId="2D03B974" w14:textId="104B421B" w:rsidR="00E71704" w:rsidRPr="00BF4737" w:rsidRDefault="00E71704" w:rsidP="00A618AA">
      <w:pPr>
        <w:spacing w:after="0" w:line="240" w:lineRule="auto"/>
        <w:ind w:firstLineChars="100" w:firstLine="200"/>
        <w:jc w:val="both"/>
        <w:rPr>
          <w:rFonts w:ascii="Times New Roman" w:eastAsia="UD Digi Kyokasho N-R" w:hAnsi="Times New Roman" w:cs="Times New Roman"/>
          <w:sz w:val="20"/>
          <w:szCs w:val="20"/>
          <w:lang w:val="es-MX"/>
        </w:rPr>
      </w:pPr>
    </w:p>
    <w:p w14:paraId="5A051471" w14:textId="5EB4B7ED" w:rsidR="000F01E5" w:rsidRPr="00BF4737" w:rsidRDefault="00AC0CD3" w:rsidP="00030180">
      <w:pPr>
        <w:spacing w:after="0" w:line="240" w:lineRule="auto"/>
        <w:ind w:firstLineChars="71" w:firstLine="257"/>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302" behindDoc="0" locked="0" layoutInCell="1" allowOverlap="1" wp14:anchorId="3C0F1F58" wp14:editId="139FC495">
                <wp:simplePos x="0" y="0"/>
                <wp:positionH relativeFrom="column">
                  <wp:posOffset>0</wp:posOffset>
                </wp:positionH>
                <wp:positionV relativeFrom="paragraph">
                  <wp:posOffset>-51545</wp:posOffset>
                </wp:positionV>
                <wp:extent cx="6629400" cy="6985"/>
                <wp:effectExtent l="0" t="0" r="19050" b="31115"/>
                <wp:wrapNone/>
                <wp:docPr id="152599683" name="直線コネクタ 49">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02B13A" id="直線コネクタ 49" o:spid="_x0000_s1026" alt="&quot;&quot;" style="position:absolute;z-index:251670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05pt" to="52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" strokecolor="#595959" strokeweight="2pt">
                <v:stroke linestyle="thinThin" joinstyle="miter"/>
                <o:lock v:ext="edit" shapetype="f"/>
              </v:line>
            </w:pict>
          </mc:Fallback>
        </mc:AlternateContent>
      </w:r>
      <w:r w:rsidR="00276F83" w:rsidRPr="00BF4737">
        <w:rPr>
          <w:rFonts w:ascii="Times New Roman" w:eastAsia="UD Digi Kyokasho N-R" w:hAnsi="Times New Roman" w:cs="Times New Roman"/>
          <w:sz w:val="20"/>
          <w:szCs w:val="20"/>
          <w:lang w:val="es-MX"/>
        </w:rPr>
        <w:t>２</w:t>
      </w:r>
      <w:r w:rsidR="00A618AA" w:rsidRPr="00BF4737">
        <w:rPr>
          <w:rFonts w:ascii="Times New Roman" w:eastAsia="UD Digi Kyokasho N-R" w:hAnsi="Times New Roman" w:cs="Times New Roman"/>
          <w:sz w:val="20"/>
          <w:szCs w:val="20"/>
          <w:lang w:val="es-MX"/>
        </w:rPr>
        <w:t>．</w:t>
      </w:r>
      <w:r w:rsidR="00EF6D31" w:rsidRPr="00BF4737">
        <w:rPr>
          <w:rFonts w:ascii="Times New Roman" w:eastAsia="UD Digi Kyokasho N-R" w:hAnsi="Times New Roman" w:cs="Times New Roman"/>
          <w:sz w:val="20"/>
          <w:szCs w:val="20"/>
          <w:lang w:val="es-MX"/>
        </w:rPr>
        <w:t>L</w:t>
      </w:r>
      <w:r w:rsidR="00EF6D31" w:rsidRPr="00BF4737">
        <w:rPr>
          <w:rFonts w:ascii="Times New Roman" w:eastAsia="UD Digi Kyokasho N-R" w:hAnsi="Times New Roman" w:cs="Times New Roman"/>
          <w:sz w:val="20"/>
          <w:szCs w:val="20"/>
          <w:lang w:val="vi-VN"/>
        </w:rPr>
        <w:t>ưu hành</w:t>
      </w:r>
      <w:r w:rsidR="00EF6D31" w:rsidRPr="00BF4737">
        <w:rPr>
          <w:rFonts w:ascii="Times New Roman" w:eastAsia="UD Digi Kyokasho N-R" w:hAnsi="Times New Roman" w:cs="Times New Roman"/>
          <w:sz w:val="20"/>
          <w:szCs w:val="20"/>
          <w:lang w:val="es-MX"/>
        </w:rPr>
        <w:t xml:space="preserve"> </w:t>
      </w:r>
      <w:r w:rsidR="00AE77DB" w:rsidRPr="00BF4737">
        <w:rPr>
          <w:rFonts w:ascii="Times New Roman" w:eastAsia="UD Digi Kyokasho N-R" w:hAnsi="Times New Roman" w:cs="Times New Roman"/>
          <w:sz w:val="20"/>
          <w:szCs w:val="20"/>
          <w:lang w:val="es-MX"/>
        </w:rPr>
        <w:t>bản tin</w:t>
      </w:r>
      <w:r w:rsidR="00EF6D31" w:rsidRPr="00BF4737">
        <w:rPr>
          <w:rFonts w:ascii="Times New Roman" w:eastAsia="UD Digi Kyokasho N-R" w:hAnsi="Times New Roman" w:cs="Times New Roman"/>
          <w:sz w:val="20"/>
          <w:szCs w:val="20"/>
          <w:lang w:val="es-MX"/>
        </w:rPr>
        <w:t xml:space="preserve"> tuân thủ</w:t>
      </w:r>
    </w:p>
    <w:p w14:paraId="69636DDD" w14:textId="46A5FDB6" w:rsidR="000F01E5" w:rsidRPr="00BF4737" w:rsidRDefault="00A618AA" w:rsidP="00030180">
      <w:pPr>
        <w:spacing w:after="0" w:line="240" w:lineRule="auto"/>
        <w:ind w:firstLineChars="71" w:firstLine="142"/>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EF6D31" w:rsidRPr="00BF4737">
        <w:rPr>
          <w:rFonts w:ascii="Times New Roman" w:eastAsia="UD Digi Kyokasho N-R" w:hAnsi="Times New Roman" w:cs="Times New Roman"/>
          <w:sz w:val="20"/>
          <w:szCs w:val="20"/>
          <w:lang w:val="es-MX"/>
        </w:rPr>
        <w:t xml:space="preserve">Chế độ check sheet xem </w:t>
      </w:r>
      <w:r w:rsidR="00AE77DB" w:rsidRPr="00BF4737">
        <w:rPr>
          <w:rFonts w:ascii="Times New Roman" w:eastAsia="UD Digi Kyokasho N-R" w:hAnsi="Times New Roman" w:cs="Times New Roman"/>
          <w:sz w:val="20"/>
          <w:szCs w:val="20"/>
          <w:lang w:val="es-MX"/>
        </w:rPr>
        <w:t>bản tin</w:t>
      </w:r>
      <w:r w:rsidR="00EF6D31" w:rsidRPr="00BF4737">
        <w:rPr>
          <w:rFonts w:ascii="Times New Roman" w:eastAsia="UD Digi Kyokasho N-R" w:hAnsi="Times New Roman" w:cs="Times New Roman"/>
          <w:sz w:val="20"/>
          <w:szCs w:val="20"/>
          <w:lang w:val="es-MX"/>
        </w:rPr>
        <w:t xml:space="preserve"> (ký tên sau khi xác nhận đã xem)</w:t>
      </w:r>
    </w:p>
    <w:p w14:paraId="79126D06" w14:textId="153B39EB" w:rsidR="00A618AA" w:rsidRPr="00BF4737" w:rsidRDefault="00A618AA" w:rsidP="00030180">
      <w:pPr>
        <w:spacing w:after="0" w:line="240" w:lineRule="auto"/>
        <w:ind w:firstLineChars="71" w:firstLine="142"/>
        <w:jc w:val="both"/>
        <w:rPr>
          <w:rFonts w:ascii="Times New Roman" w:eastAsia="UD Digi Kyokasho N-R" w:hAnsi="Times New Roman" w:cs="Times New Roman"/>
          <w:sz w:val="20"/>
          <w:szCs w:val="20"/>
          <w:lang w:val="es-MX"/>
        </w:rPr>
      </w:pPr>
      <w:r w:rsidRPr="00BF4737">
        <w:rPr>
          <w:rFonts w:ascii="Segoe UI Symbol" w:eastAsia="UD Digi Kyokasho N-R" w:hAnsi="Segoe UI Symbol" w:cs="Segoe UI Symbol"/>
          <w:sz w:val="20"/>
          <w:szCs w:val="20"/>
          <w:lang w:val="es-MX"/>
        </w:rPr>
        <w:t>➡</w:t>
      </w:r>
      <w:r w:rsidR="007D3EF3" w:rsidRPr="00BF4737">
        <w:rPr>
          <w:rFonts w:ascii="Times New Roman" w:eastAsia="UD Digi Kyokasho N-R" w:hAnsi="Times New Roman" w:cs="Times New Roman"/>
          <w:sz w:val="20"/>
          <w:szCs w:val="20"/>
          <w:lang w:val="es-MX"/>
        </w:rPr>
        <w:t>Sau khi phát hành</w:t>
      </w:r>
      <w:r w:rsidRPr="00BF4737">
        <w:rPr>
          <w:rFonts w:ascii="Times New Roman" w:eastAsia="UD Digi Kyokasho N-R" w:hAnsi="Times New Roman" w:cs="Times New Roman"/>
          <w:sz w:val="20"/>
          <w:szCs w:val="20"/>
          <w:lang w:val="es-MX"/>
        </w:rPr>
        <w:t>「</w:t>
      </w:r>
      <w:r w:rsidR="00AE77DB" w:rsidRPr="00BF4737">
        <w:rPr>
          <w:rFonts w:ascii="Times New Roman" w:eastAsia="UD Digi Kyokasho N-R" w:hAnsi="Times New Roman" w:cs="Times New Roman"/>
          <w:sz w:val="20"/>
          <w:szCs w:val="20"/>
          <w:lang w:val="es-MX"/>
        </w:rPr>
        <w:t>Bản tin</w:t>
      </w:r>
      <w:r w:rsidR="007D3EF3" w:rsidRPr="00BF4737">
        <w:rPr>
          <w:rFonts w:ascii="Times New Roman" w:eastAsia="UD Digi Kyokasho N-R" w:hAnsi="Times New Roman" w:cs="Times New Roman"/>
          <w:sz w:val="20"/>
          <w:szCs w:val="20"/>
          <w:lang w:val="es-MX"/>
        </w:rPr>
        <w:t xml:space="preserve"> tuân thủ</w:t>
      </w:r>
      <w:r w:rsidRPr="00BF4737">
        <w:rPr>
          <w:rFonts w:ascii="Times New Roman" w:eastAsia="UD Digi Kyokasho N-R" w:hAnsi="Times New Roman" w:cs="Times New Roman"/>
          <w:sz w:val="20"/>
          <w:szCs w:val="20"/>
          <w:lang w:val="es-MX"/>
        </w:rPr>
        <w:t>」</w:t>
      </w:r>
      <w:r w:rsidR="007D3EF3" w:rsidRPr="00BF4737">
        <w:rPr>
          <w:rFonts w:ascii="Times New Roman" w:eastAsia="UD Digi Kyokasho N-R" w:hAnsi="Times New Roman" w:cs="Times New Roman"/>
          <w:sz w:val="20"/>
          <w:szCs w:val="20"/>
          <w:lang w:val="es-MX"/>
        </w:rPr>
        <w:t>này, t</w:t>
      </w:r>
      <w:r w:rsidR="007D3EF3" w:rsidRPr="00BF4737">
        <w:rPr>
          <w:rFonts w:ascii="Times New Roman" w:eastAsia="UD Digi Kyokasho N-R" w:hAnsi="Times New Roman" w:cs="Times New Roman"/>
          <w:sz w:val="20"/>
          <w:szCs w:val="20"/>
          <w:lang w:val="vi-VN"/>
        </w:rPr>
        <w:t xml:space="preserve">ừ nhóm hành chính nhân sự </w:t>
      </w:r>
      <w:r w:rsidR="007D3EF3" w:rsidRPr="00BF4737">
        <w:rPr>
          <w:rFonts w:ascii="Times New Roman" w:eastAsia="UD Digi Kyokasho N-R" w:hAnsi="Times New Roman" w:cs="Times New Roman"/>
          <w:sz w:val="20"/>
          <w:szCs w:val="20"/>
          <w:lang w:val="es-MX"/>
        </w:rPr>
        <w:t>sẽ th</w:t>
      </w:r>
      <w:r w:rsidR="007D3EF3" w:rsidRPr="00BF4737">
        <w:rPr>
          <w:rFonts w:ascii="Times New Roman" w:eastAsia="UD Digi Kyokasho N-R" w:hAnsi="Times New Roman" w:cs="Times New Roman"/>
          <w:sz w:val="20"/>
          <w:szCs w:val="20"/>
          <w:lang w:val="vi-VN"/>
        </w:rPr>
        <w:t xml:space="preserve">ực hiện chuyển cùng danh sách nhân viên trong tổ chức, mỗi người sau khi đọc xong </w:t>
      </w:r>
      <w:r w:rsidR="00AE77DB" w:rsidRPr="00BF4737">
        <w:rPr>
          <w:rFonts w:ascii="Times New Roman" w:eastAsia="UD Digi Kyokasho N-R" w:hAnsi="Times New Roman" w:cs="Times New Roman"/>
          <w:sz w:val="20"/>
          <w:szCs w:val="20"/>
          <w:lang w:val="vi-VN"/>
        </w:rPr>
        <w:t>bản tin</w:t>
      </w:r>
      <w:r w:rsidR="007D3EF3" w:rsidRPr="00BF4737">
        <w:rPr>
          <w:rFonts w:ascii="Times New Roman" w:eastAsia="UD Digi Kyokasho N-R" w:hAnsi="Times New Roman" w:cs="Times New Roman"/>
          <w:sz w:val="20"/>
          <w:szCs w:val="20"/>
          <w:lang w:val="vi-VN"/>
        </w:rPr>
        <w:t xml:space="preserve"> tuân thủ sẽ tự mình điền ngày tháng và ký tên vào danh sách xác nhận mình đã đọc.</w:t>
      </w:r>
    </w:p>
    <w:p w14:paraId="4B84B5C7" w14:textId="367792D6" w:rsidR="00A618AA" w:rsidRPr="00BF4737" w:rsidRDefault="00AE77DB" w:rsidP="008B4950">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Tôi cũng có nghe câu chuyện rằng</w:t>
      </w:r>
      <w:r w:rsidR="00A618AA"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nội dung nh</w:t>
      </w:r>
      <w:r w:rsidRPr="00BF4737">
        <w:rPr>
          <w:rFonts w:ascii="Times New Roman" w:eastAsia="UD Digi Kyokasho N-R" w:hAnsi="Times New Roman" w:cs="Times New Roman"/>
          <w:sz w:val="20"/>
          <w:szCs w:val="20"/>
          <w:lang w:val="vi-VN"/>
        </w:rPr>
        <w:t>ư thế này đã ghi trong bản tin tuân thủ lần trước rồi</w:t>
      </w:r>
      <w:r w:rsidR="00A618AA"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 điều đó có nghĩa rằng việc phát hành liên tục định kỳ và đọc nh</w:t>
      </w:r>
      <w:r w:rsidRPr="00BF4737">
        <w:rPr>
          <w:rFonts w:ascii="Times New Roman" w:eastAsia="UD Digi Kyokasho N-R" w:hAnsi="Times New Roman" w:cs="Times New Roman"/>
          <w:sz w:val="20"/>
          <w:szCs w:val="20"/>
          <w:lang w:val="vi-VN"/>
        </w:rPr>
        <w:t xml:space="preserve">ư thế </w:t>
      </w:r>
      <w:r w:rsidRPr="00BF4737">
        <w:rPr>
          <w:rFonts w:ascii="Times New Roman" w:eastAsia="UD Digi Kyokasho N-R" w:hAnsi="Times New Roman" w:cs="Times New Roman"/>
          <w:sz w:val="20"/>
          <w:szCs w:val="20"/>
          <w:lang w:val="es-MX"/>
        </w:rPr>
        <w:t>này có mang lại hiệu quả.</w:t>
      </w:r>
    </w:p>
    <w:p w14:paraId="175B3422" w14:textId="776B6D82" w:rsidR="00E71704" w:rsidRPr="00BF4737" w:rsidRDefault="00E71704" w:rsidP="00A618AA">
      <w:pPr>
        <w:spacing w:after="0" w:line="240" w:lineRule="auto"/>
        <w:ind w:firstLineChars="100" w:firstLine="200"/>
        <w:jc w:val="both"/>
        <w:rPr>
          <w:rFonts w:ascii="Times New Roman" w:eastAsia="UD Digi Kyokasho N-R" w:hAnsi="Times New Roman" w:cs="Times New Roman"/>
          <w:sz w:val="20"/>
          <w:szCs w:val="20"/>
          <w:lang w:val="es-MX"/>
        </w:rPr>
      </w:pPr>
    </w:p>
    <w:p w14:paraId="1C5E9131" w14:textId="77777777" w:rsidR="00212557" w:rsidRPr="00BF4737" w:rsidRDefault="00212557" w:rsidP="00A618AA">
      <w:pPr>
        <w:spacing w:after="0" w:line="240" w:lineRule="auto"/>
        <w:ind w:firstLineChars="100" w:firstLine="200"/>
        <w:jc w:val="both"/>
        <w:rPr>
          <w:rFonts w:ascii="Times New Roman" w:eastAsia="UD Digi Kyokasho N-R" w:hAnsi="Times New Roman" w:cs="Times New Roman"/>
          <w:sz w:val="20"/>
          <w:szCs w:val="20"/>
          <w:lang w:val="es-MX"/>
        </w:rPr>
      </w:pPr>
    </w:p>
    <w:p w14:paraId="3D3E766C" w14:textId="1A2B2633" w:rsidR="00A618AA" w:rsidRPr="00BF4737" w:rsidRDefault="00524FA3" w:rsidP="00A618AA">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３</w:t>
      </w:r>
      <w:r w:rsidR="00A618AA" w:rsidRPr="00BF4737">
        <w:rPr>
          <w:rFonts w:ascii="Times New Roman" w:eastAsia="UD Digi Kyokasho N-R" w:hAnsi="Times New Roman" w:cs="Times New Roman"/>
          <w:sz w:val="20"/>
          <w:szCs w:val="20"/>
          <w:lang w:val="es-MX"/>
        </w:rPr>
        <w:t>．</w:t>
      </w:r>
      <w:r w:rsidR="00E34938" w:rsidRPr="00BF4737">
        <w:rPr>
          <w:rFonts w:ascii="Times New Roman" w:eastAsia="UD Digi Kyokasho N-R" w:hAnsi="Times New Roman" w:cs="Times New Roman"/>
          <w:sz w:val="20"/>
          <w:szCs w:val="20"/>
          <w:lang w:val="es-MX"/>
        </w:rPr>
        <w:t>Tham gia vào tập huấn tuân thủ quay lại kế hoạch đào tạo nội bộ</w:t>
      </w:r>
    </w:p>
    <w:p w14:paraId="595C6736" w14:textId="6C3E0A21" w:rsidR="00A618AA" w:rsidRPr="00BF4737" w:rsidRDefault="00A618AA" w:rsidP="0009086C">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Segoe UI Symbol" w:eastAsia="UD Digi Kyokasho N-R" w:hAnsi="Segoe UI Symbol" w:cs="Segoe UI Symbol"/>
          <w:sz w:val="20"/>
          <w:szCs w:val="20"/>
          <w:lang w:val="es-MX"/>
        </w:rPr>
        <w:t>➡</w:t>
      </w:r>
      <w:r w:rsidR="00E34938" w:rsidRPr="00BF4737">
        <w:rPr>
          <w:rFonts w:ascii="Times New Roman" w:eastAsia="UD Digi Kyokasho N-R" w:hAnsi="Times New Roman" w:cs="Times New Roman"/>
          <w:sz w:val="20"/>
          <w:szCs w:val="20"/>
          <w:lang w:val="es-MX"/>
        </w:rPr>
        <w:t>T</w:t>
      </w:r>
      <w:r w:rsidR="00E34938" w:rsidRPr="00BF4737">
        <w:rPr>
          <w:rFonts w:ascii="Times New Roman" w:eastAsia="UD Digi Kyokasho N-R" w:hAnsi="Times New Roman" w:cs="Times New Roman"/>
          <w:sz w:val="20"/>
          <w:szCs w:val="20"/>
          <w:lang w:val="vi-VN"/>
        </w:rPr>
        <w:t>ừ sau vụ bê bối kế toán không phù hợp tại UMC, trong công ty đã liên tục tiến hành tập huấn tuân thủ theo từng cấp. Như đã đề cập trong phần xem lại “tuân thủ là gì” ở trên, tuy nhiên vẫn có trường hợp vô tình vi phạm do hiểu không đầy đủ đối với việc tuân thủ, cho nên tôi nghĩ rằng điều quan trọng ở đây chính là đào tạo liên tục kèm chia sẻ các thông tin sự việc mới nhất như là một cơ hội để mọi người tích lũy kiến thức đúng đối với luật cũng như các quy định nội bộ trong công ty.</w:t>
      </w:r>
    </w:p>
    <w:p w14:paraId="40C55E18" w14:textId="417AD8AA" w:rsidR="00A618AA" w:rsidRPr="00BF4737" w:rsidRDefault="00E34938" w:rsidP="005B338A">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T</w:t>
      </w:r>
      <w:r w:rsidRPr="00BF4737">
        <w:rPr>
          <w:rFonts w:ascii="Times New Roman" w:eastAsia="UD Digi Kyokasho N-R" w:hAnsi="Times New Roman" w:cs="Times New Roman"/>
          <w:sz w:val="20"/>
          <w:szCs w:val="20"/>
          <w:lang w:val="vi-VN"/>
        </w:rPr>
        <w:t xml:space="preserve">ương tự như bản tin tuân thủ ở trên, </w:t>
      </w:r>
      <w:r w:rsidR="004B756E" w:rsidRPr="00BF4737">
        <w:rPr>
          <w:rFonts w:ascii="Times New Roman" w:eastAsia="UD Digi Kyokasho N-R" w:hAnsi="Times New Roman" w:cs="Times New Roman"/>
          <w:sz w:val="20"/>
          <w:szCs w:val="20"/>
          <w:lang w:val="vi-VN"/>
        </w:rPr>
        <w:t>trong các cuộc họp hay trò chuyện tôi có khi nghe thấy mọi người nói “cái đó có thể là hành vi quấy rối đó, hãy cẩn thận”, điều này chứng tỏ rằng việc đào tạo có tác dụng nâng cao nhận thức và ý thức tuân thủ của mọi người.</w:t>
      </w:r>
    </w:p>
    <w:p w14:paraId="1812B256" w14:textId="77777777" w:rsidR="0006006A" w:rsidRPr="00BF4737" w:rsidRDefault="0006006A" w:rsidP="005B338A">
      <w:pPr>
        <w:spacing w:after="0" w:line="240" w:lineRule="auto"/>
        <w:ind w:firstLineChars="100" w:firstLine="200"/>
        <w:jc w:val="both"/>
        <w:rPr>
          <w:rFonts w:ascii="Times New Roman" w:eastAsia="UD Digi Kyokasho N-R" w:hAnsi="Times New Roman" w:cs="Times New Roman"/>
          <w:sz w:val="20"/>
          <w:szCs w:val="20"/>
          <w:lang w:val="es-MX"/>
        </w:rPr>
      </w:pPr>
    </w:p>
    <w:p w14:paraId="0327F5FD" w14:textId="47C5E3B8" w:rsidR="007346D0" w:rsidRPr="00BF4737" w:rsidRDefault="00F87EDD" w:rsidP="005B338A">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drawing>
          <wp:inline distT="0" distB="0" distL="0" distR="0" wp14:anchorId="675ED854" wp14:editId="0EE2CA07">
            <wp:extent cx="3030874" cy="2273300"/>
            <wp:effectExtent l="0" t="0" r="0" b="0"/>
            <wp:docPr id="1587914519" name="図 54" descr="天井, 屋内, 建物, 荷物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914519" name="図 54" descr="天井, 屋内, 建物, 荷物 が含まれている画像&#10;&#10;自動的に生成された説明"/>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038306" cy="2278874"/>
                    </a:xfrm>
                    <a:prstGeom prst="rect">
                      <a:avLst/>
                    </a:prstGeom>
                  </pic:spPr>
                </pic:pic>
              </a:graphicData>
            </a:graphic>
          </wp:inline>
        </w:drawing>
      </w:r>
      <w:r w:rsidRPr="00BF4737">
        <w:rPr>
          <w:rFonts w:ascii="Times New Roman" w:eastAsia="UD Digi Kyokasho N-R" w:hAnsi="Times New Roman" w:cs="Times New Roman"/>
          <w:sz w:val="20"/>
          <w:szCs w:val="20"/>
          <w:lang w:val="es-MX"/>
        </w:rPr>
        <w:t xml:space="preserve">     </w:t>
      </w:r>
      <w:r w:rsidRPr="00BF4737">
        <w:rPr>
          <w:rFonts w:ascii="Times New Roman" w:eastAsia="UD Digi Kyokasho N-R" w:hAnsi="Times New Roman" w:cs="Times New Roman"/>
          <w:noProof/>
          <w:sz w:val="20"/>
          <w:szCs w:val="20"/>
          <w:lang w:eastAsia="en-US"/>
        </w:rPr>
        <w:drawing>
          <wp:inline distT="0" distB="0" distL="0" distR="0" wp14:anchorId="06472655" wp14:editId="4068C88E">
            <wp:extent cx="3022600" cy="2266950"/>
            <wp:effectExtent l="0" t="0" r="6350" b="0"/>
            <wp:docPr id="591521399" name="図 55" descr="床, 屋内, 天井, 部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521399" name="図 55" descr="床, 屋内, 天井, 部屋 が含まれている画像&#10;&#10;自動的に生成された説明"/>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022600" cy="2266950"/>
                    </a:xfrm>
                    <a:prstGeom prst="rect">
                      <a:avLst/>
                    </a:prstGeom>
                  </pic:spPr>
                </pic:pic>
              </a:graphicData>
            </a:graphic>
          </wp:inline>
        </w:drawing>
      </w:r>
    </w:p>
    <w:p w14:paraId="20BA15B4" w14:textId="77777777" w:rsidR="007346D0" w:rsidRPr="00BF4737" w:rsidRDefault="007346D0" w:rsidP="005B338A">
      <w:pPr>
        <w:spacing w:after="0" w:line="240" w:lineRule="auto"/>
        <w:ind w:firstLineChars="100" w:firstLine="200"/>
        <w:jc w:val="both"/>
        <w:rPr>
          <w:rFonts w:ascii="Times New Roman" w:eastAsia="UD Digi Kyokasho N-R" w:hAnsi="Times New Roman" w:cs="Times New Roman"/>
          <w:sz w:val="20"/>
          <w:szCs w:val="20"/>
          <w:lang w:val="es-MX"/>
        </w:rPr>
      </w:pPr>
    </w:p>
    <w:p w14:paraId="6EB793FC" w14:textId="227CD53A" w:rsidR="00A618AA" w:rsidRPr="00BF4737" w:rsidRDefault="009152D0" w:rsidP="00030180">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noProof/>
          <w:color w:val="3333FF"/>
          <w:sz w:val="21"/>
          <w:szCs w:val="21"/>
          <w:u w:val="single"/>
          <w:lang w:eastAsia="en-US"/>
        </w:rPr>
        <mc:AlternateContent>
          <mc:Choice Requires="wps">
            <w:drawing>
              <wp:anchor distT="0" distB="0" distL="114300" distR="114300" simplePos="0" relativeHeight="251658291" behindDoc="0" locked="0" layoutInCell="1" allowOverlap="1" wp14:anchorId="15201BA1" wp14:editId="33733F76">
                <wp:simplePos x="0" y="0"/>
                <wp:positionH relativeFrom="column">
                  <wp:posOffset>5029200</wp:posOffset>
                </wp:positionH>
                <wp:positionV relativeFrom="paragraph">
                  <wp:posOffset>182880</wp:posOffset>
                </wp:positionV>
                <wp:extent cx="1828800" cy="450850"/>
                <wp:effectExtent l="0" t="0" r="0" b="6350"/>
                <wp:wrapNone/>
                <wp:docPr id="307831788" name="テキスト ボックス 53"/>
                <wp:cNvGraphicFramePr/>
                <a:graphic xmlns:a="http://schemas.openxmlformats.org/drawingml/2006/main">
                  <a:graphicData uri="http://schemas.microsoft.com/office/word/2010/wordprocessingShape">
                    <wps:wsp>
                      <wps:cNvSpPr txBox="1"/>
                      <wps:spPr>
                        <a:xfrm>
                          <a:off x="0" y="0"/>
                          <a:ext cx="1828800" cy="450850"/>
                        </a:xfrm>
                        <a:prstGeom prst="rect">
                          <a:avLst/>
                        </a:prstGeom>
                        <a:noFill/>
                        <a:ln w="6350">
                          <a:noFill/>
                        </a:ln>
                      </wps:spPr>
                      <wps:txbx>
                        <w:txbxContent>
                          <w:p w14:paraId="5FA3BCE8" w14:textId="38735359" w:rsidR="009152D0" w:rsidRPr="00030180" w:rsidRDefault="00CB0CED">
                            <w:pPr>
                              <w:rPr>
                                <w:b/>
                                <w:bCs/>
                                <w:color w:val="C00000"/>
                                <w:sz w:val="44"/>
                                <w:szCs w:val="48"/>
                              </w:rPr>
                            </w:pPr>
                            <w:r w:rsidRPr="00030180">
                              <w:rPr>
                                <w:rFonts w:hint="eastAsia"/>
                                <w:b/>
                                <w:bCs/>
                                <w:color w:val="C00000"/>
                                <w:sz w:val="44"/>
                                <w:szCs w:val="48"/>
                              </w:rPr>
                              <w:t xml:space="preserve">＼　　</w:t>
                            </w:r>
                            <w:r w:rsidR="00CD3AFE" w:rsidRPr="00030180">
                              <w:rPr>
                                <w:rFonts w:hint="eastAsia"/>
                                <w:b/>
                                <w:bCs/>
                                <w:color w:val="C00000"/>
                                <w:sz w:val="44"/>
                                <w:szCs w:val="48"/>
                              </w:rPr>
                              <w:t>｜</w:t>
                            </w:r>
                            <w:r w:rsidRPr="00030180">
                              <w:rPr>
                                <w:rFonts w:hint="eastAsia"/>
                                <w:b/>
                                <w:bCs/>
                                <w:color w:val="C00000"/>
                                <w:sz w:val="44"/>
                                <w:szCs w:val="4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201BA1" id="_x0000_s1042" type="#_x0000_t202" style="position:absolute;left:0;text-align:left;margin-left:396pt;margin-top:14.4pt;width:2in;height:35.5pt;z-index:25165829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" filled="f" stroked="f" strokeweight=".5pt">
                <v:textbox>
                  <w:txbxContent>
                    <w:p w14:paraId="5FA3BCE8" w14:textId="38735359" w:rsidR="009152D0" w:rsidRPr="00030180" w:rsidRDefault="00CB0CED">
                      <w:pPr>
                        <w:rPr>
                          <w:b/>
                          <w:bCs/>
                          <w:color w:val="C00000"/>
                          <w:sz w:val="44"/>
                          <w:szCs w:val="48"/>
                        </w:rPr>
                      </w:pPr>
                      <w:r w:rsidRPr="00030180">
                        <w:rPr>
                          <w:rFonts w:hint="eastAsia"/>
                          <w:b/>
                          <w:bCs/>
                          <w:color w:val="C00000"/>
                          <w:sz w:val="44"/>
                          <w:szCs w:val="48"/>
                        </w:rPr>
                        <w:t xml:space="preserve">＼　　</w:t>
                      </w:r>
                      <w:r w:rsidR="00CD3AFE" w:rsidRPr="00030180">
                        <w:rPr>
                          <w:rFonts w:hint="eastAsia"/>
                          <w:b/>
                          <w:bCs/>
                          <w:color w:val="C00000"/>
                          <w:sz w:val="44"/>
                          <w:szCs w:val="48"/>
                        </w:rPr>
                        <w:t>｜</w:t>
                      </w:r>
                      <w:r w:rsidRPr="00030180">
                        <w:rPr>
                          <w:rFonts w:hint="eastAsia"/>
                          <w:b/>
                          <w:bCs/>
                          <w:color w:val="C00000"/>
                          <w:sz w:val="44"/>
                          <w:szCs w:val="48"/>
                        </w:rPr>
                        <w:t xml:space="preserve">　　／</w:t>
                      </w:r>
                    </w:p>
                  </w:txbxContent>
                </v:textbox>
              </v:shape>
            </w:pict>
          </mc:Fallback>
        </mc:AlternateContent>
      </w:r>
      <w:r w:rsidR="00CF6133" w:rsidRPr="00BF4737">
        <w:rPr>
          <w:rFonts w:ascii="Cambria Math" w:hAnsi="Cambria Math" w:cs="Cambria Math"/>
          <w:b/>
          <w:color w:val="3333FF"/>
          <w:sz w:val="21"/>
          <w:szCs w:val="21"/>
          <w:u w:val="single"/>
          <w:lang w:val="es-MX"/>
        </w:rPr>
        <w:t>▶</w:t>
      </w:r>
      <w:r w:rsidR="00EF5327" w:rsidRPr="00BF4737">
        <w:rPr>
          <w:rFonts w:ascii="Times New Roman" w:hAnsi="Times New Roman" w:cs="Times New Roman"/>
          <w:b/>
          <w:color w:val="3333FF"/>
          <w:sz w:val="21"/>
          <w:szCs w:val="21"/>
          <w:u w:val="single"/>
          <w:lang w:val="es-MX"/>
        </w:rPr>
        <w:t>Kết luận</w:t>
      </w:r>
      <w:r w:rsidR="00CF6133" w:rsidRPr="00BF4737">
        <w:rPr>
          <w:rFonts w:ascii="Times New Roman" w:hAnsi="Times New Roman" w:cs="Times New Roman"/>
          <w:b/>
          <w:color w:val="3333FF"/>
          <w:sz w:val="21"/>
          <w:szCs w:val="21"/>
          <w:u w:val="single"/>
          <w:lang w:val="es-MX"/>
        </w:rPr>
        <w:t xml:space="preserve"> </w:t>
      </w:r>
      <w:r w:rsidR="00CF6133" w:rsidRPr="00BF4737">
        <w:rPr>
          <w:rFonts w:ascii="Cambria Math" w:hAnsi="Cambria Math" w:cs="Cambria Math"/>
          <w:b/>
          <w:color w:val="3333FF"/>
          <w:sz w:val="21"/>
          <w:szCs w:val="21"/>
          <w:u w:val="single"/>
          <w:lang w:val="es-MX"/>
        </w:rPr>
        <w:t>◀</w:t>
      </w:r>
    </w:p>
    <w:p w14:paraId="10AF2C50" w14:textId="5761BB4A" w:rsidR="00A618AA" w:rsidRPr="00BF4737" w:rsidRDefault="009152D0" w:rsidP="001F7596">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K-R" w:hAnsi="Times New Roman" w:cs="Times New Roman"/>
          <w:noProof/>
          <w:sz w:val="20"/>
          <w:szCs w:val="20"/>
          <w:lang w:eastAsia="en-US"/>
        </w:rPr>
        <w:drawing>
          <wp:anchor distT="0" distB="0" distL="114300" distR="114300" simplePos="0" relativeHeight="251658290" behindDoc="0" locked="0" layoutInCell="1" allowOverlap="1" wp14:anchorId="651AB367" wp14:editId="0A5FBD49">
            <wp:simplePos x="0" y="0"/>
            <wp:positionH relativeFrom="column">
              <wp:posOffset>4965700</wp:posOffset>
            </wp:positionH>
            <wp:positionV relativeFrom="paragraph">
              <wp:posOffset>153670</wp:posOffset>
            </wp:positionV>
            <wp:extent cx="1828800" cy="1828800"/>
            <wp:effectExtent l="0" t="0" r="0" b="0"/>
            <wp:wrapSquare wrapText="bothSides"/>
            <wp:docPr id="1072882770" name="図 52" descr="スーツ, グループ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82770" name="図 52" descr="スーツ, グループ が含まれている画像&#10;&#10;自動的に生成された説明"/>
                    <pic:cNvPicPr/>
                  </pic:nvPicPr>
                  <pic:blipFill>
                    <a:blip r:embed="rId35">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14:sizeRelH relativeFrom="margin">
              <wp14:pctWidth>0</wp14:pctWidth>
            </wp14:sizeRelH>
            <wp14:sizeRelV relativeFrom="margin">
              <wp14:pctHeight>0</wp14:pctHeight>
            </wp14:sizeRelV>
          </wp:anchor>
        </w:drawing>
      </w:r>
      <w:r w:rsidR="000E36C6" w:rsidRPr="00BF4737">
        <w:rPr>
          <w:rFonts w:ascii="Times New Roman" w:eastAsia="UD Digi Kyokasho N-R" w:hAnsi="Times New Roman" w:cs="Times New Roman"/>
          <w:sz w:val="20"/>
          <w:szCs w:val="20"/>
          <w:lang w:val="es-MX"/>
        </w:rPr>
        <w:t>Nh</w:t>
      </w:r>
      <w:r w:rsidR="000E36C6" w:rsidRPr="00BF4737">
        <w:rPr>
          <w:rFonts w:ascii="Times New Roman" w:eastAsia="UD Digi Kyokasho N-R" w:hAnsi="Times New Roman" w:cs="Times New Roman"/>
          <w:sz w:val="20"/>
          <w:szCs w:val="20"/>
          <w:lang w:val="vi-VN"/>
        </w:rPr>
        <w:t xml:space="preserve">ư vậy tôi đã nhìn lại cơ sở của “tuân thủ là gì”, và đã giới thiệu về hoạt động xúc tiến tuân thủ của Bộ phận sản xuất Nhật Bản. </w:t>
      </w:r>
      <w:r w:rsidR="00726926" w:rsidRPr="00BF4737">
        <w:rPr>
          <w:rFonts w:ascii="Times New Roman" w:eastAsia="UD Digi Kyokasho N-R" w:hAnsi="Times New Roman" w:cs="Times New Roman"/>
          <w:sz w:val="20"/>
          <w:szCs w:val="20"/>
          <w:lang w:val="vi-VN"/>
        </w:rPr>
        <w:t>Như trình bày đến giờ, rõ ràng hiểu biết và ý thức của mọi người đối với tuân thủ đang dần tiến bộ lên, mặc dù thế để nói là tất cả các thành viên của Bộ phận sản xuất Nhật Bản đều thấm nhuần thì không phải, thực tế vẫn còn thấy có bộ phận chưa nhận thức đầy đủ. Đây không phải là việc mà một sớm một chiều có thể hoàn thiện ngay được, nó cần phải tích lũy hàng ngày từ những điều nhỏ nhặt, và việc thực hiện liên tục còn quan trọng hơn. Nếu giao tiếp hàng ngày giữa cấp trên và cấp dưới, giữa các đồng nghiệp với nhau mà tốt, tôi nghĩ có thể phát hiện trước khi vi phạm, có thể thấy trước khi trở thành vấn đề lớn, hơn nữa có thể ngăn ngừa trước khi vấn đề xảy ra.</w:t>
      </w:r>
    </w:p>
    <w:p w14:paraId="6A49D565" w14:textId="60C8BBB4" w:rsidR="00D61E4C" w:rsidRPr="00BF4737" w:rsidRDefault="00665204" w:rsidP="00B2612F">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 xml:space="preserve">Tại Bộ phận sản xuất Nhật Bản chúng tôi nhằm mục tiêu </w:t>
      </w:r>
      <w:r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xây d</w:t>
      </w:r>
      <w:r w:rsidRPr="00BF4737">
        <w:rPr>
          <w:rFonts w:ascii="Times New Roman" w:eastAsia="UD Digi Kyokasho N-R" w:hAnsi="Times New Roman" w:cs="Times New Roman"/>
          <w:sz w:val="20"/>
          <w:szCs w:val="20"/>
          <w:lang w:val="vi-VN"/>
        </w:rPr>
        <w:t>ựng môi trường làm việc an toàn về mặt tâm lý</w:t>
      </w:r>
      <w:r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theo chính sách của công ty, và đang nỗ l</w:t>
      </w:r>
      <w:r w:rsidRPr="00BF4737">
        <w:rPr>
          <w:rFonts w:ascii="Times New Roman" w:eastAsia="UD Digi Kyokasho N-R" w:hAnsi="Times New Roman" w:cs="Times New Roman"/>
          <w:sz w:val="20"/>
          <w:szCs w:val="20"/>
          <w:lang w:val="vi-VN"/>
        </w:rPr>
        <w:t xml:space="preserve">ực </w:t>
      </w:r>
      <w:r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xây d</w:t>
      </w:r>
      <w:r w:rsidRPr="00BF4737">
        <w:rPr>
          <w:rFonts w:ascii="Times New Roman" w:eastAsia="UD Digi Kyokasho N-R" w:hAnsi="Times New Roman" w:cs="Times New Roman"/>
          <w:sz w:val="20"/>
          <w:szCs w:val="20"/>
          <w:lang w:val="vi-VN"/>
        </w:rPr>
        <w:t>ựng môi trường làm việc cởi mở</w:t>
      </w:r>
      <w:r w:rsidRPr="00BF4737">
        <w:rPr>
          <w:rFonts w:ascii="Times New Roman" w:eastAsia="UD Digi Kyokasho N-R" w:hAnsi="Times New Roman" w:cs="Times New Roman"/>
          <w:sz w:val="20"/>
          <w:szCs w:val="20"/>
          <w:lang w:val="es-MX"/>
        </w:rPr>
        <w:t>』</w:t>
      </w:r>
      <w:r w:rsidRPr="00BF4737">
        <w:rPr>
          <w:rFonts w:ascii="Times New Roman" w:eastAsia="UD Digi Kyokasho N-R" w:hAnsi="Times New Roman" w:cs="Times New Roman"/>
          <w:sz w:val="20"/>
          <w:szCs w:val="20"/>
          <w:lang w:val="es-MX"/>
        </w:rPr>
        <w:t xml:space="preserve"> làm c</w:t>
      </w:r>
      <w:r w:rsidRPr="00BF4737">
        <w:rPr>
          <w:rFonts w:ascii="Times New Roman" w:eastAsia="UD Digi Kyokasho N-R" w:hAnsi="Times New Roman" w:cs="Times New Roman"/>
          <w:sz w:val="20"/>
          <w:szCs w:val="20"/>
          <w:lang w:val="vi-VN"/>
        </w:rPr>
        <w:t>ơ sở cho việc tuân thủ.</w:t>
      </w:r>
      <w:r w:rsidR="00A618AA" w:rsidRPr="00BF4737">
        <w:rPr>
          <w:rFonts w:ascii="Times New Roman" w:eastAsia="UD Digi Kyokasho N-R" w:hAnsi="Times New Roman" w:cs="Times New Roman"/>
          <w:sz w:val="20"/>
          <w:szCs w:val="20"/>
          <w:lang w:val="es-MX"/>
        </w:rPr>
        <w:tab/>
      </w:r>
    </w:p>
    <w:p w14:paraId="09D98145" w14:textId="288144C0" w:rsidR="00490246" w:rsidRPr="00BF4737" w:rsidRDefault="00490246" w:rsidP="00CE4A7A">
      <w:pPr>
        <w:spacing w:after="0" w:line="240" w:lineRule="auto"/>
        <w:ind w:firstLineChars="100" w:firstLine="200"/>
        <w:jc w:val="both"/>
        <w:rPr>
          <w:rFonts w:ascii="Times New Roman" w:eastAsia="UD Digi Kyokasho NK-R" w:hAnsi="Times New Roman" w:cs="Times New Roman"/>
          <w:sz w:val="20"/>
          <w:szCs w:val="20"/>
          <w:lang w:val="es-MX"/>
        </w:rPr>
        <w:sectPr w:rsidR="00490246" w:rsidRPr="00BF4737" w:rsidSect="00F01947">
          <w:type w:val="continuous"/>
          <w:pgSz w:w="11906" w:h="16838" w:code="9"/>
          <w:pgMar w:top="720" w:right="720" w:bottom="720" w:left="720" w:header="709" w:footer="709" w:gutter="0"/>
          <w:cols w:space="708"/>
          <w:docGrid w:linePitch="360"/>
        </w:sectPr>
      </w:pPr>
    </w:p>
    <w:p w14:paraId="71C5107C" w14:textId="4334B8F0" w:rsidR="005640D0" w:rsidRPr="00BF4737" w:rsidRDefault="00D011EE" w:rsidP="00E16FAB">
      <w:pPr>
        <w:spacing w:line="240" w:lineRule="auto"/>
        <w:ind w:firstLineChars="100" w:firstLine="160"/>
        <w:rPr>
          <w:rFonts w:ascii="Times New Roman" w:eastAsia="UD Digi Kyokasho N-R" w:hAnsi="Times New Roman" w:cs="Times New Roman"/>
          <w:sz w:val="20"/>
          <w:szCs w:val="20"/>
          <w:lang w:val="es-MX"/>
        </w:rPr>
        <w:sectPr w:rsidR="005640D0" w:rsidRPr="00BF4737" w:rsidSect="0096383F">
          <w:pgSz w:w="11906" w:h="16838" w:code="9"/>
          <w:pgMar w:top="720" w:right="720" w:bottom="720" w:left="720" w:header="709" w:footer="709" w:gutter="0"/>
          <w:cols w:space="708"/>
          <w:docGrid w:linePitch="360"/>
        </w:sectPr>
      </w:pPr>
      <w:r w:rsidRPr="00BF4737">
        <w:rPr>
          <w:rFonts w:ascii="Times New Roman" w:eastAsia="UD Digi Kyokasho N-R" w:hAnsi="Times New Roman" w:cs="Times New Roman"/>
          <w:noProof/>
          <w:szCs w:val="20"/>
          <w:lang w:eastAsia="en-US"/>
        </w:rPr>
        <w:lastRenderedPageBreak/>
        <mc:AlternateContent>
          <mc:Choice Requires="wps">
            <w:drawing>
              <wp:anchor distT="0" distB="0" distL="114300" distR="114300" simplePos="0" relativeHeight="251658247" behindDoc="0" locked="0" layoutInCell="1" allowOverlap="1" wp14:anchorId="0B43D061" wp14:editId="06681BE1">
                <wp:simplePos x="0" y="0"/>
                <wp:positionH relativeFrom="margin">
                  <wp:posOffset>3311236</wp:posOffset>
                </wp:positionH>
                <wp:positionV relativeFrom="paragraph">
                  <wp:posOffset>485543</wp:posOffset>
                </wp:positionV>
                <wp:extent cx="34636" cy="8333509"/>
                <wp:effectExtent l="0" t="0" r="22860" b="10795"/>
                <wp:wrapNone/>
                <wp:docPr id="2" name="直線コネクタ 2"/>
                <wp:cNvGraphicFramePr/>
                <a:graphic xmlns:a="http://schemas.openxmlformats.org/drawingml/2006/main">
                  <a:graphicData uri="http://schemas.microsoft.com/office/word/2010/wordprocessingShape">
                    <wps:wsp>
                      <wps:cNvCnPr/>
                      <wps:spPr>
                        <a:xfrm flipH="1" flipV="1">
                          <a:off x="0" y="0"/>
                          <a:ext cx="34636" cy="833350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D39DB44" id="直線コネクタ 2" o:spid="_x0000_s1026" style="position:absolute;flip:x y;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0.75pt,38.25pt" to="263.5pt,6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" strokecolor="black [3200]" strokeweight=".5pt">
                <v:stroke joinstyle="miter"/>
                <w10:wrap anchorx="margin"/>
              </v:line>
            </w:pict>
          </mc:Fallback>
        </mc:AlternateContent>
      </w:r>
      <w:r w:rsidR="00821B00" w:rsidRPr="00BF4737">
        <w:rPr>
          <w:rFonts w:ascii="Times New Roman" w:hAnsi="Times New Roman" w:cs="Times New Roman"/>
          <w:b/>
          <w:bCs/>
          <w:color w:val="000099"/>
          <w:sz w:val="36"/>
          <w:szCs w:val="29"/>
          <w:lang w:val="es-MX"/>
        </w:rPr>
        <w:t>Kết quả</w:t>
      </w:r>
      <w:r w:rsidR="005E4DF0" w:rsidRPr="00BF4737">
        <w:rPr>
          <w:rFonts w:ascii="Times New Roman" w:hAnsi="Times New Roman" w:cs="Times New Roman"/>
          <w:b/>
          <w:bCs/>
          <w:color w:val="000099"/>
          <w:sz w:val="36"/>
          <w:szCs w:val="29"/>
          <w:lang w:val="es-MX"/>
        </w:rPr>
        <w:t xml:space="preserve"> tài chính năm </w:t>
      </w:r>
      <w:r w:rsidR="00E16FAB" w:rsidRPr="00BF4737">
        <w:rPr>
          <w:rFonts w:ascii="Times New Roman" w:hAnsi="Times New Roman" w:cs="Times New Roman"/>
          <w:b/>
          <w:bCs/>
          <w:color w:val="000099"/>
          <w:sz w:val="36"/>
          <w:szCs w:val="29"/>
          <w:lang w:val="es-MX"/>
        </w:rPr>
        <w:t>2023</w:t>
      </w:r>
      <w:r w:rsidR="005E4DF0" w:rsidRPr="00BF4737">
        <w:rPr>
          <w:rFonts w:ascii="Times New Roman" w:hAnsi="Times New Roman" w:cs="Times New Roman"/>
          <w:b/>
          <w:bCs/>
          <w:color w:val="000099"/>
          <w:sz w:val="36"/>
          <w:szCs w:val="29"/>
          <w:lang w:val="es-MX"/>
        </w:rPr>
        <w:t xml:space="preserve"> đã đ</w:t>
      </w:r>
      <w:r w:rsidR="005E4DF0" w:rsidRPr="00BF4737">
        <w:rPr>
          <w:rFonts w:ascii="Times New Roman" w:hAnsi="Times New Roman" w:cs="Times New Roman"/>
          <w:b/>
          <w:bCs/>
          <w:color w:val="000099"/>
          <w:sz w:val="36"/>
          <w:szCs w:val="29"/>
          <w:lang w:val="vi-VN"/>
        </w:rPr>
        <w:t>ược công bố!</w:t>
      </w:r>
      <w:r w:rsidR="00B13B1D"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244" behindDoc="0" locked="0" layoutInCell="1" allowOverlap="1" wp14:anchorId="04BB01D3" wp14:editId="7C421BBE">
                <wp:simplePos x="0" y="0"/>
                <wp:positionH relativeFrom="margin">
                  <wp:posOffset>-19050</wp:posOffset>
                </wp:positionH>
                <wp:positionV relativeFrom="paragraph">
                  <wp:posOffset>-59690</wp:posOffset>
                </wp:positionV>
                <wp:extent cx="6660000" cy="0"/>
                <wp:effectExtent l="0" t="0" r="0" b="0"/>
                <wp:wrapNone/>
                <wp:docPr id="151" name="直線コネクタ 15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686431" id="直線コネクタ 151" o:spid="_x0000_s1026" alt="&quot;&quot;" style="position:absolute;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4.7pt" to="522.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" strokecolor="#595959" strokeweight="2pt">
                <v:stroke linestyle="thinThin" joinstyle="miter"/>
                <o:lock v:ext="edit" shapetype="f"/>
                <w10:wrap anchorx="margin"/>
              </v:line>
            </w:pict>
          </mc:Fallback>
        </mc:AlternateContent>
      </w:r>
      <w:r w:rsidR="005640D0" w:rsidRPr="00BF4737">
        <w:rPr>
          <w:rFonts w:ascii="Times New Roman" w:eastAsia="UD Digi Kyokasho N-R" w:hAnsi="Times New Roman" w:cs="Times New Roman"/>
          <w:noProof/>
          <w:szCs w:val="20"/>
          <w:lang w:eastAsia="en-US"/>
        </w:rPr>
        <mc:AlternateContent>
          <mc:Choice Requires="wps">
            <w:drawing>
              <wp:anchor distT="0" distB="0" distL="114300" distR="114300" simplePos="0" relativeHeight="251658248" behindDoc="0" locked="0" layoutInCell="1" allowOverlap="1" wp14:anchorId="4CD15D6F" wp14:editId="63022921">
                <wp:simplePos x="0" y="0"/>
                <wp:positionH relativeFrom="margin">
                  <wp:posOffset>47625</wp:posOffset>
                </wp:positionH>
                <wp:positionV relativeFrom="paragraph">
                  <wp:posOffset>383540</wp:posOffset>
                </wp:positionV>
                <wp:extent cx="5383530" cy="0"/>
                <wp:effectExtent l="0" t="19050" r="45720"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8353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7B4DAE4" id="直線コネクタ 14" o:spid="_x0000_s1026" style="position:absolute;flip:y;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5pt,30.2pt" to="427.65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" strokecolor="#0a249b" strokeweight="5pt">
                <v:stroke linestyle="thickThin" joinstyle="miter"/>
                <o:lock v:ext="edit" shapetype="f"/>
                <w10:wrap anchorx="margin"/>
              </v:line>
            </w:pict>
          </mc:Fallback>
        </mc:AlternateContent>
      </w:r>
    </w:p>
    <w:p w14:paraId="1DE3ECE8" w14:textId="0337FE3E" w:rsidR="00721C37" w:rsidRPr="00BF4737" w:rsidRDefault="005D57B6" w:rsidP="00F606DE">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Các số liệu báo cáo nhanh kết quả tài chính h</w:t>
      </w:r>
      <w:r w:rsidRPr="00BF4737">
        <w:rPr>
          <w:rFonts w:ascii="Times New Roman" w:eastAsia="UD Digi Kyokasho N-R" w:hAnsi="Times New Roman" w:cs="Times New Roman"/>
          <w:sz w:val="20"/>
          <w:szCs w:val="20"/>
          <w:lang w:val="vi-VN"/>
        </w:rPr>
        <w:t>ợp nhất = Báo cáo ngắn gọn tài chính năm 2023 (kỳ tháng 3/2024) của tập đoàn đã được công bố ngày 15 tháng 5.</w:t>
      </w:r>
    </w:p>
    <w:p w14:paraId="63B7AE7C" w14:textId="56731388" w:rsidR="007101E3" w:rsidRPr="00BF4737" w:rsidRDefault="00051F1D" w:rsidP="00F606DE">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So v</w:t>
      </w:r>
      <w:r w:rsidRPr="00BF4737">
        <w:rPr>
          <w:rFonts w:ascii="Times New Roman" w:eastAsia="UD Digi Kyokasho N-R" w:hAnsi="Times New Roman" w:cs="Times New Roman"/>
          <w:sz w:val="20"/>
          <w:szCs w:val="20"/>
          <w:lang w:val="vi-VN"/>
        </w:rPr>
        <w:t>ới năm ngoái kết quả kinh doanh đã thay đổi như thế nào?</w:t>
      </w:r>
      <w:r w:rsidR="00501502" w:rsidRPr="00BF4737">
        <w:rPr>
          <w:rFonts w:ascii="Times New Roman" w:eastAsia="UD Digi Kyokasho N-R" w:hAnsi="Times New Roman" w:cs="Times New Roman"/>
          <w:sz w:val="20"/>
          <w:szCs w:val="20"/>
          <w:lang w:val="vi-VN"/>
        </w:rPr>
        <w:t xml:space="preserve"> Tôi muốn xem chủ đề chính trong bản tin tuân thủ lần này.</w:t>
      </w:r>
    </w:p>
    <w:p w14:paraId="2571E117" w14:textId="77B0D4FF" w:rsidR="00775C3C" w:rsidRPr="00BF4737" w:rsidRDefault="00B0644C" w:rsidP="00775C3C">
      <w:pPr>
        <w:pStyle w:val="NoSpacing"/>
        <w:ind w:firstLine="200"/>
        <w:jc w:val="both"/>
        <w:rPr>
          <w:rFonts w:ascii="Times New Roman" w:eastAsia="UD Digi Kyokasho N-R" w:hAnsi="Times New Roman" w:cs="Times New Roman"/>
          <w:kern w:val="0"/>
          <w:szCs w:val="20"/>
          <w:lang w:val="vi-VN"/>
        </w:rPr>
      </w:pPr>
      <w:r w:rsidRPr="00BF4737">
        <w:rPr>
          <w:rFonts w:ascii="Times New Roman" w:eastAsia="UD Digi Kyokasho N-R" w:hAnsi="Times New Roman" w:cs="Times New Roman"/>
          <w:kern w:val="0"/>
          <w:szCs w:val="20"/>
          <w:lang w:val="es-MX"/>
        </w:rPr>
        <w:t>Trong bảng d</w:t>
      </w:r>
      <w:r w:rsidRPr="00BF4737">
        <w:rPr>
          <w:rFonts w:ascii="Times New Roman" w:eastAsia="UD Digi Kyokasho N-R" w:hAnsi="Times New Roman" w:cs="Times New Roman"/>
          <w:kern w:val="0"/>
          <w:szCs w:val="20"/>
          <w:lang w:val="vi-VN"/>
        </w:rPr>
        <w:t>ưới đây là các số liệu được lấy ra từ bảng Báo cáo lãi lỗ hợp nhất (P/L). Trong đó P là Profit (</w:t>
      </w:r>
      <w:r w:rsidR="00053800" w:rsidRPr="00BF4737">
        <w:rPr>
          <w:rFonts w:ascii="Times New Roman" w:eastAsia="UD Digi Kyokasho N-R" w:hAnsi="Times New Roman" w:cs="Times New Roman"/>
          <w:kern w:val="0"/>
          <w:szCs w:val="20"/>
          <w:lang w:val="vi-VN"/>
        </w:rPr>
        <w:t>lãi</w:t>
      </w:r>
      <w:r w:rsidRPr="00BF4737">
        <w:rPr>
          <w:rFonts w:ascii="Times New Roman" w:eastAsia="UD Digi Kyokasho N-R" w:hAnsi="Times New Roman" w:cs="Times New Roman"/>
          <w:kern w:val="0"/>
          <w:szCs w:val="20"/>
          <w:lang w:val="vi-VN"/>
        </w:rPr>
        <w:t xml:space="preserve">), L là </w:t>
      </w:r>
      <w:r w:rsidR="00053800" w:rsidRPr="00BF4737">
        <w:rPr>
          <w:rFonts w:ascii="Times New Roman" w:eastAsia="UD Digi Kyokasho N-R" w:hAnsi="Times New Roman" w:cs="Times New Roman"/>
          <w:kern w:val="0"/>
          <w:szCs w:val="20"/>
          <w:lang w:val="vi-VN"/>
        </w:rPr>
        <w:t>Loss (lỗ). (số liệu lãi lỗ trong 1 năm của toàn bộ tập đoàn)</w:t>
      </w:r>
    </w:p>
    <w:p w14:paraId="4A8E6C3E" w14:textId="5B2BD6D3" w:rsidR="00C732E5" w:rsidRPr="00BF4737" w:rsidRDefault="00053800" w:rsidP="0027479F">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sz w:val="20"/>
          <w:szCs w:val="20"/>
          <w:lang w:val="vi-VN"/>
        </w:rPr>
        <w:t>Từ điều này chúng ta có thể đọc được những gì?</w:t>
      </w:r>
    </w:p>
    <w:p w14:paraId="30D9CED2" w14:textId="41D20899" w:rsidR="00775C3C" w:rsidRPr="00BF4737" w:rsidRDefault="00F073AB" w:rsidP="00F073AB">
      <w:pPr>
        <w:spacing w:after="0" w:line="240" w:lineRule="auto"/>
        <w:jc w:val="both"/>
        <w:rPr>
          <w:rFonts w:ascii="Times New Roman" w:eastAsia="UD Digi Kyokasho N-R" w:hAnsi="Times New Roman" w:cs="Times New Roman"/>
          <w:sz w:val="20"/>
          <w:szCs w:val="20"/>
        </w:rPr>
      </w:pPr>
      <w:r w:rsidRPr="00BF4737">
        <w:rPr>
          <w:rFonts w:ascii="Times New Roman" w:hAnsi="Times New Roman" w:cs="Times New Roman"/>
          <w:noProof/>
          <w:lang w:eastAsia="en-US"/>
        </w:rPr>
        <w:drawing>
          <wp:inline distT="0" distB="0" distL="0" distR="0" wp14:anchorId="0EF42719" wp14:editId="767144BC">
            <wp:extent cx="3187700" cy="1384300"/>
            <wp:effectExtent l="0" t="0" r="0" b="6350"/>
            <wp:docPr id="73939433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87700" cy="1384300"/>
                    </a:xfrm>
                    <a:prstGeom prst="rect">
                      <a:avLst/>
                    </a:prstGeom>
                    <a:noFill/>
                    <a:ln>
                      <a:noFill/>
                    </a:ln>
                  </pic:spPr>
                </pic:pic>
              </a:graphicData>
            </a:graphic>
          </wp:inline>
        </w:drawing>
      </w:r>
    </w:p>
    <w:p w14:paraId="64C735D2" w14:textId="77777777" w:rsidR="00775C3C" w:rsidRPr="00BF4737" w:rsidRDefault="00775C3C" w:rsidP="0027479F">
      <w:pPr>
        <w:spacing w:after="0" w:line="240" w:lineRule="auto"/>
        <w:ind w:firstLineChars="100" w:firstLine="200"/>
        <w:jc w:val="both"/>
        <w:rPr>
          <w:rFonts w:ascii="Times New Roman" w:eastAsia="UD Digi Kyokasho N-R" w:hAnsi="Times New Roman" w:cs="Times New Roman"/>
          <w:sz w:val="20"/>
          <w:szCs w:val="20"/>
        </w:rPr>
      </w:pPr>
    </w:p>
    <w:p w14:paraId="4F7F4672" w14:textId="036E5CEC" w:rsidR="00C732E5" w:rsidRPr="00BF4737" w:rsidRDefault="00C732E5" w:rsidP="00C732E5">
      <w:pPr>
        <w:pStyle w:val="NoSpacing"/>
        <w:jc w:val="both"/>
        <w:rPr>
          <w:rFonts w:ascii="Times New Roman" w:eastAsia="Meiryo UI" w:hAnsi="Times New Roman" w:cs="Times New Roman"/>
          <w:b/>
          <w:color w:val="3333FF"/>
          <w:sz w:val="21"/>
          <w:szCs w:val="21"/>
          <w:u w:val="single"/>
        </w:rPr>
      </w:pPr>
      <w:r w:rsidRPr="00BF4737">
        <w:rPr>
          <w:rFonts w:ascii="Cambria Math" w:eastAsia="Meiryo UI" w:hAnsi="Cambria Math" w:cs="Cambria Math"/>
          <w:b/>
          <w:color w:val="3333FF"/>
          <w:sz w:val="21"/>
          <w:szCs w:val="21"/>
          <w:u w:val="single"/>
        </w:rPr>
        <w:t>▶</w:t>
      </w:r>
      <w:r w:rsidR="00185E27" w:rsidRPr="00BF4737">
        <w:rPr>
          <w:rFonts w:ascii="Times New Roman" w:eastAsia="Meiryo UI" w:hAnsi="Times New Roman" w:cs="Times New Roman"/>
          <w:b/>
          <w:color w:val="3333FF"/>
          <w:sz w:val="21"/>
          <w:szCs w:val="21"/>
          <w:u w:val="single"/>
        </w:rPr>
        <w:t xml:space="preserve">Doanh thu và lãi kinh doanh </w:t>
      </w:r>
      <w:r w:rsidRPr="00BF4737">
        <w:rPr>
          <w:rFonts w:ascii="Cambria Math" w:eastAsia="Meiryo UI" w:hAnsi="Cambria Math" w:cs="Cambria Math"/>
          <w:b/>
          <w:color w:val="3333FF"/>
          <w:sz w:val="21"/>
          <w:szCs w:val="21"/>
          <w:u w:val="single"/>
        </w:rPr>
        <w:t>◀</w:t>
      </w:r>
    </w:p>
    <w:p w14:paraId="10C56432" w14:textId="77777777" w:rsidR="00492673" w:rsidRPr="00BF4737" w:rsidRDefault="00492673" w:rsidP="007A1A2E">
      <w:pPr>
        <w:pStyle w:val="NoSpacing"/>
        <w:jc w:val="both"/>
        <w:rPr>
          <w:rFonts w:ascii="Times New Roman" w:eastAsia="UD Digi Kyokasho N-R" w:hAnsi="Times New Roman" w:cs="Times New Roman"/>
          <w:kern w:val="0"/>
          <w:szCs w:val="20"/>
        </w:rPr>
      </w:pPr>
    </w:p>
    <w:p w14:paraId="42A9AAD0" w14:textId="5F991593" w:rsidR="00DF4C1F" w:rsidRPr="00BF4737" w:rsidRDefault="0007218F" w:rsidP="00492673">
      <w:pPr>
        <w:pStyle w:val="NoSpacing"/>
        <w:ind w:firstLine="200"/>
        <w:jc w:val="both"/>
        <w:rPr>
          <w:rFonts w:ascii="Times New Roman" w:eastAsia="UD Digi Kyokasho N-R" w:hAnsi="Times New Roman" w:cs="Times New Roman"/>
          <w:kern w:val="0"/>
          <w:szCs w:val="20"/>
          <w:lang w:val="vi-VN"/>
        </w:rPr>
      </w:pPr>
      <w:r w:rsidRPr="00BF4737">
        <w:rPr>
          <w:rFonts w:ascii="Times New Roman" w:eastAsia="UD Digi Kyokasho N-R" w:hAnsi="Times New Roman" w:cs="Times New Roman"/>
          <w:kern w:val="0"/>
          <w:szCs w:val="20"/>
        </w:rPr>
        <w:t>Tr</w:t>
      </w:r>
      <w:r w:rsidRPr="00BF4737">
        <w:rPr>
          <w:rFonts w:ascii="Times New Roman" w:eastAsia="UD Digi Kyokasho N-R" w:hAnsi="Times New Roman" w:cs="Times New Roman"/>
          <w:kern w:val="0"/>
          <w:szCs w:val="20"/>
          <w:lang w:val="vi-VN"/>
        </w:rPr>
        <w:t>ước tiên ngành kinh doanh chính của tập đoàn UMC đã đạt doanh thu là</w:t>
      </w:r>
      <w:r w:rsidR="00A55BD4" w:rsidRPr="00BF4737">
        <w:rPr>
          <w:rFonts w:ascii="Times New Roman" w:eastAsia="UD Digi Kyokasho N-R" w:hAnsi="Times New Roman" w:cs="Times New Roman"/>
          <w:kern w:val="0"/>
          <w:szCs w:val="20"/>
          <w:lang w:val="vi-VN"/>
        </w:rPr>
        <w:t xml:space="preserve"> 131,289 triệu yên. </w:t>
      </w:r>
      <w:r w:rsidR="0076201E" w:rsidRPr="00BF4737">
        <w:rPr>
          <w:rFonts w:ascii="Times New Roman" w:eastAsia="UD Digi Kyokasho N-R" w:hAnsi="Times New Roman" w:cs="Times New Roman"/>
          <w:kern w:val="0"/>
          <w:szCs w:val="20"/>
          <w:lang w:val="vi-VN"/>
        </w:rPr>
        <w:t>So với năm ngoái giảm khoảng 30,400 triệu yên. Nguyên nhân chính là do sụt giảm hoạt động kinh doanh tại Trung Quốc, một thị trường chiếm tỷ trọng lớn của tập đoàn UMC.</w:t>
      </w:r>
    </w:p>
    <w:p w14:paraId="23EE9920" w14:textId="476A4E6E" w:rsidR="00654A71" w:rsidRPr="00BF4737" w:rsidRDefault="00293BD5" w:rsidP="00492673">
      <w:pPr>
        <w:pStyle w:val="NoSpacing"/>
        <w:ind w:firstLine="200"/>
        <w:jc w:val="both"/>
        <w:rPr>
          <w:rFonts w:ascii="Times New Roman" w:eastAsia="UD Digi Kyokasho N-R" w:hAnsi="Times New Roman" w:cs="Times New Roman"/>
          <w:kern w:val="0"/>
          <w:szCs w:val="20"/>
          <w:lang w:val="vi-VN"/>
        </w:rPr>
      </w:pPr>
      <w:r w:rsidRPr="00BF4737">
        <w:rPr>
          <w:rFonts w:ascii="Times New Roman" w:hAnsi="Times New Roman" w:cs="Times New Roman"/>
          <w:noProof/>
          <w:lang w:eastAsia="en-US"/>
        </w:rPr>
        <w:drawing>
          <wp:anchor distT="0" distB="0" distL="114300" distR="114300" simplePos="0" relativeHeight="251658269" behindDoc="0" locked="0" layoutInCell="1" allowOverlap="1" wp14:anchorId="5781CF11" wp14:editId="7EA2AA00">
            <wp:simplePos x="0" y="0"/>
            <wp:positionH relativeFrom="column">
              <wp:posOffset>1922780</wp:posOffset>
            </wp:positionH>
            <wp:positionV relativeFrom="paragraph">
              <wp:posOffset>1196340</wp:posOffset>
            </wp:positionV>
            <wp:extent cx="1264920" cy="1181100"/>
            <wp:effectExtent l="0" t="0" r="0" b="0"/>
            <wp:wrapSquare wrapText="bothSides"/>
            <wp:docPr id="1994126881" name="図 1" descr="記号, 時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26881" name="図 1" descr="記号, 時計 が含まれている画像&#10;&#10;自動的に生成された説明"/>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64920" cy="1181100"/>
                    </a:xfrm>
                    <a:prstGeom prst="rect">
                      <a:avLst/>
                    </a:prstGeom>
                    <a:noFill/>
                    <a:ln>
                      <a:noFill/>
                    </a:ln>
                  </pic:spPr>
                </pic:pic>
              </a:graphicData>
            </a:graphic>
          </wp:anchor>
        </w:drawing>
      </w:r>
      <w:r w:rsidR="00B12534" w:rsidRPr="00BF4737">
        <w:rPr>
          <w:rFonts w:ascii="Times New Roman" w:eastAsia="UD Digi Kyokasho N-R" w:hAnsi="Times New Roman" w:cs="Times New Roman"/>
          <w:kern w:val="0"/>
          <w:szCs w:val="20"/>
          <w:lang w:val="vi-VN"/>
        </w:rPr>
        <w:t>Mặt khác, khi nhìn vào lãi kinh doanh đang là 2,043 triệu yên</w:t>
      </w:r>
      <w:r w:rsidR="007457B8" w:rsidRPr="00BF4737">
        <w:rPr>
          <w:rFonts w:ascii="Times New Roman" w:eastAsia="UD Digi Kyokasho N-R" w:hAnsi="Times New Roman" w:cs="Times New Roman"/>
          <w:kern w:val="0"/>
          <w:szCs w:val="20"/>
          <w:lang w:val="vi-VN"/>
        </w:rPr>
        <w:t xml:space="preserve">, so với năm ngoái giảm 178 triệu yên. Nhìn vào tỷ suất lợi nhuận hoạt động kinh doanh (lãi kinh doanh </w:t>
      </w:r>
      <w:r w:rsidR="005F363E" w:rsidRPr="00BF4737">
        <w:rPr>
          <w:rFonts w:ascii="Times New Roman" w:eastAsia="UD Digi Kyokasho N-R" w:hAnsi="Times New Roman" w:cs="Times New Roman"/>
          <w:kern w:val="0"/>
          <w:szCs w:val="20"/>
          <w:lang w:val="vi-VN"/>
        </w:rPr>
        <w:t>÷</w:t>
      </w:r>
      <w:r w:rsidR="007457B8" w:rsidRPr="00BF4737">
        <w:rPr>
          <w:rFonts w:ascii="Times New Roman" w:eastAsia="UD Digi Kyokasho N-R" w:hAnsi="Times New Roman" w:cs="Times New Roman"/>
          <w:kern w:val="0"/>
          <w:szCs w:val="20"/>
          <w:lang w:val="vi-VN"/>
        </w:rPr>
        <w:t xml:space="preserve"> doanh thu bán hàng) các bạn sẽ hiểu, tuy nhiên việc tỷ suất đang tăng thể hiện rằng có khả năng hoạt động kinh doanh đang mang lại hiệu quả. Điều này cho thấy hiệu quả của việc “hạn chế thất thoát”, nói cách khác nỗ lực loại bỏ những lãng phí mà toàn bộ tập đoàn UMC đang nỗ lực.</w:t>
      </w:r>
    </w:p>
    <w:p w14:paraId="70012993" w14:textId="7C9AA79E" w:rsidR="00DF4C1F" w:rsidRPr="00BF4737" w:rsidRDefault="007457B8" w:rsidP="00492673">
      <w:pPr>
        <w:pStyle w:val="NoSpacing"/>
        <w:ind w:firstLine="200"/>
        <w:jc w:val="both"/>
        <w:rPr>
          <w:rFonts w:ascii="Times New Roman" w:eastAsia="UD Digi Kyokasho N-R" w:hAnsi="Times New Roman" w:cs="Times New Roman"/>
          <w:kern w:val="0"/>
          <w:szCs w:val="20"/>
          <w:lang w:val="vi-VN"/>
        </w:rPr>
      </w:pPr>
      <w:r w:rsidRPr="00BF4737">
        <w:rPr>
          <w:rFonts w:ascii="Times New Roman" w:eastAsia="UD Digi Kyokasho N-R" w:hAnsi="Times New Roman" w:cs="Times New Roman"/>
          <w:kern w:val="0"/>
          <w:szCs w:val="20"/>
          <w:lang w:val="vi-VN"/>
        </w:rPr>
        <w:t>Những con số đã cho thấy toàn bộ cán bộ công nhân viên công ty đã dồn bao tâm huyết và công sức để nỗ lực giảm thiểu các tổn thất thành công.</w:t>
      </w:r>
    </w:p>
    <w:p w14:paraId="4536AA77" w14:textId="77777777" w:rsidR="00DF4C1F" w:rsidRPr="00BF4737" w:rsidRDefault="00DF4C1F" w:rsidP="00492673">
      <w:pPr>
        <w:pStyle w:val="NoSpacing"/>
        <w:ind w:firstLine="200"/>
        <w:jc w:val="both"/>
        <w:rPr>
          <w:rFonts w:ascii="Times New Roman" w:eastAsia="UD Digi Kyokasho N-R" w:hAnsi="Times New Roman" w:cs="Times New Roman"/>
          <w:kern w:val="0"/>
          <w:szCs w:val="20"/>
          <w:lang w:val="vi-VN"/>
        </w:rPr>
      </w:pPr>
    </w:p>
    <w:p w14:paraId="08C598B9" w14:textId="4B438BBE" w:rsidR="00492673" w:rsidRPr="00BF4737" w:rsidRDefault="00D97AA1" w:rsidP="007A1A2E">
      <w:pPr>
        <w:pStyle w:val="NoSpacing"/>
        <w:jc w:val="both"/>
        <w:rPr>
          <w:rFonts w:ascii="Times New Roman" w:eastAsia="Meiryo UI" w:hAnsi="Times New Roman" w:cs="Times New Roman"/>
          <w:b/>
          <w:color w:val="3333FF"/>
          <w:sz w:val="21"/>
          <w:szCs w:val="21"/>
          <w:u w:val="single"/>
          <w:lang w:val="vi-VN"/>
        </w:rPr>
      </w:pPr>
      <w:r w:rsidRPr="00BF4737">
        <w:rPr>
          <w:rFonts w:ascii="Cambria Math" w:eastAsia="Meiryo UI" w:hAnsi="Cambria Math" w:cs="Cambria Math"/>
          <w:b/>
          <w:color w:val="3333FF"/>
          <w:sz w:val="21"/>
          <w:szCs w:val="21"/>
          <w:u w:val="single"/>
          <w:lang w:val="vi-VN"/>
        </w:rPr>
        <w:t>▶</w:t>
      </w:r>
      <w:r w:rsidR="00EB5F85" w:rsidRPr="00BF4737">
        <w:rPr>
          <w:rFonts w:ascii="Times New Roman" w:eastAsia="Meiryo UI" w:hAnsi="Times New Roman" w:cs="Times New Roman"/>
          <w:b/>
          <w:color w:val="3333FF"/>
          <w:sz w:val="21"/>
          <w:szCs w:val="21"/>
          <w:u w:val="single"/>
          <w:lang w:val="vi-VN"/>
        </w:rPr>
        <w:t xml:space="preserve">Thu nhập kinh doanh thường và lãi thuần trong kỳ </w:t>
      </w:r>
      <w:r w:rsidRPr="00BF4737">
        <w:rPr>
          <w:rFonts w:ascii="Cambria Math" w:eastAsia="Meiryo UI" w:hAnsi="Cambria Math" w:cs="Cambria Math"/>
          <w:b/>
          <w:color w:val="3333FF"/>
          <w:sz w:val="21"/>
          <w:szCs w:val="21"/>
          <w:u w:val="single"/>
          <w:lang w:val="vi-VN"/>
        </w:rPr>
        <w:t>◀</w:t>
      </w:r>
    </w:p>
    <w:p w14:paraId="41ACEBD6" w14:textId="05012D29" w:rsidR="00D97AA1" w:rsidRPr="00BF4737" w:rsidRDefault="00D97AA1" w:rsidP="00D97AA1">
      <w:pPr>
        <w:spacing w:after="0" w:line="240" w:lineRule="auto"/>
        <w:ind w:firstLineChars="100" w:firstLine="200"/>
        <w:jc w:val="both"/>
        <w:rPr>
          <w:rFonts w:ascii="Times New Roman" w:eastAsia="UD Digi Kyokasho N-R" w:hAnsi="Times New Roman" w:cs="Times New Roman"/>
          <w:sz w:val="20"/>
          <w:szCs w:val="20"/>
          <w:lang w:val="vi-VN"/>
        </w:rPr>
      </w:pPr>
      <w:r w:rsidRPr="00BF4737">
        <w:rPr>
          <w:rFonts w:ascii="Times New Roman" w:eastAsia="UD Digi Kyokasho N-R" w:hAnsi="Times New Roman" w:cs="Times New Roman"/>
          <w:sz w:val="20"/>
          <w:szCs w:val="20"/>
          <w:lang w:val="vi-VN"/>
        </w:rPr>
        <w:t>“</w:t>
      </w:r>
      <w:r w:rsidR="00EB5F85" w:rsidRPr="00BF4737">
        <w:rPr>
          <w:rFonts w:ascii="Times New Roman" w:eastAsia="UD Digi Kyokasho N-R" w:hAnsi="Times New Roman" w:cs="Times New Roman"/>
          <w:sz w:val="20"/>
          <w:szCs w:val="20"/>
          <w:lang w:val="vi-VN"/>
        </w:rPr>
        <w:t>Thu nhập kinh doanh thường</w:t>
      </w:r>
      <w:r w:rsidRPr="00BF4737">
        <w:rPr>
          <w:rFonts w:ascii="Times New Roman" w:eastAsia="UD Digi Kyokasho N-R" w:hAnsi="Times New Roman" w:cs="Times New Roman"/>
          <w:sz w:val="20"/>
          <w:szCs w:val="20"/>
          <w:lang w:val="vi-VN"/>
        </w:rPr>
        <w:t>”</w:t>
      </w:r>
      <w:r w:rsidR="00EB5F85" w:rsidRPr="00BF4737">
        <w:rPr>
          <w:rFonts w:ascii="Times New Roman" w:eastAsia="UD Digi Kyokasho N-R" w:hAnsi="Times New Roman" w:cs="Times New Roman"/>
          <w:sz w:val="20"/>
          <w:szCs w:val="20"/>
          <w:lang w:val="vi-VN"/>
        </w:rPr>
        <w:t xml:space="preserve"> có đặc tính giao động chủ yếu theo biến động thị trường hối đoái, lãi thanh toán/ lãi nhận được. </w:t>
      </w:r>
    </w:p>
    <w:p w14:paraId="53C85C95" w14:textId="54C87133" w:rsidR="00D30884" w:rsidRPr="00BF4737" w:rsidRDefault="00EB5F85" w:rsidP="00D97AA1">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vi-VN"/>
        </w:rPr>
        <w:t>Trong quyết toán lần này mức tăng khoảng 50 triệu yên, trong đó ảnh hưởng của đồng yên giảm giá cũng góp phần vào kết quả này.</w:t>
      </w:r>
    </w:p>
    <w:p w14:paraId="127DEF3B" w14:textId="7F37C769" w:rsidR="00D20BC3" w:rsidRPr="00BF4737" w:rsidRDefault="00474303" w:rsidP="00697011">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Kết quả sau khi trừ đi khoản lỗ phát sinh tạm thời hay thuế doanh nghiệp, lãi thuần trong kỳ đạt được là 1,027 triệu yên.</w:t>
      </w:r>
    </w:p>
    <w:p w14:paraId="020288CC" w14:textId="77777777" w:rsidR="008B47E3" w:rsidRPr="00BF4737" w:rsidRDefault="008B47E3" w:rsidP="00697011">
      <w:pPr>
        <w:spacing w:after="0" w:line="240" w:lineRule="auto"/>
        <w:ind w:firstLineChars="100" w:firstLine="200"/>
        <w:jc w:val="both"/>
        <w:rPr>
          <w:rFonts w:ascii="Times New Roman" w:eastAsia="UD Digi Kyokasho N-R" w:hAnsi="Times New Roman" w:cs="Times New Roman"/>
          <w:sz w:val="20"/>
          <w:szCs w:val="20"/>
          <w:lang w:val="es-MX"/>
        </w:rPr>
      </w:pPr>
    </w:p>
    <w:p w14:paraId="51BA56F1" w14:textId="48E405C1" w:rsidR="008B47E3" w:rsidRPr="00BF4737" w:rsidRDefault="008B47E3" w:rsidP="008E3DAC">
      <w:pPr>
        <w:spacing w:after="0" w:line="240" w:lineRule="auto"/>
        <w:jc w:val="both"/>
        <w:rPr>
          <w:rFonts w:ascii="Times New Roman" w:eastAsia="UD Digi Kyokasho N-R" w:hAnsi="Times New Roman" w:cs="Times New Roman"/>
          <w:sz w:val="20"/>
          <w:szCs w:val="20"/>
          <w:lang w:val="es-MX"/>
        </w:rPr>
      </w:pPr>
      <w:r w:rsidRPr="00BF4737">
        <w:rPr>
          <w:rFonts w:ascii="Cambria Math" w:hAnsi="Cambria Math" w:cs="Cambria Math"/>
          <w:b/>
          <w:color w:val="3333FF"/>
          <w:sz w:val="21"/>
          <w:szCs w:val="21"/>
          <w:u w:val="single"/>
          <w:lang w:val="es-MX"/>
        </w:rPr>
        <w:t>▶</w:t>
      </w:r>
      <w:r w:rsidR="001E7030" w:rsidRPr="00BF4737">
        <w:rPr>
          <w:rFonts w:ascii="Times New Roman" w:hAnsi="Times New Roman" w:cs="Times New Roman"/>
          <w:b/>
          <w:color w:val="3333FF"/>
          <w:sz w:val="21"/>
          <w:szCs w:val="21"/>
          <w:u w:val="single"/>
          <w:lang w:val="es-MX"/>
        </w:rPr>
        <w:t xml:space="preserve">Về cổ tức </w:t>
      </w:r>
      <w:r w:rsidRPr="00BF4737">
        <w:rPr>
          <w:rFonts w:ascii="Cambria Math" w:hAnsi="Cambria Math" w:cs="Cambria Math"/>
          <w:b/>
          <w:color w:val="3333FF"/>
          <w:sz w:val="21"/>
          <w:szCs w:val="21"/>
          <w:u w:val="single"/>
          <w:lang w:val="es-MX"/>
        </w:rPr>
        <w:t>◀</w:t>
      </w:r>
    </w:p>
    <w:p w14:paraId="41EE47BA" w14:textId="165C7DA1" w:rsidR="00697011" w:rsidRPr="00BF4737" w:rsidRDefault="00D6175D" w:rsidP="00697011">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Nếu việc phân chia cổ tức được biểu quyết trong đại hội</w:t>
      </w:r>
      <w:r w:rsidR="001E7030" w:rsidRPr="00BF4737">
        <w:rPr>
          <w:rFonts w:ascii="Times New Roman" w:eastAsia="UD Digi Kyokasho N-R" w:hAnsi="Times New Roman" w:cs="Times New Roman"/>
          <w:sz w:val="20"/>
          <w:szCs w:val="20"/>
          <w:lang w:val="es-MX"/>
        </w:rPr>
        <w:t xml:space="preserve"> cổ đông </w:t>
      </w:r>
      <w:r w:rsidRPr="00BF4737">
        <w:rPr>
          <w:rFonts w:ascii="Times New Roman" w:eastAsia="UD Digi Kyokasho N-R" w:hAnsi="Times New Roman" w:cs="Times New Roman"/>
          <w:sz w:val="20"/>
          <w:szCs w:val="20"/>
          <w:lang w:val="es-MX"/>
        </w:rPr>
        <w:t xml:space="preserve">thường niên </w:t>
      </w:r>
      <w:r w:rsidR="001E7030" w:rsidRPr="00BF4737">
        <w:rPr>
          <w:rFonts w:ascii="Times New Roman" w:eastAsia="UD Digi Kyokasho N-R" w:hAnsi="Times New Roman" w:cs="Times New Roman"/>
          <w:sz w:val="20"/>
          <w:szCs w:val="20"/>
          <w:lang w:val="es-MX"/>
        </w:rPr>
        <w:t>dự tính diễn ra vào ngày 27/6 năm nay</w:t>
      </w:r>
      <w:r w:rsidRPr="00BF4737">
        <w:rPr>
          <w:rFonts w:ascii="Times New Roman" w:eastAsia="UD Digi Kyokasho N-R" w:hAnsi="Times New Roman" w:cs="Times New Roman"/>
          <w:sz w:val="20"/>
          <w:szCs w:val="20"/>
          <w:lang w:val="es-MX"/>
        </w:rPr>
        <w:t>, thì có nghĩa là khôi phục lại việc trả cổ tức  kể từ sau khi đại hội cổ đông 5 năm trước biểu quyết chi trả cổ tức cho cổ đông.</w:t>
      </w:r>
    </w:p>
    <w:p w14:paraId="60B752BC" w14:textId="5327E7D1" w:rsidR="00135DFC" w:rsidRPr="00BF4737" w:rsidRDefault="008D6521"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Việc “quay lại trả cổ tức” thực ra có liên quan nhiều đến đánh giá của các cổ đông của tập đoàn UMC.</w:t>
      </w:r>
    </w:p>
    <w:p w14:paraId="4C1A0FE9" w14:textId="63CD9988" w:rsidR="003B5827" w:rsidRPr="00BF4737" w:rsidRDefault="00F2343E"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Để có thể trả được cổ tức cho các cổ đông thì kết quả kinh doanh phải được cải thiện, như thế mới có khả năng trả một phần lợi nhuận của công ty cho các cổ đông. Nhìn từ phía khách hàng hay các đối tác kinh doanh sẽ đánh giá tập đoàn UMC có cơ cấu vững mạnh, có thể triển khai mở rộng hợp tác kinh doanh trong tương lai.</w:t>
      </w:r>
    </w:p>
    <w:p w14:paraId="0CDFFC01" w14:textId="77777777" w:rsidR="00010FB4" w:rsidRPr="00BF4737" w:rsidRDefault="00010FB4"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4DD7A2A4" w14:textId="3109C714" w:rsidR="00872C80" w:rsidRPr="00BF4737" w:rsidRDefault="00872C80" w:rsidP="008E3DAC">
      <w:pPr>
        <w:spacing w:after="0" w:line="240" w:lineRule="auto"/>
        <w:jc w:val="both"/>
        <w:rPr>
          <w:rFonts w:ascii="Times New Roman" w:eastAsia="UD Digi Kyokasho N-R" w:hAnsi="Times New Roman" w:cs="Times New Roman"/>
          <w:sz w:val="20"/>
          <w:szCs w:val="20"/>
          <w:lang w:val="es-MX"/>
        </w:rPr>
      </w:pPr>
      <w:r w:rsidRPr="00BF4737">
        <w:rPr>
          <w:rFonts w:ascii="Cambria Math" w:hAnsi="Cambria Math" w:cs="Cambria Math"/>
          <w:b/>
          <w:color w:val="3333FF"/>
          <w:sz w:val="21"/>
          <w:szCs w:val="21"/>
          <w:u w:val="single"/>
          <w:lang w:val="es-MX"/>
        </w:rPr>
        <w:t>▶</w:t>
      </w:r>
      <w:r w:rsidR="00BB69DB" w:rsidRPr="00BF4737">
        <w:rPr>
          <w:rFonts w:ascii="Times New Roman" w:hAnsi="Times New Roman" w:cs="Times New Roman"/>
          <w:b/>
          <w:color w:val="3333FF"/>
          <w:sz w:val="21"/>
          <w:szCs w:val="21"/>
          <w:u w:val="single"/>
          <w:lang w:val="es-MX"/>
        </w:rPr>
        <w:t xml:space="preserve">Về “dự báo” cho kỳ tiếp theo </w:t>
      </w:r>
      <w:r w:rsidRPr="00BF4737">
        <w:rPr>
          <w:rFonts w:ascii="Cambria Math" w:hAnsi="Cambria Math" w:cs="Cambria Math"/>
          <w:b/>
          <w:color w:val="3333FF"/>
          <w:sz w:val="21"/>
          <w:szCs w:val="21"/>
          <w:u w:val="single"/>
          <w:lang w:val="es-MX"/>
        </w:rPr>
        <w:t>◀</w:t>
      </w:r>
    </w:p>
    <w:p w14:paraId="6BA0E9B0" w14:textId="09EECE60" w:rsidR="00492673" w:rsidRPr="00BF4737" w:rsidRDefault="00BB69DB"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Mặc dù có số liệu công bố như là ước tính tại thời điểm hiện tại, nhưng mới thấy</w:t>
      </w:r>
    </w:p>
    <w:p w14:paraId="571E3CEA" w14:textId="2F22BD9C" w:rsidR="00DF4C1F" w:rsidRPr="00BF4737" w:rsidRDefault="004034D4"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BB69DB" w:rsidRPr="00BF4737">
        <w:rPr>
          <w:rFonts w:ascii="Times New Roman" w:eastAsia="UD Digi Kyokasho N-R" w:hAnsi="Times New Roman" w:cs="Times New Roman"/>
          <w:sz w:val="20"/>
          <w:szCs w:val="20"/>
          <w:lang w:val="es-MX"/>
        </w:rPr>
        <w:t>Tình hình doanh thu giảm nhẹ</w:t>
      </w:r>
    </w:p>
    <w:p w14:paraId="15F88D65" w14:textId="6E68A816" w:rsidR="00BB69DB" w:rsidRPr="00BF4737" w:rsidRDefault="00B3216A" w:rsidP="00BB69DB">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w:t>
      </w:r>
      <w:r w:rsidR="00BB69DB" w:rsidRPr="00BF4737">
        <w:rPr>
          <w:rFonts w:ascii="Times New Roman" w:eastAsia="UD Digi Kyokasho N-R" w:hAnsi="Times New Roman" w:cs="Times New Roman"/>
          <w:sz w:val="20"/>
          <w:szCs w:val="20"/>
          <w:lang w:val="es-MX"/>
        </w:rPr>
        <w:t>Thu nhập hoạt động kinh doanh, thu nhập hoạt động thông thường, lãi thuần trong kỳ ở cùng mức</w:t>
      </w:r>
    </w:p>
    <w:p w14:paraId="09A990FF" w14:textId="14C973D4" w:rsidR="00DF4C1F" w:rsidRPr="00BF4737" w:rsidRDefault="00DF4C1F"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1894F856" w14:textId="5BE460FF" w:rsidR="001462E2" w:rsidRPr="00BF4737" w:rsidRDefault="00203876"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Mọi người trong bộ phận kinh doanh liên tục nỗ lực để mở rộng để tăng các đơn hàng, tuy nhiên doanh thu bán hàng vẫn đang giảm nhẹ do tình hình thị trường Trung Quốc đang gặp khó khăn.</w:t>
      </w:r>
    </w:p>
    <w:p w14:paraId="5358FEC5" w14:textId="7E69C638" w:rsidR="00DF4C1F" w:rsidRPr="00BF4737" w:rsidRDefault="00E119E4"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 xml:space="preserve">Mặc dù vậy, ngay cả khi triển vọng là có thể đảm bảo “thu nhập hoạt động kinh doanh” hay “lãi thuần trong kỳ” trong bối cảnh như thế, thì </w:t>
      </w:r>
      <w:r w:rsidR="00623C15" w:rsidRPr="00BF4737">
        <w:rPr>
          <w:rFonts w:ascii="Times New Roman" w:eastAsia="UD Digi Kyokasho N-R" w:hAnsi="Times New Roman" w:cs="Times New Roman"/>
          <w:sz w:val="20"/>
          <w:szCs w:val="20"/>
          <w:lang w:val="es-MX"/>
        </w:rPr>
        <w:t>dự đoán của tôi là trong toàn bộ tập đoàn UMC vẫn cứ tiếp tục nỗ lực loại bỏ lãng phí nâng cao chất lượng, triệt để cắt giảm “tổn thất”.</w:t>
      </w:r>
      <w:r w:rsidR="00664F24" w:rsidRPr="00BF4737">
        <w:rPr>
          <w:rFonts w:ascii="Times New Roman" w:eastAsia="UD Digi Kyokasho N-R" w:hAnsi="Times New Roman" w:cs="Times New Roman"/>
          <w:sz w:val="20"/>
          <w:szCs w:val="20"/>
          <w:lang w:val="es-MX"/>
        </w:rPr>
        <w:t xml:space="preserve"> </w:t>
      </w:r>
    </w:p>
    <w:p w14:paraId="6AD50EE1" w14:textId="77777777" w:rsidR="00DF4C1F" w:rsidRPr="00BF4737" w:rsidRDefault="00DF4C1F"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092AE5B7" w14:textId="1EB8E06D" w:rsidR="00DF4C1F" w:rsidRPr="00BF4737" w:rsidRDefault="00623C15" w:rsidP="0049267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Có thể sẽ có tổn thất xung quanh mà chúng ta không nhận ra. Nhưng tôi muốn mọi người tiếp tục hoạt động cải tiến bắt đầu bằng việc “chú ý, nhận ra” để đưa vào hoạt động sản xuất kinh doanh giúp tăng hiệu quả công việ</w:t>
      </w:r>
      <w:r w:rsidR="00F61C74" w:rsidRPr="00BF4737">
        <w:rPr>
          <w:rFonts w:ascii="Times New Roman" w:eastAsia="UD Digi Kyokasho N-R" w:hAnsi="Times New Roman" w:cs="Times New Roman"/>
          <w:sz w:val="20"/>
          <w:szCs w:val="20"/>
          <w:lang w:val="es-MX"/>
        </w:rPr>
        <w:t>c của mình.</w:t>
      </w:r>
    </w:p>
    <w:p w14:paraId="263D3741" w14:textId="268F6A9A" w:rsidR="00DF4C1F" w:rsidRPr="00BF4737" w:rsidRDefault="00CD31DE" w:rsidP="00492673">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w:drawing>
          <wp:anchor distT="0" distB="0" distL="114300" distR="114300" simplePos="0" relativeHeight="251658270" behindDoc="0" locked="0" layoutInCell="1" allowOverlap="1" wp14:anchorId="073902D4" wp14:editId="4160AB0D">
            <wp:simplePos x="0" y="0"/>
            <wp:positionH relativeFrom="column">
              <wp:posOffset>266700</wp:posOffset>
            </wp:positionH>
            <wp:positionV relativeFrom="paragraph">
              <wp:posOffset>62230</wp:posOffset>
            </wp:positionV>
            <wp:extent cx="822960" cy="1049655"/>
            <wp:effectExtent l="0" t="0" r="0" b="0"/>
            <wp:wrapSquare wrapText="bothSides"/>
            <wp:docPr id="59187288" name="図 2" descr="男性の顔の絵&#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7288" name="図 2" descr="男性の顔の絵&#10;&#10;低い精度で自動的に生成された説明"/>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flipV="1">
                      <a:off x="0" y="0"/>
                      <a:ext cx="822960" cy="1049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5767" w:rsidRPr="00BF4737">
        <w:rPr>
          <w:rFonts w:ascii="Times New Roman" w:hAnsi="Times New Roman" w:cs="Times New Roman"/>
          <w:noProof/>
          <w:lang w:eastAsia="en-US"/>
        </w:rPr>
        <w:drawing>
          <wp:anchor distT="0" distB="0" distL="114300" distR="114300" simplePos="0" relativeHeight="251658271" behindDoc="0" locked="0" layoutInCell="1" allowOverlap="1" wp14:anchorId="2A2C00F6" wp14:editId="348EDEAD">
            <wp:simplePos x="0" y="0"/>
            <wp:positionH relativeFrom="column">
              <wp:posOffset>1175385</wp:posOffset>
            </wp:positionH>
            <wp:positionV relativeFrom="paragraph">
              <wp:posOffset>102235</wp:posOffset>
            </wp:positionV>
            <wp:extent cx="762000" cy="971550"/>
            <wp:effectExtent l="0" t="0" r="0" b="0"/>
            <wp:wrapSquare wrapText="bothSides"/>
            <wp:docPr id="1360294586" name="図 3" descr="時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294586" name="図 3" descr="時計 が含まれている画像&#10;&#10;自動的に生成された説明"/>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62000" cy="971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4BAA9F" w14:textId="77777777" w:rsidR="00DF4C1F" w:rsidRPr="00BF4737" w:rsidRDefault="00DF4C1F"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3B24B3CB" w14:textId="77777777" w:rsidR="00DF4C1F" w:rsidRPr="00BF4737" w:rsidRDefault="00DF4C1F"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4FE7D337" w14:textId="77777777" w:rsidR="00D011EE" w:rsidRPr="00BF4737" w:rsidRDefault="00D011EE"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6DF1CA62" w14:textId="77777777" w:rsidR="00D011EE" w:rsidRPr="00BF4737" w:rsidRDefault="00D011EE" w:rsidP="00492673">
      <w:pPr>
        <w:spacing w:after="0" w:line="240" w:lineRule="auto"/>
        <w:ind w:firstLineChars="100" w:firstLine="200"/>
        <w:jc w:val="both"/>
        <w:rPr>
          <w:rFonts w:ascii="Times New Roman" w:eastAsia="UD Digi Kyokasho N-R" w:hAnsi="Times New Roman" w:cs="Times New Roman"/>
          <w:sz w:val="20"/>
          <w:szCs w:val="20"/>
          <w:lang w:val="es-MX"/>
        </w:rPr>
      </w:pPr>
    </w:p>
    <w:p w14:paraId="70E2EA38" w14:textId="530DDDF2" w:rsidR="001C52E1" w:rsidRPr="00BF4737" w:rsidRDefault="00815D1A" w:rsidP="00815D1A">
      <w:pPr>
        <w:spacing w:line="240" w:lineRule="auto"/>
        <w:rPr>
          <w:rFonts w:ascii="Times New Roman" w:eastAsia="UD Digi Kyokasho N-R" w:hAnsi="Times New Roman" w:cs="Times New Roman"/>
          <w:sz w:val="20"/>
          <w:szCs w:val="20"/>
          <w:lang w:val="es-MX"/>
        </w:rPr>
        <w:sectPr w:rsidR="001C52E1" w:rsidRPr="00BF4737" w:rsidSect="00A552F4">
          <w:type w:val="continuous"/>
          <w:pgSz w:w="11906" w:h="16838" w:code="9"/>
          <w:pgMar w:top="720" w:right="720" w:bottom="720" w:left="720" w:header="709" w:footer="709" w:gutter="0"/>
          <w:cols w:num="2" w:space="425"/>
          <w:titlePg/>
          <w:docGrid w:linePitch="360"/>
        </w:sectPr>
      </w:pPr>
      <w:r w:rsidRPr="00BF4737">
        <w:rPr>
          <w:rFonts w:ascii="Times New Roman" w:eastAsia="UD Digi Kyokasho N-R" w:hAnsi="Times New Roman" w:cs="Times New Roman"/>
          <w:sz w:val="20"/>
          <w:szCs w:val="20"/>
          <w:lang w:val="es-MX"/>
        </w:rPr>
        <w:br w:type="page"/>
      </w:r>
    </w:p>
    <w:p w14:paraId="6ADE1AAB" w14:textId="76D646B5" w:rsidR="00FB76E7" w:rsidRPr="00BF4737" w:rsidRDefault="00D76DCB" w:rsidP="00D41733">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6"/>
          <w:szCs w:val="29"/>
          <w:lang w:eastAsia="en-US"/>
        </w:rPr>
        <w:lastRenderedPageBreak/>
        <mc:AlternateContent>
          <mc:Choice Requires="wps">
            <w:drawing>
              <wp:anchor distT="0" distB="0" distL="114300" distR="114300" simplePos="0" relativeHeight="251658250" behindDoc="0" locked="0" layoutInCell="1" allowOverlap="1" wp14:anchorId="0EA2FE21" wp14:editId="2210E872">
                <wp:simplePos x="0" y="0"/>
                <wp:positionH relativeFrom="margin">
                  <wp:posOffset>0</wp:posOffset>
                </wp:positionH>
                <wp:positionV relativeFrom="paragraph">
                  <wp:posOffset>-60960</wp:posOffset>
                </wp:positionV>
                <wp:extent cx="6659880" cy="0"/>
                <wp:effectExtent l="0" t="0" r="0" b="0"/>
                <wp:wrapNone/>
                <wp:docPr id="210679831" name="直線コネクタ 21067983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8EE8514" id="直線コネクタ 210679831" o:spid="_x0000_s1026" alt="&quot;&quot;" style="position:absolute;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4.8pt" to="524.4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" strokecolor="#595959" strokeweight="2pt">
                <v:stroke linestyle="thinThin" joinstyle="miter"/>
                <o:lock v:ext="edit" shapetype="f"/>
                <w10:wrap anchorx="margin"/>
              </v:line>
            </w:pict>
          </mc:Fallback>
        </mc:AlternateContent>
      </w:r>
      <w:r w:rsidR="00097A88" w:rsidRPr="00BF4737">
        <w:rPr>
          <w:rFonts w:ascii="Times New Roman" w:eastAsia="UD Digi Kyokasho N-R" w:hAnsi="Times New Roman" w:cs="Times New Roman"/>
          <w:noProof/>
          <w:szCs w:val="20"/>
          <w:lang w:eastAsia="en-US"/>
        </w:rPr>
        <mc:AlternateContent>
          <mc:Choice Requires="wps">
            <w:drawing>
              <wp:anchor distT="0" distB="0" distL="114300" distR="114300" simplePos="0" relativeHeight="251658249" behindDoc="0" locked="0" layoutInCell="1" allowOverlap="1" wp14:anchorId="5A028379" wp14:editId="02E18DFE">
                <wp:simplePos x="0" y="0"/>
                <wp:positionH relativeFrom="margin">
                  <wp:posOffset>-9525</wp:posOffset>
                </wp:positionH>
                <wp:positionV relativeFrom="paragraph">
                  <wp:posOffset>339090</wp:posOffset>
                </wp:positionV>
                <wp:extent cx="5383530" cy="0"/>
                <wp:effectExtent l="0" t="19050" r="45720" b="38100"/>
                <wp:wrapNone/>
                <wp:docPr id="832656018" name="直線コネクタ 8326560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8353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86516E7" id="直線コネクタ 832656018" o:spid="_x0000_s1026" style="position:absolute;flip:y;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26.7pt" to="423.15pt,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" strokecolor="#0a249b" strokeweight="5pt">
                <v:stroke linestyle="thickThin" joinstyle="miter"/>
                <o:lock v:ext="edit" shapetype="f"/>
                <w10:wrap anchorx="margin"/>
              </v:line>
            </w:pict>
          </mc:Fallback>
        </mc:AlternateContent>
      </w:r>
      <w:r w:rsidR="00F24B3F" w:rsidRPr="00BF4737">
        <w:rPr>
          <w:rFonts w:ascii="Times New Roman" w:hAnsi="Times New Roman" w:cs="Times New Roman"/>
          <w:b/>
          <w:bCs/>
          <w:color w:val="000099"/>
          <w:sz w:val="36"/>
          <w:szCs w:val="29"/>
          <w:lang w:val="es-MX"/>
        </w:rPr>
        <w:t>Hiện trạng tai nạn lao động và giải pháp</w:t>
      </w:r>
    </w:p>
    <w:p w14:paraId="66F9B09D" w14:textId="602067AB" w:rsidR="000C0E97" w:rsidRPr="00BF4737" w:rsidRDefault="000C0E97"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36213E28" w14:textId="74622986" w:rsidR="00E82097" w:rsidRPr="00BF4737" w:rsidRDefault="00E82097" w:rsidP="00E82097">
      <w:pPr>
        <w:pStyle w:val="NoSpacing"/>
        <w:jc w:val="both"/>
        <w:rPr>
          <w:rFonts w:ascii="Times New Roman" w:eastAsia="Meiryo UI" w:hAnsi="Times New Roman" w:cs="Times New Roman"/>
          <w:b/>
          <w:color w:val="3333FF"/>
          <w:sz w:val="21"/>
          <w:szCs w:val="21"/>
          <w:u w:val="single"/>
          <w:lang w:val="es-MX"/>
        </w:rPr>
      </w:pPr>
      <w:r w:rsidRPr="00BF4737">
        <w:rPr>
          <w:rFonts w:ascii="Cambria Math" w:eastAsia="Meiryo UI" w:hAnsi="Cambria Math" w:cs="Cambria Math"/>
          <w:b/>
          <w:color w:val="3333FF"/>
          <w:sz w:val="21"/>
          <w:szCs w:val="21"/>
          <w:u w:val="single"/>
          <w:lang w:val="es-MX"/>
        </w:rPr>
        <w:t>▶</w:t>
      </w:r>
      <w:r w:rsidR="00F24B3F" w:rsidRPr="00BF4737">
        <w:rPr>
          <w:rFonts w:ascii="Times New Roman" w:eastAsia="Meiryo UI" w:hAnsi="Times New Roman" w:cs="Times New Roman"/>
          <w:b/>
          <w:color w:val="3333FF"/>
          <w:sz w:val="21"/>
          <w:szCs w:val="21"/>
          <w:u w:val="single"/>
          <w:lang w:val="es-MX"/>
        </w:rPr>
        <w:t xml:space="preserve">Hiện trạng phát sinh tai nạn lao động </w:t>
      </w:r>
      <w:r w:rsidRPr="00BF4737">
        <w:rPr>
          <w:rFonts w:ascii="Cambria Math" w:eastAsia="Meiryo UI" w:hAnsi="Cambria Math" w:cs="Cambria Math"/>
          <w:b/>
          <w:color w:val="3333FF"/>
          <w:sz w:val="21"/>
          <w:szCs w:val="21"/>
          <w:u w:val="single"/>
          <w:lang w:val="es-MX"/>
        </w:rPr>
        <w:t>◀</w:t>
      </w:r>
    </w:p>
    <w:p w14:paraId="1B5D156B" w14:textId="2317C752" w:rsidR="00605A07" w:rsidRPr="00BF4737" w:rsidRDefault="00314682" w:rsidP="002C348F">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Tháng 3/2024 đã công bố chính sách công ty của từng công ty trong tập đoàn UMC. Một trong các điểm chung của các công ty trong số các chính sách được nêu tại mỗi cứ điểm đó là</w:t>
      </w:r>
      <w:r w:rsidR="00446373" w:rsidRPr="00BF4737">
        <w:rPr>
          <w:rFonts w:ascii="Times New Roman" w:eastAsia="UD Digi Kyokasho N-R" w:hAnsi="Times New Roman" w:cs="Times New Roman"/>
          <w:sz w:val="20"/>
          <w:szCs w:val="20"/>
        </w:rPr>
        <w:t>『</w:t>
      </w:r>
      <w:r w:rsidRPr="00BF4737">
        <w:rPr>
          <w:rFonts w:ascii="Times New Roman" w:eastAsia="UD Digi Kyokasho N-R" w:hAnsi="Times New Roman" w:cs="Times New Roman"/>
          <w:sz w:val="20"/>
          <w:szCs w:val="20"/>
          <w:lang w:val="es-MX"/>
        </w:rPr>
        <w:t>an toàn của cán bộ công nhân viên</w:t>
      </w:r>
      <w:r w:rsidR="00446373" w:rsidRPr="00BF4737">
        <w:rPr>
          <w:rFonts w:ascii="Times New Roman" w:eastAsia="UD Digi Kyokasho N-R" w:hAnsi="Times New Roman" w:cs="Times New Roman"/>
          <w:sz w:val="20"/>
          <w:szCs w:val="20"/>
        </w:rPr>
        <w:t>』</w:t>
      </w:r>
      <w:r w:rsidRPr="00BF4737">
        <w:rPr>
          <w:rFonts w:ascii="Times New Roman" w:eastAsia="UD Digi Kyokasho N-R" w:hAnsi="Times New Roman" w:cs="Times New Roman"/>
          <w:sz w:val="20"/>
          <w:szCs w:val="20"/>
          <w:lang w:val="es-MX"/>
        </w:rPr>
        <w:t>. Mỗi công ty đều đặt mục tiêu là không xảy ra tai nạn lao động, tai nạn giao thông khi đi làm.</w:t>
      </w:r>
    </w:p>
    <w:p w14:paraId="263AD31F" w14:textId="79F586A8" w:rsidR="00D17D0C" w:rsidRPr="00BF4737" w:rsidRDefault="0070631F" w:rsidP="00CC5496">
      <w:pPr>
        <w:spacing w:after="0" w:line="240" w:lineRule="auto"/>
        <w:ind w:firstLineChars="100" w:firstLine="200"/>
        <w:jc w:val="both"/>
        <w:rPr>
          <w:rFonts w:ascii="Times New Roman" w:eastAsia="UD Digi Kyokasho N-R" w:hAnsi="Times New Roman" w:cs="Times New Roman"/>
          <w:color w:val="2E3136"/>
          <w:sz w:val="20"/>
          <w:szCs w:val="20"/>
          <w:shd w:val="clear" w:color="auto" w:fill="FFFFFF"/>
          <w:lang w:val="es-MX"/>
        </w:rPr>
      </w:pPr>
      <w:r w:rsidRPr="00BF4737">
        <w:rPr>
          <w:rFonts w:ascii="Times New Roman" w:eastAsia="UD Digi Kyokasho N-R" w:hAnsi="Times New Roman" w:cs="Times New Roman"/>
          <w:sz w:val="20"/>
          <w:szCs w:val="20"/>
          <w:lang w:val="es-MX"/>
        </w:rPr>
        <w:t>Theo</w:t>
      </w:r>
      <w:r w:rsidR="00164FF8" w:rsidRPr="00BF4737">
        <w:rPr>
          <w:rFonts w:ascii="Times New Roman" w:eastAsia="UD Digi Kyokasho N-R" w:hAnsi="Times New Roman" w:cs="Times New Roman"/>
          <w:sz w:val="20"/>
          <w:szCs w:val="20"/>
        </w:rPr>
        <w:t>『</w:t>
      </w:r>
      <w:r w:rsidRPr="00BF4737">
        <w:rPr>
          <w:rFonts w:ascii="Times New Roman" w:eastAsia="UD Digi Kyokasho N-R" w:hAnsi="Times New Roman" w:cs="Times New Roman"/>
          <w:sz w:val="20"/>
          <w:szCs w:val="20"/>
          <w:lang w:val="es-MX"/>
        </w:rPr>
        <w:t>Thực trang xảy ra tai nạn lao đông năm 2022</w:t>
      </w:r>
      <w:r w:rsidR="00E31087" w:rsidRPr="00BF4737">
        <w:rPr>
          <w:rFonts w:ascii="Times New Roman" w:eastAsia="UD Digi Kyokasho N-R" w:hAnsi="Times New Roman" w:cs="Times New Roman"/>
          <w:sz w:val="20"/>
          <w:szCs w:val="20"/>
        </w:rPr>
        <w:t>』</w:t>
      </w:r>
      <w:r w:rsidRPr="00BF4737">
        <w:rPr>
          <w:rFonts w:ascii="Times New Roman" w:eastAsia="UD Digi Kyokasho N-R" w:hAnsi="Times New Roman" w:cs="Times New Roman"/>
          <w:sz w:val="20"/>
          <w:szCs w:val="20"/>
          <w:lang w:val="es-MX"/>
        </w:rPr>
        <w:t xml:space="preserve">(năm 2022) của Bộ Y tế, Lao động và Phúc lợi Nhật Bản, số người tử vong do tai nạn lao động là 725 người thấp nhất từ trước tới nay, nhưng số người bị thương là 132,355 người lại là cao nhất từ trong vòng 20 năm qua. Trong số thương vong này, ngành sản xuất là 26,694  người chiếm khoảng 20% tổng số. Chi tiết tai nạn trong ngành công nghiệp, </w:t>
      </w:r>
      <w:r w:rsidR="00067950" w:rsidRPr="00BF4737">
        <w:rPr>
          <w:rFonts w:ascii="Times New Roman" w:eastAsia="UD Digi Kyokasho N-R" w:hAnsi="Times New Roman" w:cs="Times New Roman"/>
          <w:sz w:val="20"/>
          <w:szCs w:val="20"/>
          <w:lang w:val="es-MX"/>
        </w:rPr>
        <w:t>có 3 loại chiếm phần lớn là</w:t>
      </w:r>
      <w:r w:rsidRPr="00BF4737">
        <w:rPr>
          <w:rFonts w:ascii="Times New Roman" w:eastAsia="UD Digi Kyokasho N-R" w:hAnsi="Times New Roman" w:cs="Times New Roman"/>
          <w:sz w:val="20"/>
          <w:szCs w:val="20"/>
          <w:lang w:val="es-MX"/>
        </w:rPr>
        <w:t xml:space="preserve"> “bị kẹp, bị mắc vướng” là 6,416 người, “bị ngã” là 5,757 người, “ngược tư thế, vận động không hợp lý” là 2,922 người</w:t>
      </w:r>
      <w:r w:rsidR="00067950" w:rsidRPr="00BF4737">
        <w:rPr>
          <w:rFonts w:ascii="Times New Roman" w:eastAsia="UD Digi Kyokasho N-R" w:hAnsi="Times New Roman" w:cs="Times New Roman"/>
          <w:sz w:val="20"/>
          <w:szCs w:val="20"/>
          <w:lang w:val="es-MX"/>
        </w:rPr>
        <w:t xml:space="preserve">. </w:t>
      </w:r>
      <w:r w:rsidR="006916D2" w:rsidRPr="00BF4737">
        <w:rPr>
          <w:rFonts w:ascii="Times New Roman" w:eastAsia="UD Digi Kyokasho N-R" w:hAnsi="Times New Roman" w:cs="Times New Roman"/>
          <w:sz w:val="20"/>
          <w:szCs w:val="20"/>
          <w:lang w:val="es-MX"/>
        </w:rPr>
        <w:t xml:space="preserve">Theo định nghĩa thuật ngữ do Bộ Y tế, Lao động và Phúc lợi Nhật Bản quy định, “bị kẹp, bị mắc vướng” là trạng thái vật gì đó bị kẹp hoặc bị mắc cuốn vào dẫn tới bị bẹp hoặc vặn xoắn. “Bị ngã” chỉ trường hợp người bị ngã gần như nằm xuống đất, cũng chỉ trường hợp người bị vấp hoặc bị trượt dẫn tới ngã. “Ngược tư thế, vận động không hợp lý” </w:t>
      </w:r>
      <w:r w:rsidR="00A2577E" w:rsidRPr="00BF4737">
        <w:rPr>
          <w:rFonts w:ascii="Times New Roman" w:eastAsia="UD Digi Kyokasho N-R" w:hAnsi="Times New Roman" w:cs="Times New Roman"/>
          <w:sz w:val="20"/>
          <w:szCs w:val="20"/>
          <w:lang w:val="es-MX"/>
        </w:rPr>
        <w:t>chỉ trường hợp gây căng cứng, căng cơ lưng, bong gân hoặc tình trạng tương tự với nguyên nhân là cử động cơ thể như nâng vật năng khiến đau lưng, tư thế không tự nhiên, hoặc ngược tư thế. Mặc dù số người thương vong nhiều, nhưng nhìn vào thống kê 5 năm gần đây, thì thấy số vụ tai nạn “bị kẹp, bị mắc vướng” với số lượng lớn trước đây, đang có chiều hướng giảm dần. Ngược lại, số người thương vong do “bị ngã” và “ngược tư thế, vận động không hợp lý” lại có xu hướng tăng trong 5 năm gần đây.</w:t>
      </w:r>
    </w:p>
    <w:p w14:paraId="65EEC91A" w14:textId="6E0DE85F" w:rsidR="00732F06" w:rsidRPr="00BF4737" w:rsidRDefault="004269F5" w:rsidP="00030180">
      <w:pPr>
        <w:spacing w:after="0" w:line="240" w:lineRule="auto"/>
        <w:ind w:firstLineChars="100" w:firstLine="200"/>
        <w:jc w:val="both"/>
        <w:rPr>
          <w:rFonts w:ascii="Times New Roman" w:eastAsia="UD Digi Kyokasho N-R" w:hAnsi="Times New Roman" w:cs="Times New Roman"/>
          <w:color w:val="2E3136"/>
          <w:sz w:val="20"/>
          <w:szCs w:val="20"/>
          <w:shd w:val="clear" w:color="auto" w:fill="FFFFFF"/>
          <w:lang w:val="es-MX"/>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52" behindDoc="0" locked="0" layoutInCell="1" allowOverlap="1" wp14:anchorId="0EA4C2F6" wp14:editId="367ABE42">
            <wp:simplePos x="0" y="0"/>
            <wp:positionH relativeFrom="column">
              <wp:posOffset>5787390</wp:posOffset>
            </wp:positionH>
            <wp:positionV relativeFrom="paragraph">
              <wp:posOffset>508902</wp:posOffset>
            </wp:positionV>
            <wp:extent cx="1149919" cy="1377950"/>
            <wp:effectExtent l="0" t="0" r="0" b="0"/>
            <wp:wrapNone/>
            <wp:docPr id="396315781"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149919" cy="137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102F" w:rsidRPr="00BF4737">
        <w:rPr>
          <w:rFonts w:ascii="Times New Roman" w:eastAsia="UD Digi Kyokasho N-R" w:hAnsi="Times New Roman" w:cs="Times New Roman"/>
          <w:color w:val="2E3136"/>
          <w:sz w:val="20"/>
          <w:szCs w:val="20"/>
          <w:shd w:val="clear" w:color="auto" w:fill="FFFFFF"/>
          <w:lang w:val="es-MX"/>
        </w:rPr>
        <w:t xml:space="preserve">Lý do có thể kể đến là phần lớn sự cố bị kẹp, bị mắc vướng xảy ra là do máy móc thiết bị, loại tai nạn này có thể giảm đáng kể nếu tuân thủ quy định làm việc hay tăng thiết bị an toàn cho máy móc thiết bị. Ngược lại, lý do khiến tai nạn “bị ngã” nhiều, theo phân tích của </w:t>
      </w:r>
      <w:r w:rsidR="0061102F" w:rsidRPr="00BF4737">
        <w:rPr>
          <w:rFonts w:ascii="Times New Roman" w:eastAsia="UD Digi Kyokasho N-R" w:hAnsi="Times New Roman" w:cs="Times New Roman"/>
          <w:sz w:val="20"/>
          <w:szCs w:val="20"/>
          <w:lang w:val="es-MX"/>
        </w:rPr>
        <w:t xml:space="preserve">Bộ Y tế, Lao động và Phúc lợi Nhật Bản thì “”sự già hóa của lực lượng lao động yếu tố chính làm tăng tai nạn ngã”. </w:t>
      </w:r>
    </w:p>
    <w:tbl>
      <w:tblPr>
        <w:tblW w:w="9072" w:type="dxa"/>
        <w:tblInd w:w="-5" w:type="dxa"/>
        <w:tblCellMar>
          <w:left w:w="99" w:type="dxa"/>
          <w:right w:w="99" w:type="dxa"/>
        </w:tblCellMar>
        <w:tblLook w:val="04A0" w:firstRow="1" w:lastRow="0" w:firstColumn="1" w:lastColumn="0" w:noHBand="0" w:noVBand="1"/>
      </w:tblPr>
      <w:tblGrid>
        <w:gridCol w:w="2488"/>
        <w:gridCol w:w="1317"/>
        <w:gridCol w:w="1317"/>
        <w:gridCol w:w="1316"/>
        <w:gridCol w:w="1317"/>
        <w:gridCol w:w="1317"/>
      </w:tblGrid>
      <w:tr w:rsidR="00A97FB6" w:rsidRPr="00BF4737" w14:paraId="0FBC958D" w14:textId="77777777" w:rsidTr="004E47A5">
        <w:trPr>
          <w:trHeight w:val="360"/>
        </w:trPr>
        <w:tc>
          <w:tcPr>
            <w:tcW w:w="907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D308E" w14:textId="63321518" w:rsidR="00A97FB6" w:rsidRPr="00BF4737" w:rsidRDefault="00F951EB" w:rsidP="00A97FB6">
            <w:pPr>
              <w:spacing w:after="0" w:line="240" w:lineRule="auto"/>
              <w:jc w:val="center"/>
              <w:rPr>
                <w:rFonts w:ascii="Times New Roman" w:eastAsia="UD Digi Kyokasho N-R" w:hAnsi="Times New Roman" w:cs="Times New Roman"/>
                <w:color w:val="000000"/>
                <w:sz w:val="20"/>
                <w:szCs w:val="20"/>
                <w:lang w:val="es-MX"/>
              </w:rPr>
            </w:pPr>
            <w:r w:rsidRPr="00BF4737">
              <w:rPr>
                <w:rFonts w:ascii="Times New Roman" w:eastAsia="UD Digi Kyokasho N-R" w:hAnsi="Times New Roman" w:cs="Times New Roman"/>
                <w:color w:val="000000"/>
                <w:sz w:val="20"/>
                <w:szCs w:val="20"/>
                <w:lang w:val="es-MX"/>
              </w:rPr>
              <w:t>Tình hình tai nạn lao động trong ngành sản xuất tại Nhật Bản (phân loại theo tai nạn) (số người)</w:t>
            </w:r>
          </w:p>
        </w:tc>
      </w:tr>
      <w:tr w:rsidR="009D1401" w:rsidRPr="00BF4737" w14:paraId="2126E51F" w14:textId="77777777" w:rsidTr="004E47A5">
        <w:trPr>
          <w:trHeight w:val="360"/>
        </w:trPr>
        <w:tc>
          <w:tcPr>
            <w:tcW w:w="2488" w:type="dxa"/>
            <w:tcBorders>
              <w:top w:val="nil"/>
              <w:left w:val="single" w:sz="4" w:space="0" w:color="auto"/>
              <w:bottom w:val="single" w:sz="4" w:space="0" w:color="auto"/>
              <w:right w:val="single" w:sz="4" w:space="0" w:color="auto"/>
              <w:tl2br w:val="single" w:sz="4" w:space="0" w:color="auto"/>
            </w:tcBorders>
            <w:shd w:val="clear" w:color="auto" w:fill="auto"/>
            <w:noWrap/>
            <w:vAlign w:val="center"/>
            <w:hideMark/>
          </w:tcPr>
          <w:p w14:paraId="50C1ED28" w14:textId="032851A1" w:rsidR="00A97FB6" w:rsidRPr="00BF4737" w:rsidRDefault="00A97FB6" w:rsidP="00A97FB6">
            <w:pPr>
              <w:spacing w:after="0" w:line="240" w:lineRule="auto"/>
              <w:rPr>
                <w:rFonts w:ascii="Times New Roman" w:eastAsia="UD Digi Kyokasho N-R" w:hAnsi="Times New Roman" w:cs="Times New Roman"/>
                <w:color w:val="000000"/>
                <w:sz w:val="20"/>
                <w:szCs w:val="20"/>
                <w:lang w:val="es-MX"/>
              </w:rPr>
            </w:pPr>
            <w:r w:rsidRPr="00BF4737">
              <w:rPr>
                <w:rFonts w:ascii="Times New Roman" w:eastAsia="UD Digi Kyokasho N-R" w:hAnsi="Times New Roman" w:cs="Times New Roman"/>
                <w:color w:val="000000"/>
                <w:sz w:val="20"/>
                <w:szCs w:val="20"/>
              </w:rPr>
              <w:t xml:space="preserve">　</w:t>
            </w:r>
          </w:p>
        </w:tc>
        <w:tc>
          <w:tcPr>
            <w:tcW w:w="1317" w:type="dxa"/>
            <w:tcBorders>
              <w:top w:val="nil"/>
              <w:left w:val="nil"/>
              <w:bottom w:val="single" w:sz="4" w:space="0" w:color="auto"/>
              <w:right w:val="single" w:sz="4" w:space="0" w:color="auto"/>
            </w:tcBorders>
            <w:shd w:val="clear" w:color="auto" w:fill="auto"/>
            <w:noWrap/>
            <w:vAlign w:val="center"/>
            <w:hideMark/>
          </w:tcPr>
          <w:p w14:paraId="3AB3F471" w14:textId="2A75B60B" w:rsidR="00A97FB6" w:rsidRPr="00BF4737" w:rsidRDefault="00F951EB" w:rsidP="00E944D3">
            <w:pPr>
              <w:spacing w:after="0" w:line="240" w:lineRule="auto"/>
              <w:jc w:val="right"/>
              <w:rPr>
                <w:rFonts w:ascii="Times New Roman" w:eastAsia="UD Digi Kyokasho N-R" w:hAnsi="Times New Roman" w:cs="Times New Roman"/>
                <w:color w:val="000000"/>
                <w:sz w:val="18"/>
              </w:rPr>
            </w:pPr>
            <w:r w:rsidRPr="00BF4737">
              <w:rPr>
                <w:rFonts w:ascii="Times New Roman" w:eastAsia="UD Digi Kyokasho N-R" w:hAnsi="Times New Roman" w:cs="Times New Roman"/>
                <w:color w:val="000000"/>
                <w:sz w:val="18"/>
              </w:rPr>
              <w:t>Năm 2019</w:t>
            </w:r>
          </w:p>
        </w:tc>
        <w:tc>
          <w:tcPr>
            <w:tcW w:w="1317" w:type="dxa"/>
            <w:tcBorders>
              <w:top w:val="nil"/>
              <w:left w:val="nil"/>
              <w:bottom w:val="single" w:sz="4" w:space="0" w:color="auto"/>
              <w:right w:val="single" w:sz="4" w:space="0" w:color="auto"/>
            </w:tcBorders>
            <w:shd w:val="clear" w:color="auto" w:fill="auto"/>
            <w:noWrap/>
            <w:vAlign w:val="center"/>
            <w:hideMark/>
          </w:tcPr>
          <w:p w14:paraId="24B575E2" w14:textId="75124BDE" w:rsidR="00DB6EBA" w:rsidRPr="00BF4737" w:rsidRDefault="00F951EB" w:rsidP="00E944D3">
            <w:pPr>
              <w:spacing w:after="0" w:line="240" w:lineRule="auto"/>
              <w:jc w:val="right"/>
              <w:rPr>
                <w:rFonts w:ascii="Times New Roman" w:eastAsia="UD Digi Kyokasho N-R" w:hAnsi="Times New Roman" w:cs="Times New Roman"/>
                <w:color w:val="000000"/>
                <w:sz w:val="18"/>
              </w:rPr>
            </w:pPr>
            <w:r w:rsidRPr="00BF4737">
              <w:rPr>
                <w:rFonts w:ascii="Times New Roman" w:eastAsia="UD Digi Kyokasho N-R" w:hAnsi="Times New Roman" w:cs="Times New Roman"/>
                <w:color w:val="000000"/>
                <w:sz w:val="18"/>
              </w:rPr>
              <w:t>Năm 2020</w:t>
            </w:r>
          </w:p>
        </w:tc>
        <w:tc>
          <w:tcPr>
            <w:tcW w:w="1316" w:type="dxa"/>
            <w:tcBorders>
              <w:top w:val="nil"/>
              <w:left w:val="nil"/>
              <w:bottom w:val="single" w:sz="4" w:space="0" w:color="auto"/>
              <w:right w:val="single" w:sz="4" w:space="0" w:color="auto"/>
            </w:tcBorders>
            <w:shd w:val="clear" w:color="auto" w:fill="auto"/>
            <w:noWrap/>
            <w:vAlign w:val="center"/>
            <w:hideMark/>
          </w:tcPr>
          <w:p w14:paraId="607828FB" w14:textId="0808EC15" w:rsidR="00A97FB6" w:rsidRPr="00BF4737" w:rsidRDefault="00F951EB" w:rsidP="00E944D3">
            <w:pPr>
              <w:spacing w:after="0" w:line="240" w:lineRule="auto"/>
              <w:jc w:val="right"/>
              <w:rPr>
                <w:rFonts w:ascii="Times New Roman" w:eastAsia="UD Digi Kyokasho N-R" w:hAnsi="Times New Roman" w:cs="Times New Roman"/>
                <w:color w:val="000000"/>
                <w:sz w:val="18"/>
              </w:rPr>
            </w:pPr>
            <w:r w:rsidRPr="00BF4737">
              <w:rPr>
                <w:rFonts w:ascii="Times New Roman" w:eastAsia="UD Digi Kyokasho N-R" w:hAnsi="Times New Roman" w:cs="Times New Roman"/>
                <w:color w:val="000000"/>
                <w:sz w:val="18"/>
              </w:rPr>
              <w:t>Năm 2021</w:t>
            </w:r>
          </w:p>
        </w:tc>
        <w:tc>
          <w:tcPr>
            <w:tcW w:w="1317" w:type="dxa"/>
            <w:tcBorders>
              <w:top w:val="nil"/>
              <w:left w:val="nil"/>
              <w:bottom w:val="single" w:sz="4" w:space="0" w:color="auto"/>
              <w:right w:val="single" w:sz="4" w:space="0" w:color="auto"/>
            </w:tcBorders>
            <w:shd w:val="clear" w:color="auto" w:fill="auto"/>
            <w:noWrap/>
            <w:vAlign w:val="center"/>
            <w:hideMark/>
          </w:tcPr>
          <w:p w14:paraId="7CC902C4" w14:textId="5A72FF72" w:rsidR="00A97FB6" w:rsidRPr="00BF4737" w:rsidRDefault="00F951EB" w:rsidP="00E944D3">
            <w:pPr>
              <w:spacing w:after="0" w:line="240" w:lineRule="auto"/>
              <w:jc w:val="right"/>
              <w:rPr>
                <w:rFonts w:ascii="Times New Roman" w:eastAsia="UD Digi Kyokasho N-R" w:hAnsi="Times New Roman" w:cs="Times New Roman"/>
                <w:color w:val="000000"/>
                <w:sz w:val="18"/>
              </w:rPr>
            </w:pPr>
            <w:r w:rsidRPr="00BF4737">
              <w:rPr>
                <w:rFonts w:ascii="Times New Roman" w:eastAsia="UD Digi Kyokasho N-R" w:hAnsi="Times New Roman" w:cs="Times New Roman"/>
                <w:color w:val="000000"/>
                <w:sz w:val="18"/>
              </w:rPr>
              <w:t>Năm 2022</w:t>
            </w:r>
          </w:p>
        </w:tc>
        <w:tc>
          <w:tcPr>
            <w:tcW w:w="1317" w:type="dxa"/>
            <w:tcBorders>
              <w:top w:val="nil"/>
              <w:left w:val="nil"/>
              <w:bottom w:val="single" w:sz="4" w:space="0" w:color="auto"/>
              <w:right w:val="single" w:sz="4" w:space="0" w:color="auto"/>
            </w:tcBorders>
            <w:shd w:val="clear" w:color="auto" w:fill="auto"/>
            <w:noWrap/>
            <w:vAlign w:val="center"/>
            <w:hideMark/>
          </w:tcPr>
          <w:p w14:paraId="467C1463" w14:textId="27F1EA59" w:rsidR="00A97FB6" w:rsidRPr="00BF4737" w:rsidRDefault="00F951EB" w:rsidP="00E944D3">
            <w:pPr>
              <w:spacing w:after="0" w:line="240" w:lineRule="auto"/>
              <w:jc w:val="right"/>
              <w:rPr>
                <w:rFonts w:ascii="Times New Roman" w:eastAsia="UD Digi Kyokasho N-R" w:hAnsi="Times New Roman" w:cs="Times New Roman"/>
                <w:color w:val="000000"/>
                <w:sz w:val="18"/>
              </w:rPr>
            </w:pPr>
            <w:r w:rsidRPr="00BF4737">
              <w:rPr>
                <w:rFonts w:ascii="Times New Roman" w:eastAsia="UD Digi Kyokasho N-R" w:hAnsi="Times New Roman" w:cs="Times New Roman"/>
                <w:color w:val="000000"/>
                <w:sz w:val="18"/>
              </w:rPr>
              <w:t>Năm 2023</w:t>
            </w:r>
          </w:p>
        </w:tc>
      </w:tr>
      <w:tr w:rsidR="009D1401" w:rsidRPr="00BF4737" w14:paraId="0B02119F" w14:textId="77777777" w:rsidTr="004E47A5">
        <w:trPr>
          <w:trHeight w:val="360"/>
        </w:trPr>
        <w:tc>
          <w:tcPr>
            <w:tcW w:w="2488" w:type="dxa"/>
            <w:tcBorders>
              <w:top w:val="nil"/>
              <w:left w:val="single" w:sz="4" w:space="0" w:color="auto"/>
              <w:bottom w:val="single" w:sz="4" w:space="0" w:color="auto"/>
              <w:right w:val="single" w:sz="4" w:space="0" w:color="auto"/>
            </w:tcBorders>
            <w:shd w:val="clear" w:color="auto" w:fill="auto"/>
            <w:noWrap/>
            <w:vAlign w:val="center"/>
            <w:hideMark/>
          </w:tcPr>
          <w:p w14:paraId="6C3090DA" w14:textId="01943983" w:rsidR="00A97FB6" w:rsidRPr="00BF4737" w:rsidRDefault="00F951EB" w:rsidP="00A97FB6">
            <w:pPr>
              <w:spacing w:after="0" w:line="240" w:lineRule="auto"/>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sz w:val="20"/>
                <w:szCs w:val="20"/>
                <w:lang w:val="es-MX"/>
              </w:rPr>
              <w:t>Bị kẹp, bị mắc vướng</w:t>
            </w:r>
          </w:p>
        </w:tc>
        <w:tc>
          <w:tcPr>
            <w:tcW w:w="1317" w:type="dxa"/>
            <w:tcBorders>
              <w:top w:val="nil"/>
              <w:left w:val="nil"/>
              <w:bottom w:val="single" w:sz="4" w:space="0" w:color="auto"/>
              <w:right w:val="single" w:sz="4" w:space="0" w:color="auto"/>
            </w:tcBorders>
            <w:shd w:val="clear" w:color="auto" w:fill="auto"/>
            <w:noWrap/>
            <w:vAlign w:val="center"/>
            <w:hideMark/>
          </w:tcPr>
          <w:p w14:paraId="1E31FD0C" w14:textId="4C67A2A8" w:rsidR="00A97FB6" w:rsidRPr="00BF4737" w:rsidRDefault="00F951EB" w:rsidP="00A97FB6">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6,959</w:t>
            </w:r>
          </w:p>
        </w:tc>
        <w:tc>
          <w:tcPr>
            <w:tcW w:w="1317" w:type="dxa"/>
            <w:tcBorders>
              <w:top w:val="nil"/>
              <w:left w:val="nil"/>
              <w:bottom w:val="single" w:sz="4" w:space="0" w:color="auto"/>
              <w:right w:val="single" w:sz="4" w:space="0" w:color="auto"/>
            </w:tcBorders>
            <w:shd w:val="clear" w:color="auto" w:fill="auto"/>
            <w:noWrap/>
            <w:vAlign w:val="center"/>
          </w:tcPr>
          <w:p w14:paraId="7EC586F4" w14:textId="0D1BBF71" w:rsidR="00A97FB6" w:rsidRPr="00BF4737" w:rsidRDefault="00F951EB" w:rsidP="00A97FB6">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6,209</w:t>
            </w:r>
          </w:p>
        </w:tc>
        <w:tc>
          <w:tcPr>
            <w:tcW w:w="1316" w:type="dxa"/>
            <w:tcBorders>
              <w:top w:val="nil"/>
              <w:left w:val="nil"/>
              <w:bottom w:val="single" w:sz="4" w:space="0" w:color="auto"/>
              <w:right w:val="single" w:sz="4" w:space="0" w:color="auto"/>
            </w:tcBorders>
            <w:shd w:val="clear" w:color="auto" w:fill="auto"/>
            <w:noWrap/>
            <w:vAlign w:val="center"/>
          </w:tcPr>
          <w:p w14:paraId="7AD7376C" w14:textId="182AA685" w:rsidR="00A97FB6" w:rsidRPr="00BF4737" w:rsidRDefault="00F951EB" w:rsidP="00A97FB6">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6,501</w:t>
            </w:r>
          </w:p>
        </w:tc>
        <w:tc>
          <w:tcPr>
            <w:tcW w:w="1317" w:type="dxa"/>
            <w:tcBorders>
              <w:top w:val="nil"/>
              <w:left w:val="nil"/>
              <w:bottom w:val="single" w:sz="4" w:space="0" w:color="auto"/>
              <w:right w:val="single" w:sz="4" w:space="0" w:color="auto"/>
            </w:tcBorders>
            <w:shd w:val="clear" w:color="auto" w:fill="auto"/>
            <w:noWrap/>
            <w:vAlign w:val="center"/>
          </w:tcPr>
          <w:p w14:paraId="2D7622F2" w14:textId="6B23866F" w:rsidR="00A97FB6" w:rsidRPr="00BF4737" w:rsidRDefault="00F951EB" w:rsidP="00A97FB6">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6,416</w:t>
            </w:r>
          </w:p>
        </w:tc>
        <w:tc>
          <w:tcPr>
            <w:tcW w:w="1317" w:type="dxa"/>
            <w:tcBorders>
              <w:top w:val="nil"/>
              <w:left w:val="nil"/>
              <w:bottom w:val="single" w:sz="4" w:space="0" w:color="auto"/>
              <w:right w:val="single" w:sz="4" w:space="0" w:color="auto"/>
            </w:tcBorders>
            <w:shd w:val="clear" w:color="auto" w:fill="auto"/>
            <w:noWrap/>
            <w:vAlign w:val="center"/>
          </w:tcPr>
          <w:p w14:paraId="2827695E" w14:textId="19D39E07" w:rsidR="00A97FB6" w:rsidRPr="00BF4737" w:rsidRDefault="00F951EB" w:rsidP="00A97FB6">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6,377</w:t>
            </w:r>
          </w:p>
        </w:tc>
      </w:tr>
      <w:tr w:rsidR="004E47A5" w:rsidRPr="00BF4737" w14:paraId="3754939F" w14:textId="77777777" w:rsidTr="004E47A5">
        <w:trPr>
          <w:trHeight w:val="360"/>
        </w:trPr>
        <w:tc>
          <w:tcPr>
            <w:tcW w:w="2488" w:type="dxa"/>
            <w:tcBorders>
              <w:top w:val="nil"/>
              <w:left w:val="single" w:sz="4" w:space="0" w:color="auto"/>
              <w:bottom w:val="single" w:sz="4" w:space="0" w:color="auto"/>
              <w:right w:val="single" w:sz="4" w:space="0" w:color="auto"/>
            </w:tcBorders>
            <w:shd w:val="clear" w:color="auto" w:fill="auto"/>
            <w:noWrap/>
            <w:vAlign w:val="center"/>
            <w:hideMark/>
          </w:tcPr>
          <w:p w14:paraId="696AA566" w14:textId="2A7B6398" w:rsidR="004E47A5" w:rsidRPr="00BF4737" w:rsidRDefault="00F951EB" w:rsidP="004E47A5">
            <w:pPr>
              <w:spacing w:after="0" w:line="240" w:lineRule="auto"/>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sz w:val="20"/>
                <w:szCs w:val="20"/>
                <w:lang w:val="es-MX"/>
              </w:rPr>
              <w:t>Bị ngã</w:t>
            </w:r>
          </w:p>
        </w:tc>
        <w:tc>
          <w:tcPr>
            <w:tcW w:w="1317" w:type="dxa"/>
            <w:tcBorders>
              <w:top w:val="nil"/>
              <w:left w:val="nil"/>
              <w:bottom w:val="single" w:sz="4" w:space="0" w:color="auto"/>
              <w:right w:val="single" w:sz="4" w:space="0" w:color="auto"/>
            </w:tcBorders>
            <w:shd w:val="clear" w:color="auto" w:fill="auto"/>
            <w:noWrap/>
            <w:vAlign w:val="center"/>
            <w:hideMark/>
          </w:tcPr>
          <w:p w14:paraId="3B583370" w14:textId="379C6FF9" w:rsidR="004E47A5" w:rsidRPr="00BF4737" w:rsidRDefault="00F951EB" w:rsidP="004E47A5">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5,070</w:t>
            </w:r>
          </w:p>
        </w:tc>
        <w:tc>
          <w:tcPr>
            <w:tcW w:w="1317" w:type="dxa"/>
            <w:tcBorders>
              <w:top w:val="nil"/>
              <w:left w:val="nil"/>
              <w:bottom w:val="single" w:sz="4" w:space="0" w:color="auto"/>
              <w:right w:val="single" w:sz="4" w:space="0" w:color="auto"/>
            </w:tcBorders>
            <w:shd w:val="clear" w:color="auto" w:fill="auto"/>
            <w:noWrap/>
            <w:vAlign w:val="center"/>
            <w:hideMark/>
          </w:tcPr>
          <w:p w14:paraId="41BA336B" w14:textId="64445BB7" w:rsidR="004E47A5" w:rsidRPr="00BF4737" w:rsidRDefault="00F951EB" w:rsidP="004E47A5">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5,094</w:t>
            </w:r>
          </w:p>
        </w:tc>
        <w:tc>
          <w:tcPr>
            <w:tcW w:w="1316" w:type="dxa"/>
            <w:tcBorders>
              <w:top w:val="nil"/>
              <w:left w:val="nil"/>
              <w:bottom w:val="single" w:sz="4" w:space="0" w:color="auto"/>
              <w:right w:val="single" w:sz="4" w:space="0" w:color="auto"/>
            </w:tcBorders>
            <w:shd w:val="clear" w:color="auto" w:fill="auto"/>
            <w:noWrap/>
            <w:vAlign w:val="center"/>
            <w:hideMark/>
          </w:tcPr>
          <w:p w14:paraId="1F5360A5" w14:textId="6CC69162" w:rsidR="004E47A5" w:rsidRPr="00BF4737" w:rsidRDefault="00F951EB" w:rsidP="004E47A5">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5,332</w:t>
            </w:r>
          </w:p>
        </w:tc>
        <w:tc>
          <w:tcPr>
            <w:tcW w:w="1317" w:type="dxa"/>
            <w:tcBorders>
              <w:top w:val="nil"/>
              <w:left w:val="nil"/>
              <w:bottom w:val="single" w:sz="4" w:space="0" w:color="auto"/>
              <w:right w:val="single" w:sz="4" w:space="0" w:color="auto"/>
            </w:tcBorders>
            <w:shd w:val="clear" w:color="auto" w:fill="auto"/>
            <w:noWrap/>
            <w:vAlign w:val="center"/>
            <w:hideMark/>
          </w:tcPr>
          <w:p w14:paraId="5CAF6C70" w14:textId="0E3FFCA6" w:rsidR="004E47A5" w:rsidRPr="00BF4737" w:rsidRDefault="00F951EB" w:rsidP="004E47A5">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5,757</w:t>
            </w:r>
          </w:p>
        </w:tc>
        <w:tc>
          <w:tcPr>
            <w:tcW w:w="1317" w:type="dxa"/>
            <w:tcBorders>
              <w:top w:val="nil"/>
              <w:left w:val="nil"/>
              <w:bottom w:val="single" w:sz="4" w:space="0" w:color="auto"/>
              <w:right w:val="single" w:sz="4" w:space="0" w:color="auto"/>
            </w:tcBorders>
            <w:shd w:val="clear" w:color="auto" w:fill="auto"/>
            <w:noWrap/>
            <w:vAlign w:val="center"/>
            <w:hideMark/>
          </w:tcPr>
          <w:p w14:paraId="50DFDE00" w14:textId="248C4F67" w:rsidR="004E47A5" w:rsidRPr="00BF4737" w:rsidRDefault="00F951EB" w:rsidP="004E47A5">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5,823</w:t>
            </w:r>
          </w:p>
        </w:tc>
      </w:tr>
      <w:tr w:rsidR="00784F29" w:rsidRPr="00BF4737" w14:paraId="39FC56BE" w14:textId="77777777" w:rsidTr="004E47A5">
        <w:trPr>
          <w:trHeight w:val="360"/>
        </w:trPr>
        <w:tc>
          <w:tcPr>
            <w:tcW w:w="2488" w:type="dxa"/>
            <w:tcBorders>
              <w:top w:val="nil"/>
              <w:left w:val="single" w:sz="4" w:space="0" w:color="auto"/>
              <w:bottom w:val="single" w:sz="4" w:space="0" w:color="auto"/>
              <w:right w:val="single" w:sz="4" w:space="0" w:color="auto"/>
            </w:tcBorders>
            <w:shd w:val="clear" w:color="auto" w:fill="auto"/>
            <w:noWrap/>
            <w:vAlign w:val="center"/>
            <w:hideMark/>
          </w:tcPr>
          <w:p w14:paraId="42B00AA3" w14:textId="6C33B319" w:rsidR="00784F29" w:rsidRPr="00BF4737" w:rsidRDefault="00F951EB" w:rsidP="00784F29">
            <w:pPr>
              <w:spacing w:after="0" w:line="240" w:lineRule="auto"/>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sz w:val="20"/>
                <w:szCs w:val="20"/>
                <w:lang w:val="es-MX"/>
              </w:rPr>
              <w:t>Ngược tư thế, vận động không hợp lý</w:t>
            </w:r>
          </w:p>
        </w:tc>
        <w:tc>
          <w:tcPr>
            <w:tcW w:w="1317" w:type="dxa"/>
            <w:tcBorders>
              <w:top w:val="nil"/>
              <w:left w:val="nil"/>
              <w:bottom w:val="single" w:sz="4" w:space="0" w:color="auto"/>
              <w:right w:val="single" w:sz="4" w:space="0" w:color="auto"/>
            </w:tcBorders>
            <w:shd w:val="clear" w:color="auto" w:fill="auto"/>
            <w:noWrap/>
            <w:vAlign w:val="center"/>
            <w:hideMark/>
          </w:tcPr>
          <w:p w14:paraId="7694DAD1" w14:textId="0D5F0D65" w:rsidR="00784F29" w:rsidRPr="00BF4737" w:rsidRDefault="00F951EB" w:rsidP="00784F29">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2,646</w:t>
            </w:r>
          </w:p>
        </w:tc>
        <w:tc>
          <w:tcPr>
            <w:tcW w:w="1317" w:type="dxa"/>
            <w:tcBorders>
              <w:top w:val="nil"/>
              <w:left w:val="nil"/>
              <w:bottom w:val="single" w:sz="4" w:space="0" w:color="auto"/>
              <w:right w:val="single" w:sz="4" w:space="0" w:color="auto"/>
            </w:tcBorders>
            <w:shd w:val="clear" w:color="auto" w:fill="auto"/>
            <w:noWrap/>
            <w:vAlign w:val="center"/>
            <w:hideMark/>
          </w:tcPr>
          <w:p w14:paraId="479B6854" w14:textId="695ECC22" w:rsidR="00784F29" w:rsidRPr="00BF4737" w:rsidRDefault="00F951EB" w:rsidP="00784F29">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2,595</w:t>
            </w:r>
          </w:p>
        </w:tc>
        <w:tc>
          <w:tcPr>
            <w:tcW w:w="1316" w:type="dxa"/>
            <w:tcBorders>
              <w:top w:val="nil"/>
              <w:left w:val="nil"/>
              <w:bottom w:val="single" w:sz="4" w:space="0" w:color="auto"/>
              <w:right w:val="single" w:sz="4" w:space="0" w:color="auto"/>
            </w:tcBorders>
            <w:shd w:val="clear" w:color="auto" w:fill="auto"/>
            <w:noWrap/>
            <w:vAlign w:val="center"/>
            <w:hideMark/>
          </w:tcPr>
          <w:p w14:paraId="2FFE47A4" w14:textId="47533062" w:rsidR="00784F29" w:rsidRPr="00BF4737" w:rsidRDefault="00F951EB" w:rsidP="00784F29">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2,929</w:t>
            </w:r>
          </w:p>
        </w:tc>
        <w:tc>
          <w:tcPr>
            <w:tcW w:w="1317" w:type="dxa"/>
            <w:tcBorders>
              <w:top w:val="nil"/>
              <w:left w:val="nil"/>
              <w:bottom w:val="single" w:sz="4" w:space="0" w:color="auto"/>
              <w:right w:val="single" w:sz="4" w:space="0" w:color="auto"/>
            </w:tcBorders>
            <w:shd w:val="clear" w:color="auto" w:fill="auto"/>
            <w:noWrap/>
            <w:vAlign w:val="center"/>
            <w:hideMark/>
          </w:tcPr>
          <w:p w14:paraId="490F3259" w14:textId="6A4FEA3E" w:rsidR="00784F29" w:rsidRPr="00BF4737" w:rsidRDefault="00F951EB" w:rsidP="00784F29">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2,922</w:t>
            </w:r>
          </w:p>
        </w:tc>
        <w:tc>
          <w:tcPr>
            <w:tcW w:w="1317" w:type="dxa"/>
            <w:tcBorders>
              <w:top w:val="nil"/>
              <w:left w:val="nil"/>
              <w:bottom w:val="single" w:sz="4" w:space="0" w:color="auto"/>
              <w:right w:val="single" w:sz="4" w:space="0" w:color="auto"/>
            </w:tcBorders>
            <w:shd w:val="clear" w:color="auto" w:fill="auto"/>
            <w:noWrap/>
            <w:vAlign w:val="center"/>
            <w:hideMark/>
          </w:tcPr>
          <w:p w14:paraId="670B5D04" w14:textId="473278F4" w:rsidR="00784F29" w:rsidRPr="00BF4737" w:rsidRDefault="00F951EB" w:rsidP="00784F29">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3,191</w:t>
            </w:r>
          </w:p>
        </w:tc>
      </w:tr>
    </w:tbl>
    <w:p w14:paraId="388875AC" w14:textId="48C5D266" w:rsidR="007060C8" w:rsidRPr="00BF4737" w:rsidRDefault="007060C8" w:rsidP="007060C8">
      <w:pPr>
        <w:spacing w:after="0" w:line="240" w:lineRule="auto"/>
        <w:ind w:right="1110"/>
        <w:rPr>
          <w:rFonts w:ascii="Times New Roman" w:eastAsia="UD Digi Kyokasho N-R" w:hAnsi="Times New Roman" w:cs="Times New Roman"/>
          <w:sz w:val="20"/>
          <w:szCs w:val="20"/>
        </w:rPr>
      </w:pPr>
      <w:r w:rsidRPr="00BF4737">
        <w:rPr>
          <w:rFonts w:ascii="Times New Roman" w:eastAsia="UD Digi Kyokasho N-R" w:hAnsi="Times New Roman" w:cs="Times New Roman"/>
          <w:sz w:val="18"/>
        </w:rPr>
        <w:t>※</w:t>
      </w:r>
      <w:hyperlink r:id="rId41" w:history="1">
        <w:r w:rsidR="001E4CE9" w:rsidRPr="00BF4737">
          <w:rPr>
            <w:rStyle w:val="Hyperlink"/>
            <w:rFonts w:ascii="Times New Roman" w:eastAsia="UD Digi Kyokasho N-R" w:hAnsi="Times New Roman" w:cs="Times New Roman"/>
            <w:sz w:val="18"/>
          </w:rPr>
          <w:t xml:space="preserve">Tham khảo: Phân tích “Tình hình tai nạn lao động năm 2023” của Bộ Y tế, Lao động và Phúc lợi Nhật Bản </w:t>
        </w:r>
      </w:hyperlink>
      <w:r w:rsidR="001E4CE9" w:rsidRPr="00BF4737">
        <w:rPr>
          <w:rFonts w:ascii="Times New Roman" w:eastAsia="UD Digi Kyokasho N-R" w:hAnsi="Times New Roman" w:cs="Times New Roman"/>
          <w:sz w:val="18"/>
        </w:rPr>
        <w:t>(</w:t>
      </w:r>
      <w:r w:rsidRPr="00BF4737">
        <w:rPr>
          <w:rFonts w:ascii="Times New Roman" w:eastAsia="UD Digi Kyokasho N-R" w:hAnsi="Times New Roman" w:cs="Times New Roman"/>
          <w:sz w:val="18"/>
        </w:rPr>
        <w:t>https://www.mhlw.go.jp/stf/newpage_40395.html</w:t>
      </w:r>
      <w:r w:rsidR="001E4CE9" w:rsidRPr="00BF4737">
        <w:rPr>
          <w:rFonts w:ascii="Times New Roman" w:eastAsia="UD Digi Kyokasho N-R" w:hAnsi="Times New Roman" w:cs="Times New Roman"/>
          <w:sz w:val="18"/>
        </w:rPr>
        <w:t>)</w:t>
      </w:r>
    </w:p>
    <w:p w14:paraId="416BA1FB" w14:textId="5F798B4A" w:rsidR="000C0E97" w:rsidRPr="00BF4737" w:rsidRDefault="00683F5F" w:rsidP="00224C46">
      <w:pPr>
        <w:spacing w:after="0" w:line="240" w:lineRule="auto"/>
        <w:ind w:right="-24" w:firstLineChars="100" w:firstLine="211"/>
        <w:rPr>
          <w:rFonts w:ascii="Times New Roman" w:eastAsia="UD Digi Kyokasho N-R" w:hAnsi="Times New Roman" w:cs="Times New Roman"/>
          <w:sz w:val="20"/>
          <w:szCs w:val="20"/>
          <w:lang w:val="es-MX"/>
        </w:rPr>
      </w:pPr>
      <w:r w:rsidRPr="00BF4737">
        <w:rPr>
          <w:rFonts w:ascii="Times New Roman" w:hAnsi="Times New Roman" w:cs="Times New Roman"/>
          <w:b/>
          <w:noProof/>
          <w:color w:val="3333FF"/>
          <w:sz w:val="21"/>
          <w:szCs w:val="21"/>
          <w:u w:val="single"/>
          <w:lang w:eastAsia="en-US"/>
        </w:rPr>
        <w:drawing>
          <wp:anchor distT="0" distB="0" distL="114300" distR="114300" simplePos="0" relativeHeight="251658251" behindDoc="0" locked="0" layoutInCell="1" allowOverlap="1" wp14:anchorId="1BA67633" wp14:editId="6282C9A9">
            <wp:simplePos x="0" y="0"/>
            <wp:positionH relativeFrom="column">
              <wp:posOffset>5709920</wp:posOffset>
            </wp:positionH>
            <wp:positionV relativeFrom="paragraph">
              <wp:posOffset>429895</wp:posOffset>
            </wp:positionV>
            <wp:extent cx="1353185" cy="1149350"/>
            <wp:effectExtent l="0" t="0" r="0" b="0"/>
            <wp:wrapNone/>
            <wp:docPr id="17216833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53185" cy="1149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5A7D" w:rsidRPr="00BF4737">
        <w:rPr>
          <w:rFonts w:ascii="Times New Roman" w:eastAsia="UD Digi Kyokasho N-R" w:hAnsi="Times New Roman" w:cs="Times New Roman"/>
          <w:sz w:val="20"/>
          <w:szCs w:val="20"/>
        </w:rPr>
        <w:t>Nhìn vào các vụ tai nạn lao động thực tế xảy ra tại tập đoàn UMC năm 2023, sẽ thấy số người “</w:t>
      </w:r>
      <w:r w:rsidR="00BA5A7D" w:rsidRPr="00BF4737">
        <w:rPr>
          <w:rFonts w:ascii="Times New Roman" w:eastAsia="UD Digi Kyokasho N-R" w:hAnsi="Times New Roman" w:cs="Times New Roman"/>
          <w:sz w:val="20"/>
          <w:szCs w:val="20"/>
          <w:lang w:val="es-MX"/>
        </w:rPr>
        <w:t xml:space="preserve">Bị kẹp, bị mắc vướng” và “Ngược tư thế, vận động không hợp lý” lần lượt là 3 người cao nhất, tiếp đến là số người “bị ngã”, “bị vết cắt, bị xước” mỗi loại 2 người. Gần như không có sự chênh lệch với tình hình xảy ra tai nạn lao động trong ngành sản xuất ở Nhật Bản đã đề cập trước đó. </w:t>
      </w:r>
    </w:p>
    <w:tbl>
      <w:tblPr>
        <w:tblW w:w="9067" w:type="dxa"/>
        <w:tblCellMar>
          <w:left w:w="99" w:type="dxa"/>
          <w:right w:w="99" w:type="dxa"/>
        </w:tblCellMar>
        <w:tblLook w:val="04A0" w:firstRow="1" w:lastRow="0" w:firstColumn="1" w:lastColumn="0" w:noHBand="0" w:noVBand="1"/>
      </w:tblPr>
      <w:tblGrid>
        <w:gridCol w:w="1483"/>
        <w:gridCol w:w="1483"/>
        <w:gridCol w:w="1140"/>
        <w:gridCol w:w="1418"/>
        <w:gridCol w:w="1275"/>
        <w:gridCol w:w="1134"/>
        <w:gridCol w:w="1134"/>
      </w:tblGrid>
      <w:tr w:rsidR="00AB2013" w:rsidRPr="00BF4737" w14:paraId="5E2436AC" w14:textId="2A3517A3" w:rsidTr="00507772">
        <w:trPr>
          <w:trHeight w:val="360"/>
        </w:trPr>
        <w:tc>
          <w:tcPr>
            <w:tcW w:w="9067"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888E1" w14:textId="7825DC18" w:rsidR="00AB2013" w:rsidRPr="00BF4737" w:rsidRDefault="00BA5A7D" w:rsidP="00D14082">
            <w:pPr>
              <w:spacing w:after="0" w:line="240" w:lineRule="auto"/>
              <w:jc w:val="center"/>
              <w:rPr>
                <w:rFonts w:ascii="Times New Roman" w:eastAsia="UD Digi Kyokasho N-R" w:hAnsi="Times New Roman" w:cs="Times New Roman"/>
                <w:color w:val="000000"/>
                <w:sz w:val="20"/>
                <w:szCs w:val="20"/>
                <w:lang w:val="es-MX"/>
              </w:rPr>
            </w:pPr>
            <w:r w:rsidRPr="00BF4737">
              <w:rPr>
                <w:rFonts w:ascii="Times New Roman" w:eastAsia="UD Digi Kyokasho N-R" w:hAnsi="Times New Roman" w:cs="Times New Roman"/>
                <w:color w:val="000000"/>
                <w:sz w:val="20"/>
                <w:szCs w:val="20"/>
                <w:lang w:val="es-MX"/>
              </w:rPr>
              <w:t>Tình hình tai nạn lao động tại tập đoàn UMC (năm 2023) (số người)</w:t>
            </w:r>
          </w:p>
        </w:tc>
      </w:tr>
      <w:tr w:rsidR="00D83F58" w:rsidRPr="00BF4737" w14:paraId="27E1A98A" w14:textId="136411D2" w:rsidTr="00E96EB7">
        <w:trPr>
          <w:trHeight w:val="828"/>
        </w:trPr>
        <w:tc>
          <w:tcPr>
            <w:tcW w:w="1483" w:type="dxa"/>
            <w:tcBorders>
              <w:top w:val="nil"/>
              <w:left w:val="single" w:sz="4" w:space="0" w:color="auto"/>
              <w:bottom w:val="single" w:sz="4" w:space="0" w:color="auto"/>
              <w:right w:val="single" w:sz="4" w:space="0" w:color="auto"/>
            </w:tcBorders>
            <w:shd w:val="clear" w:color="auto" w:fill="auto"/>
            <w:vAlign w:val="center"/>
            <w:hideMark/>
          </w:tcPr>
          <w:p w14:paraId="2E524B83" w14:textId="69092ED1" w:rsidR="00D83F58" w:rsidRPr="00BF4737" w:rsidRDefault="00BA5A7D" w:rsidP="00D14082">
            <w:pPr>
              <w:spacing w:after="0" w:line="240" w:lineRule="auto"/>
              <w:jc w:val="center"/>
              <w:rPr>
                <w:rFonts w:ascii="Times New Roman" w:eastAsia="UD Digi Kyokasho N-R" w:hAnsi="Times New Roman" w:cs="Times New Roman"/>
                <w:color w:val="000000"/>
                <w:sz w:val="20"/>
                <w:szCs w:val="20"/>
                <w:lang w:val="es-MX"/>
              </w:rPr>
            </w:pPr>
            <w:r w:rsidRPr="00BF4737">
              <w:rPr>
                <w:rFonts w:ascii="Times New Roman" w:eastAsia="UD Digi Kyokasho N-R" w:hAnsi="Times New Roman" w:cs="Times New Roman"/>
                <w:sz w:val="20"/>
                <w:szCs w:val="20"/>
                <w:lang w:val="es-MX"/>
              </w:rPr>
              <w:t>Bị kẹp, bị mắc vướng</w:t>
            </w:r>
          </w:p>
        </w:tc>
        <w:tc>
          <w:tcPr>
            <w:tcW w:w="1483" w:type="dxa"/>
            <w:tcBorders>
              <w:top w:val="nil"/>
              <w:left w:val="nil"/>
              <w:bottom w:val="single" w:sz="4" w:space="0" w:color="auto"/>
              <w:right w:val="single" w:sz="4" w:space="0" w:color="auto"/>
            </w:tcBorders>
            <w:shd w:val="clear" w:color="auto" w:fill="auto"/>
            <w:vAlign w:val="center"/>
            <w:hideMark/>
          </w:tcPr>
          <w:p w14:paraId="2627B111" w14:textId="361BEBD4" w:rsidR="00D83F58" w:rsidRPr="00BF4737" w:rsidRDefault="00BA5A7D" w:rsidP="00D14082">
            <w:pPr>
              <w:spacing w:after="0" w:line="240" w:lineRule="auto"/>
              <w:jc w:val="center"/>
              <w:rPr>
                <w:rFonts w:ascii="Times New Roman" w:eastAsia="UD Digi Kyokasho N-R" w:hAnsi="Times New Roman" w:cs="Times New Roman"/>
                <w:color w:val="000000"/>
                <w:sz w:val="20"/>
                <w:szCs w:val="20"/>
                <w:lang w:val="es-MX"/>
              </w:rPr>
            </w:pPr>
            <w:r w:rsidRPr="00BF4737">
              <w:rPr>
                <w:rFonts w:ascii="Times New Roman" w:eastAsia="UD Digi Kyokasho N-R" w:hAnsi="Times New Roman" w:cs="Times New Roman"/>
                <w:sz w:val="20"/>
                <w:szCs w:val="20"/>
                <w:lang w:val="es-MX"/>
              </w:rPr>
              <w:t>Ngược tư thế, vận động không hợp lý</w:t>
            </w:r>
          </w:p>
        </w:tc>
        <w:tc>
          <w:tcPr>
            <w:tcW w:w="1140" w:type="dxa"/>
            <w:tcBorders>
              <w:top w:val="nil"/>
              <w:left w:val="nil"/>
              <w:bottom w:val="single" w:sz="4" w:space="0" w:color="auto"/>
              <w:right w:val="single" w:sz="4" w:space="0" w:color="auto"/>
            </w:tcBorders>
            <w:shd w:val="clear" w:color="auto" w:fill="auto"/>
            <w:noWrap/>
            <w:vAlign w:val="center"/>
            <w:hideMark/>
          </w:tcPr>
          <w:p w14:paraId="5BC08FCC" w14:textId="46AC3567" w:rsidR="00D83F58" w:rsidRPr="00BF4737" w:rsidRDefault="00BA5A7D" w:rsidP="00D14082">
            <w:pPr>
              <w:spacing w:after="0" w:line="240" w:lineRule="auto"/>
              <w:jc w:val="center"/>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sz w:val="20"/>
                <w:szCs w:val="20"/>
                <w:lang w:val="es-MX"/>
              </w:rPr>
              <w:t>Bị ngã</w:t>
            </w:r>
          </w:p>
        </w:tc>
        <w:tc>
          <w:tcPr>
            <w:tcW w:w="1418" w:type="dxa"/>
            <w:tcBorders>
              <w:top w:val="nil"/>
              <w:left w:val="nil"/>
              <w:bottom w:val="single" w:sz="4" w:space="0" w:color="auto"/>
              <w:right w:val="single" w:sz="4" w:space="0" w:color="auto"/>
            </w:tcBorders>
            <w:shd w:val="clear" w:color="auto" w:fill="auto"/>
            <w:noWrap/>
            <w:vAlign w:val="center"/>
            <w:hideMark/>
          </w:tcPr>
          <w:p w14:paraId="05596EE9" w14:textId="6DA4B4F9" w:rsidR="00D83F58" w:rsidRPr="00BF4737" w:rsidRDefault="00BA5A7D" w:rsidP="00D14082">
            <w:pPr>
              <w:spacing w:after="0" w:line="240" w:lineRule="auto"/>
              <w:jc w:val="center"/>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sz w:val="20"/>
                <w:szCs w:val="20"/>
                <w:lang w:val="es-MX"/>
              </w:rPr>
              <w:t>Bị vết cắt, bị xước</w:t>
            </w:r>
          </w:p>
        </w:tc>
        <w:tc>
          <w:tcPr>
            <w:tcW w:w="1275" w:type="dxa"/>
            <w:tcBorders>
              <w:top w:val="nil"/>
              <w:left w:val="nil"/>
              <w:bottom w:val="single" w:sz="4" w:space="0" w:color="auto"/>
              <w:right w:val="single" w:sz="4" w:space="0" w:color="auto"/>
            </w:tcBorders>
            <w:shd w:val="clear" w:color="auto" w:fill="auto"/>
            <w:noWrap/>
            <w:vAlign w:val="center"/>
            <w:hideMark/>
          </w:tcPr>
          <w:p w14:paraId="5300A667" w14:textId="22157F25" w:rsidR="00D83F58" w:rsidRPr="00BF4737" w:rsidRDefault="00BA5A7D" w:rsidP="00D14082">
            <w:pPr>
              <w:spacing w:after="0" w:line="240" w:lineRule="auto"/>
              <w:jc w:val="center"/>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Bị va đập</w:t>
            </w:r>
          </w:p>
        </w:tc>
        <w:tc>
          <w:tcPr>
            <w:tcW w:w="1134" w:type="dxa"/>
            <w:tcBorders>
              <w:top w:val="nil"/>
              <w:left w:val="nil"/>
              <w:bottom w:val="single" w:sz="4" w:space="0" w:color="auto"/>
              <w:right w:val="single" w:sz="4" w:space="0" w:color="auto"/>
            </w:tcBorders>
            <w:shd w:val="clear" w:color="auto" w:fill="auto"/>
            <w:noWrap/>
            <w:vAlign w:val="center"/>
            <w:hideMark/>
          </w:tcPr>
          <w:p w14:paraId="5AFC9B60" w14:textId="4D05C4D9" w:rsidR="00D83F58" w:rsidRPr="00BF4737" w:rsidRDefault="00BA5A7D" w:rsidP="00D14082">
            <w:pPr>
              <w:spacing w:after="0" w:line="240" w:lineRule="auto"/>
              <w:jc w:val="center"/>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Ngoài ra</w:t>
            </w:r>
          </w:p>
        </w:tc>
        <w:tc>
          <w:tcPr>
            <w:tcW w:w="1134" w:type="dxa"/>
            <w:tcBorders>
              <w:top w:val="nil"/>
              <w:left w:val="nil"/>
              <w:bottom w:val="single" w:sz="4" w:space="0" w:color="auto"/>
              <w:right w:val="single" w:sz="4" w:space="0" w:color="auto"/>
            </w:tcBorders>
            <w:vAlign w:val="center"/>
          </w:tcPr>
          <w:p w14:paraId="010C7218" w14:textId="5629C432" w:rsidR="00D83F58" w:rsidRPr="00BF4737" w:rsidRDefault="00BA5A7D" w:rsidP="00E96EB7">
            <w:pPr>
              <w:spacing w:after="0" w:line="240" w:lineRule="auto"/>
              <w:jc w:val="center"/>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Tổng cộng</w:t>
            </w:r>
          </w:p>
        </w:tc>
      </w:tr>
      <w:tr w:rsidR="00D83F58" w:rsidRPr="00BF4737" w14:paraId="1D059438" w14:textId="3512076E" w:rsidTr="00D83F58">
        <w:trPr>
          <w:trHeight w:val="360"/>
        </w:trPr>
        <w:tc>
          <w:tcPr>
            <w:tcW w:w="1483" w:type="dxa"/>
            <w:tcBorders>
              <w:top w:val="nil"/>
              <w:left w:val="single" w:sz="4" w:space="0" w:color="auto"/>
              <w:bottom w:val="single" w:sz="4" w:space="0" w:color="auto"/>
              <w:right w:val="single" w:sz="4" w:space="0" w:color="auto"/>
            </w:tcBorders>
            <w:shd w:val="clear" w:color="auto" w:fill="auto"/>
            <w:noWrap/>
            <w:vAlign w:val="center"/>
            <w:hideMark/>
          </w:tcPr>
          <w:p w14:paraId="1731C9AF" w14:textId="0E7D7790"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3</w:t>
            </w:r>
          </w:p>
        </w:tc>
        <w:tc>
          <w:tcPr>
            <w:tcW w:w="1483" w:type="dxa"/>
            <w:tcBorders>
              <w:top w:val="nil"/>
              <w:left w:val="nil"/>
              <w:bottom w:val="single" w:sz="4" w:space="0" w:color="auto"/>
              <w:right w:val="single" w:sz="4" w:space="0" w:color="auto"/>
            </w:tcBorders>
            <w:shd w:val="clear" w:color="auto" w:fill="auto"/>
            <w:noWrap/>
            <w:vAlign w:val="center"/>
            <w:hideMark/>
          </w:tcPr>
          <w:p w14:paraId="6C12FB0A" w14:textId="122A41AA"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3</w:t>
            </w:r>
          </w:p>
        </w:tc>
        <w:tc>
          <w:tcPr>
            <w:tcW w:w="1140" w:type="dxa"/>
            <w:tcBorders>
              <w:top w:val="nil"/>
              <w:left w:val="nil"/>
              <w:bottom w:val="single" w:sz="4" w:space="0" w:color="auto"/>
              <w:right w:val="single" w:sz="4" w:space="0" w:color="auto"/>
            </w:tcBorders>
            <w:shd w:val="clear" w:color="auto" w:fill="auto"/>
            <w:noWrap/>
            <w:vAlign w:val="center"/>
            <w:hideMark/>
          </w:tcPr>
          <w:p w14:paraId="2F359EE0" w14:textId="30073C2A"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371CD51C" w14:textId="1760B612"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w:t>
            </w:r>
          </w:p>
        </w:tc>
        <w:tc>
          <w:tcPr>
            <w:tcW w:w="1275" w:type="dxa"/>
            <w:tcBorders>
              <w:top w:val="nil"/>
              <w:left w:val="nil"/>
              <w:bottom w:val="single" w:sz="4" w:space="0" w:color="auto"/>
              <w:right w:val="single" w:sz="4" w:space="0" w:color="auto"/>
            </w:tcBorders>
            <w:shd w:val="clear" w:color="auto" w:fill="auto"/>
            <w:noWrap/>
            <w:vAlign w:val="center"/>
            <w:hideMark/>
          </w:tcPr>
          <w:p w14:paraId="682875ED" w14:textId="452492F8"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w:t>
            </w:r>
          </w:p>
        </w:tc>
        <w:tc>
          <w:tcPr>
            <w:tcW w:w="1134" w:type="dxa"/>
            <w:tcBorders>
              <w:top w:val="nil"/>
              <w:left w:val="nil"/>
              <w:bottom w:val="single" w:sz="4" w:space="0" w:color="auto"/>
              <w:right w:val="single" w:sz="4" w:space="0" w:color="auto"/>
            </w:tcBorders>
            <w:shd w:val="clear" w:color="auto" w:fill="auto"/>
            <w:noWrap/>
            <w:vAlign w:val="center"/>
            <w:hideMark/>
          </w:tcPr>
          <w:p w14:paraId="7340EE5E" w14:textId="1FAD62BE"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2</w:t>
            </w:r>
          </w:p>
        </w:tc>
        <w:tc>
          <w:tcPr>
            <w:tcW w:w="1134" w:type="dxa"/>
            <w:tcBorders>
              <w:top w:val="nil"/>
              <w:left w:val="nil"/>
              <w:bottom w:val="single" w:sz="4" w:space="0" w:color="auto"/>
              <w:right w:val="single" w:sz="4" w:space="0" w:color="auto"/>
            </w:tcBorders>
          </w:tcPr>
          <w:p w14:paraId="0FB3C9BA" w14:textId="1BD2BC82" w:rsidR="00D83F58" w:rsidRPr="00BF4737" w:rsidRDefault="00EE061F" w:rsidP="00D14082">
            <w:pPr>
              <w:spacing w:after="0" w:line="240" w:lineRule="auto"/>
              <w:jc w:val="right"/>
              <w:rPr>
                <w:rFonts w:ascii="Times New Roman" w:eastAsia="UD Digi Kyokasho N-R" w:hAnsi="Times New Roman" w:cs="Times New Roman"/>
                <w:color w:val="000000"/>
                <w:sz w:val="20"/>
                <w:szCs w:val="20"/>
              </w:rPr>
            </w:pPr>
            <w:r w:rsidRPr="00BF4737">
              <w:rPr>
                <w:rFonts w:ascii="Times New Roman" w:eastAsia="UD Digi Kyokasho N-R" w:hAnsi="Times New Roman" w:cs="Times New Roman"/>
                <w:color w:val="000000"/>
                <w:sz w:val="20"/>
                <w:szCs w:val="20"/>
              </w:rPr>
              <w:t>14</w:t>
            </w:r>
          </w:p>
        </w:tc>
      </w:tr>
    </w:tbl>
    <w:p w14:paraId="7A03F7C5" w14:textId="6F3BBBC0" w:rsidR="000C0E97" w:rsidRPr="00BF4737" w:rsidRDefault="0037064D" w:rsidP="00EF323B">
      <w:pPr>
        <w:wordWrap w:val="0"/>
        <w:spacing w:after="0" w:line="240" w:lineRule="auto"/>
        <w:ind w:right="-166"/>
        <w:rPr>
          <w:rFonts w:ascii="Times New Roman" w:eastAsia="UD Digi Kyokasho N-R" w:hAnsi="Times New Roman" w:cs="Times New Roman"/>
          <w:sz w:val="18"/>
          <w:lang w:val="es-MX"/>
        </w:rPr>
      </w:pPr>
      <w:r w:rsidRPr="00BF4737">
        <w:rPr>
          <w:rFonts w:ascii="Times New Roman" w:eastAsia="UD Digi Kyokasho N-R" w:hAnsi="Times New Roman" w:cs="Times New Roman"/>
          <w:sz w:val="18"/>
          <w:lang w:val="es-MX"/>
        </w:rPr>
        <w:t>※</w:t>
      </w:r>
      <w:r w:rsidR="00B943FE" w:rsidRPr="00BF4737">
        <w:rPr>
          <w:rFonts w:ascii="Times New Roman" w:eastAsia="UD Digi Kyokasho N-R" w:hAnsi="Times New Roman" w:cs="Times New Roman"/>
          <w:sz w:val="18"/>
          <w:lang w:val="es-MX"/>
        </w:rPr>
        <w:t xml:space="preserve">Định nghĩa các thuật ngữ “phân loại sự cố/ tai nạn” hãy tham khảo </w:t>
      </w:r>
      <w:hyperlink r:id="rId43" w:history="1">
        <w:r w:rsidR="00B943FE" w:rsidRPr="00BF4737">
          <w:rPr>
            <w:rStyle w:val="Hyperlink"/>
            <w:rFonts w:ascii="Times New Roman" w:eastAsia="UD Digi Kyokasho N-R" w:hAnsi="Times New Roman" w:cs="Times New Roman"/>
            <w:sz w:val="18"/>
            <w:lang w:val="es-MX"/>
          </w:rPr>
          <w:t>ở đây</w:t>
        </w:r>
      </w:hyperlink>
      <w:r w:rsidR="00890E79" w:rsidRPr="00BF4737">
        <w:rPr>
          <w:rFonts w:ascii="Times New Roman" w:eastAsia="UD Digi Kyokasho N-R" w:hAnsi="Times New Roman" w:cs="Times New Roman"/>
          <w:sz w:val="18"/>
          <w:lang w:val="es-MX"/>
        </w:rPr>
        <w:t>（</w:t>
      </w:r>
      <w:r w:rsidR="00EF323B" w:rsidRPr="00BF4737">
        <w:rPr>
          <w:rFonts w:ascii="Times New Roman" w:eastAsia="UD Digi Kyokasho N-R" w:hAnsi="Times New Roman" w:cs="Times New Roman"/>
          <w:sz w:val="18"/>
          <w:lang w:val="es-MX"/>
        </w:rPr>
        <w:t>https://jsite.mhlw.go.jp/yamagata-roudoukyoku/var/rev0/0114/4823/2015717113029.pdf</w:t>
      </w:r>
      <w:r w:rsidR="00890E79" w:rsidRPr="00BF4737">
        <w:rPr>
          <w:rFonts w:ascii="Times New Roman" w:eastAsia="UD Digi Kyokasho N-R" w:hAnsi="Times New Roman" w:cs="Times New Roman"/>
          <w:sz w:val="18"/>
          <w:lang w:val="es-MX"/>
        </w:rPr>
        <w:t>）</w:t>
      </w:r>
    </w:p>
    <w:p w14:paraId="304560B0" w14:textId="7D136550" w:rsidR="000C0E97" w:rsidRPr="00BF4737" w:rsidRDefault="00201817" w:rsidP="00CA5629">
      <w:pPr>
        <w:spacing w:after="0" w:line="240" w:lineRule="auto"/>
        <w:jc w:val="both"/>
        <w:rPr>
          <w:rFonts w:ascii="Times New Roman" w:hAnsi="Times New Roman" w:cs="Times New Roman"/>
          <w:b/>
          <w:color w:val="3333FF"/>
          <w:sz w:val="21"/>
          <w:szCs w:val="21"/>
          <w:u w:val="single"/>
          <w:lang w:val="es-MX"/>
        </w:rPr>
      </w:pPr>
      <w:r w:rsidRPr="00BF4737">
        <w:rPr>
          <w:rFonts w:ascii="Cambria Math" w:hAnsi="Cambria Math" w:cs="Cambria Math"/>
          <w:b/>
          <w:color w:val="3333FF"/>
          <w:sz w:val="21"/>
          <w:szCs w:val="21"/>
          <w:u w:val="single"/>
          <w:lang w:val="es-MX"/>
        </w:rPr>
        <w:t>▶</w:t>
      </w:r>
      <w:r w:rsidR="00B943FE" w:rsidRPr="00BF4737">
        <w:rPr>
          <w:rFonts w:ascii="Times New Roman" w:hAnsi="Times New Roman" w:cs="Times New Roman"/>
          <w:b/>
          <w:color w:val="3333FF"/>
          <w:sz w:val="21"/>
          <w:szCs w:val="21"/>
          <w:u w:val="single"/>
          <w:lang w:val="es-MX"/>
        </w:rPr>
        <w:t>Biện pháp phòng ngừa tai nạn lao động tại các công ty</w:t>
      </w:r>
      <w:r w:rsidR="00763252" w:rsidRPr="00BF4737">
        <w:rPr>
          <w:rFonts w:ascii="Times New Roman" w:hAnsi="Times New Roman" w:cs="Times New Roman"/>
          <w:b/>
          <w:color w:val="3333FF"/>
          <w:sz w:val="21"/>
          <w:szCs w:val="21"/>
          <w:u w:val="single"/>
          <w:lang w:val="es-MX"/>
        </w:rPr>
        <w:t xml:space="preserve"> </w:t>
      </w:r>
      <w:r w:rsidRPr="00BF4737">
        <w:rPr>
          <w:rFonts w:ascii="Cambria Math" w:hAnsi="Cambria Math" w:cs="Cambria Math"/>
          <w:b/>
          <w:color w:val="3333FF"/>
          <w:sz w:val="21"/>
          <w:szCs w:val="21"/>
          <w:u w:val="single"/>
          <w:lang w:val="es-MX"/>
        </w:rPr>
        <w:t>◀</w:t>
      </w:r>
    </w:p>
    <w:p w14:paraId="0360622F" w14:textId="03E89DED" w:rsidR="00BE0846" w:rsidRPr="00BF4737" w:rsidRDefault="0047587B" w:rsidP="00BE0846">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41" behindDoc="0" locked="0" layoutInCell="1" allowOverlap="1" wp14:anchorId="5E18FAF3" wp14:editId="208A8266">
                <wp:simplePos x="0" y="0"/>
                <wp:positionH relativeFrom="column">
                  <wp:posOffset>-37857</wp:posOffset>
                </wp:positionH>
                <wp:positionV relativeFrom="paragraph">
                  <wp:posOffset>347631</wp:posOffset>
                </wp:positionV>
                <wp:extent cx="6668713" cy="1916163"/>
                <wp:effectExtent l="0" t="0" r="18415" b="27305"/>
                <wp:wrapNone/>
                <wp:docPr id="1462827866" name="四角形: 角を丸くする 36"/>
                <wp:cNvGraphicFramePr/>
                <a:graphic xmlns:a="http://schemas.openxmlformats.org/drawingml/2006/main">
                  <a:graphicData uri="http://schemas.microsoft.com/office/word/2010/wordprocessingShape">
                    <wps:wsp>
                      <wps:cNvSpPr/>
                      <wps:spPr>
                        <a:xfrm>
                          <a:off x="0" y="0"/>
                          <a:ext cx="6668713" cy="1916163"/>
                        </a:xfrm>
                        <a:prstGeom prst="roundRect">
                          <a:avLst/>
                        </a:prstGeom>
                        <a:gradFill flip="none" rotWithShape="1">
                          <a:gsLst>
                            <a:gs pos="0">
                              <a:srgbClr val="FFC000">
                                <a:lumMod val="60000"/>
                                <a:lumOff val="40000"/>
                                <a:alpha val="60000"/>
                              </a:srgbClr>
                            </a:gs>
                            <a:gs pos="50000">
                              <a:srgbClr val="FF9900">
                                <a:lumMod val="54000"/>
                                <a:lumOff val="46000"/>
                                <a:alpha val="60000"/>
                              </a:srgbClr>
                            </a:gs>
                            <a:gs pos="100000">
                              <a:srgbClr val="FFCC66">
                                <a:lumMod val="48000"/>
                                <a:lumOff val="52000"/>
                                <a:alpha val="60000"/>
                              </a:srgbClr>
                            </a:gs>
                          </a:gsLst>
                          <a:path path="circle">
                            <a:fillToRect l="50000" t="50000" r="50000" b="50000"/>
                          </a:path>
                          <a:tileRect/>
                        </a:gradFill>
                        <a:ln>
                          <a:solidFill>
                            <a:srgbClr val="FF99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BA6E6EB" id="四角形: 角を丸くする 36" o:spid="_x0000_s1026" style="position:absolute;margin-left:-3pt;margin-top:27.35pt;width:525.1pt;height:150.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" fillcolor="#ffd966" strokecolor="#f90" strokeweight="1pt">
                <v:fill opacity="39321f" color2="#ffe7b6" o:opacity2="39321f" rotate="t" focusposition=".5,.5" focussize="" colors="0 #ffd966;.5 #ffc875;1 #ffe7b6" focus="100%" type="gradientRadial"/>
                <v:stroke joinstyle="miter"/>
              </v:roundrect>
            </w:pict>
          </mc:Fallback>
        </mc:AlternateContent>
      </w:r>
      <w:r w:rsidR="00E8046D" w:rsidRPr="00BF4737">
        <w:rPr>
          <w:rFonts w:ascii="Times New Roman" w:eastAsia="UD Digi Kyokasho N-R" w:hAnsi="Times New Roman" w:cs="Times New Roman"/>
          <w:sz w:val="20"/>
          <w:szCs w:val="20"/>
          <w:lang w:val="es-MX"/>
        </w:rPr>
        <w:t xml:space="preserve">Để ngăn ngừa tai nạn lao động như thế này, tại các công ty của tập đoàn UMC đã áp dụng nhiều các biện pháp khác nhau. Sau đây tôi xin giới thiệu một số </w:t>
      </w:r>
      <w:r w:rsidR="001C511F" w:rsidRPr="00BF4737">
        <w:rPr>
          <w:rFonts w:ascii="Times New Roman" w:eastAsia="UD Digi Kyokasho N-R" w:hAnsi="Times New Roman" w:cs="Times New Roman"/>
          <w:sz w:val="20"/>
          <w:szCs w:val="20"/>
          <w:lang w:val="es-MX"/>
        </w:rPr>
        <w:t>biện pháp đổi với</w:t>
      </w:r>
      <w:r w:rsidR="00E8046D" w:rsidRPr="00BF4737">
        <w:rPr>
          <w:rFonts w:ascii="Times New Roman" w:eastAsia="UD Digi Kyokasho N-R" w:hAnsi="Times New Roman" w:cs="Times New Roman"/>
          <w:sz w:val="20"/>
          <w:szCs w:val="20"/>
          <w:lang w:val="es-MX"/>
        </w:rPr>
        <w:t xml:space="preserve"> tai nạn lao động</w:t>
      </w:r>
      <w:r w:rsidR="001C511F" w:rsidRPr="00BF4737">
        <w:rPr>
          <w:rFonts w:ascii="Times New Roman" w:eastAsia="UD Digi Kyokasho N-R" w:hAnsi="Times New Roman" w:cs="Times New Roman"/>
          <w:sz w:val="20"/>
          <w:szCs w:val="20"/>
          <w:lang w:val="es-MX"/>
        </w:rPr>
        <w:t xml:space="preserve"> </w:t>
      </w:r>
      <w:r w:rsidR="00E8046D" w:rsidRPr="00BF4737">
        <w:rPr>
          <w:rFonts w:ascii="Times New Roman" w:eastAsia="UD Digi Kyokasho N-R" w:hAnsi="Times New Roman" w:cs="Times New Roman"/>
          <w:sz w:val="20"/>
          <w:szCs w:val="20"/>
          <w:lang w:val="es-MX"/>
        </w:rPr>
        <w:t>tại Việt Nam và Thái Lan.</w:t>
      </w:r>
    </w:p>
    <w:p w14:paraId="7E59B62D" w14:textId="29790C16" w:rsidR="00841A6F" w:rsidRPr="00BF4737" w:rsidRDefault="001C511F" w:rsidP="00BE0846">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59" behindDoc="0" locked="0" layoutInCell="1" allowOverlap="1" wp14:anchorId="7BDA506F" wp14:editId="22DC158B">
                <wp:simplePos x="0" y="0"/>
                <wp:positionH relativeFrom="column">
                  <wp:posOffset>371474</wp:posOffset>
                </wp:positionH>
                <wp:positionV relativeFrom="paragraph">
                  <wp:posOffset>10795</wp:posOffset>
                </wp:positionV>
                <wp:extent cx="2295525" cy="457200"/>
                <wp:effectExtent l="0" t="0" r="0" b="0"/>
                <wp:wrapNone/>
                <wp:docPr id="2076410814" name="テキスト ボックス 37"/>
                <wp:cNvGraphicFramePr/>
                <a:graphic xmlns:a="http://schemas.openxmlformats.org/drawingml/2006/main">
                  <a:graphicData uri="http://schemas.microsoft.com/office/word/2010/wordprocessingShape">
                    <wps:wsp>
                      <wps:cNvSpPr txBox="1"/>
                      <wps:spPr>
                        <a:xfrm>
                          <a:off x="0" y="0"/>
                          <a:ext cx="2295525" cy="457200"/>
                        </a:xfrm>
                        <a:prstGeom prst="rect">
                          <a:avLst/>
                        </a:prstGeom>
                        <a:noFill/>
                        <a:ln w="6350">
                          <a:noFill/>
                        </a:ln>
                      </wps:spPr>
                      <wps:txbx>
                        <w:txbxContent>
                          <w:p w14:paraId="2307F18B" w14:textId="703332C9" w:rsidR="00112C80" w:rsidRPr="001C511F" w:rsidRDefault="00050510" w:rsidP="00713A28">
                            <w:pPr>
                              <w:rPr>
                                <w:rFonts w:ascii="Times New Roman" w:eastAsia="UD Digi Kyokasho N-R" w:hAnsi="Times New Roman" w:cs="Times New Roman"/>
                                <w:b/>
                                <w:bCs/>
                                <w:sz w:val="20"/>
                                <w:szCs w:val="21"/>
                                <w14:textOutline w14:w="9525" w14:cap="flat" w14:cmpd="sng" w14:algn="ctr">
                                  <w14:noFill/>
                                  <w14:prstDash w14:val="solid"/>
                                  <w14:round/>
                                </w14:textOutline>
                              </w:rPr>
                            </w:pPr>
                            <w:r w:rsidRPr="001C511F">
                              <w:rPr>
                                <w:rFonts w:ascii="Times New Roman" w:eastAsia="UD Digi Kyokasho N-R" w:hAnsi="Times New Roman" w:cs="Times New Roman"/>
                                <w:b/>
                                <w:color w:val="3333FF"/>
                                <w:sz w:val="20"/>
                                <w:szCs w:val="20"/>
                              </w:rPr>
                              <w:t>～</w:t>
                            </w:r>
                            <w:r w:rsidR="001C511F" w:rsidRPr="001C511F">
                              <w:rPr>
                                <w:rFonts w:ascii="Times New Roman" w:eastAsia="UD Digi Kyokasho N-R" w:hAnsi="Times New Roman" w:cs="Times New Roman"/>
                                <w:b/>
                                <w:color w:val="3333FF"/>
                                <w:sz w:val="20"/>
                                <w:szCs w:val="20"/>
                              </w:rPr>
                              <w:t>Giải pháp tại công ty ở Việt Nam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DA506F" id="テキスト ボックス 37" o:spid="_x0000_s1043" type="#_x0000_t202" style="position:absolute;left:0;text-align:left;margin-left:29.25pt;margin-top:.85pt;width:180.75pt;height:36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" filled="f" stroked="f" strokeweight=".5pt">
                <v:textbox>
                  <w:txbxContent>
                    <w:p w14:paraId="2307F18B" w14:textId="703332C9" w:rsidR="00112C80" w:rsidRPr="001C511F" w:rsidRDefault="00050510" w:rsidP="00713A28">
                      <w:pPr>
                        <w:rPr>
                          <w:rFonts w:ascii="Times New Roman" w:eastAsia="UD Digi Kyokasho N-R" w:hAnsi="Times New Roman" w:cs="Times New Roman"/>
                          <w:b/>
                          <w:bCs/>
                          <w:sz w:val="20"/>
                          <w:szCs w:val="21"/>
                          <w14:textOutline w14:w="9525" w14:cap="flat" w14:cmpd="sng" w14:algn="ctr">
                            <w14:noFill/>
                            <w14:prstDash w14:val="solid"/>
                            <w14:round/>
                          </w14:textOutline>
                        </w:rPr>
                      </w:pPr>
                      <w:r w:rsidRPr="001C511F">
                        <w:rPr>
                          <w:rFonts w:ascii="Times New Roman" w:eastAsia="UD Digi Kyokasho N-R" w:hAnsi="Times New Roman" w:cs="Times New Roman"/>
                          <w:b/>
                          <w:color w:val="3333FF"/>
                          <w:sz w:val="20"/>
                          <w:szCs w:val="20"/>
                        </w:rPr>
                        <w:t>～</w:t>
                      </w:r>
                      <w:r w:rsidR="001C511F" w:rsidRPr="001C511F">
                        <w:rPr>
                          <w:rFonts w:ascii="Times New Roman" w:eastAsia="UD Digi Kyokasho N-R" w:hAnsi="Times New Roman" w:cs="Times New Roman"/>
                          <w:b/>
                          <w:color w:val="3333FF"/>
                          <w:sz w:val="20"/>
                          <w:szCs w:val="20"/>
                        </w:rPr>
                        <w:t>Giải pháp tại công ty ở Việt Nam</w:t>
                      </w:r>
                    </w:p>
                  </w:txbxContent>
                </v:textbox>
              </v:shape>
            </w:pict>
          </mc:Fallback>
        </mc:AlternateContent>
      </w:r>
      <w:r w:rsidR="00790C7B" w:rsidRPr="00BF4737">
        <w:rPr>
          <w:rFonts w:ascii="Times New Roman" w:eastAsia="UD Digi Kyokasho N-R" w:hAnsi="Times New Roman" w:cs="Times New Roman"/>
          <w:noProof/>
          <w:sz w:val="20"/>
          <w:szCs w:val="20"/>
          <w:lang w:eastAsia="en-US"/>
        </w:rPr>
        <w:drawing>
          <wp:anchor distT="0" distB="0" distL="114300" distR="114300" simplePos="0" relativeHeight="251658261" behindDoc="0" locked="0" layoutInCell="1" allowOverlap="1" wp14:anchorId="66BF3997" wp14:editId="41B50842">
            <wp:simplePos x="0" y="0"/>
            <wp:positionH relativeFrom="column">
              <wp:posOffset>5232400</wp:posOffset>
            </wp:positionH>
            <wp:positionV relativeFrom="paragraph">
              <wp:posOffset>139700</wp:posOffset>
            </wp:positionV>
            <wp:extent cx="1019175" cy="693420"/>
            <wp:effectExtent l="0" t="0" r="9525" b="0"/>
            <wp:wrapNone/>
            <wp:docPr id="386217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217598"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19175" cy="693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A604F8" w14:textId="2AD37503" w:rsidR="00067ADB" w:rsidRPr="00BF4737" w:rsidRDefault="00C0663A" w:rsidP="00BE0846">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64" behindDoc="0" locked="0" layoutInCell="1" allowOverlap="1" wp14:anchorId="4784E3BA" wp14:editId="62BDFD7A">
            <wp:simplePos x="0" y="0"/>
            <wp:positionH relativeFrom="column">
              <wp:posOffset>2987040</wp:posOffset>
            </wp:positionH>
            <wp:positionV relativeFrom="paragraph">
              <wp:posOffset>58420</wp:posOffset>
            </wp:positionV>
            <wp:extent cx="2249302" cy="1614805"/>
            <wp:effectExtent l="0" t="0" r="0" b="4445"/>
            <wp:wrapNone/>
            <wp:docPr id="1580623942" name="図 1" descr="屋内, キッチン, テーブル, 座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623942" name="図 1" descr="屋内, キッチン, テーブル, 座る が含まれている画像&#10;&#10;自動的に生成された説明"/>
                    <pic:cNvPicPr/>
                  </pic:nvPicPr>
                  <pic:blipFill>
                    <a:blip r:embed="rId45">
                      <a:extLst>
                        <a:ext uri="{28A0092B-C50C-407E-A947-70E740481C1C}">
                          <a14:useLocalDpi xmlns:a14="http://schemas.microsoft.com/office/drawing/2010/main" val="0"/>
                        </a:ext>
                      </a:extLst>
                    </a:blip>
                    <a:stretch>
                      <a:fillRect/>
                    </a:stretch>
                  </pic:blipFill>
                  <pic:spPr>
                    <a:xfrm>
                      <a:off x="0" y="0"/>
                      <a:ext cx="2249302" cy="1614805"/>
                    </a:xfrm>
                    <a:prstGeom prst="rect">
                      <a:avLst/>
                    </a:prstGeom>
                  </pic:spPr>
                </pic:pic>
              </a:graphicData>
            </a:graphic>
            <wp14:sizeRelH relativeFrom="margin">
              <wp14:pctWidth>0</wp14:pctWidth>
            </wp14:sizeRelH>
            <wp14:sizeRelV relativeFrom="margin">
              <wp14:pctHeight>0</wp14:pctHeight>
            </wp14:sizeRelV>
          </wp:anchor>
        </w:drawing>
      </w:r>
      <w:r w:rsidRPr="00BF4737">
        <w:rPr>
          <w:rFonts w:ascii="Times New Roman" w:eastAsia="UD Digi Kyokasho N-R" w:hAnsi="Times New Roman" w:cs="Times New Roman"/>
          <w:noProof/>
          <w:sz w:val="20"/>
          <w:szCs w:val="20"/>
          <w:lang w:eastAsia="en-US"/>
        </w:rPr>
        <w:drawing>
          <wp:anchor distT="0" distB="0" distL="114300" distR="114300" simplePos="0" relativeHeight="251658262" behindDoc="0" locked="0" layoutInCell="1" allowOverlap="1" wp14:anchorId="19640BDE" wp14:editId="71B9B531">
            <wp:simplePos x="0" y="0"/>
            <wp:positionH relativeFrom="column">
              <wp:posOffset>182880</wp:posOffset>
            </wp:positionH>
            <wp:positionV relativeFrom="paragraph">
              <wp:posOffset>57150</wp:posOffset>
            </wp:positionV>
            <wp:extent cx="2270760" cy="1616390"/>
            <wp:effectExtent l="0" t="0" r="0" b="3175"/>
            <wp:wrapNone/>
            <wp:docPr id="1714323170" name="図 1" descr="空港に停まっているトラック&#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323170" name="図 1" descr="空港に停まっているトラック&#10;&#10;中程度の精度で自動的に生成された説明"/>
                    <pic:cNvPicPr/>
                  </pic:nvPicPr>
                  <pic:blipFill>
                    <a:blip r:embed="rId46">
                      <a:extLst>
                        <a:ext uri="{28A0092B-C50C-407E-A947-70E740481C1C}">
                          <a14:useLocalDpi xmlns:a14="http://schemas.microsoft.com/office/drawing/2010/main" val="0"/>
                        </a:ext>
                      </a:extLst>
                    </a:blip>
                    <a:stretch>
                      <a:fillRect/>
                    </a:stretch>
                  </pic:blipFill>
                  <pic:spPr>
                    <a:xfrm>
                      <a:off x="0" y="0"/>
                      <a:ext cx="2274672" cy="1619175"/>
                    </a:xfrm>
                    <a:prstGeom prst="rect">
                      <a:avLst/>
                    </a:prstGeom>
                  </pic:spPr>
                </pic:pic>
              </a:graphicData>
            </a:graphic>
            <wp14:sizeRelH relativeFrom="margin">
              <wp14:pctWidth>0</wp14:pctWidth>
            </wp14:sizeRelH>
            <wp14:sizeRelV relativeFrom="margin">
              <wp14:pctHeight>0</wp14:pctHeight>
            </wp14:sizeRelV>
          </wp:anchor>
        </w:drawing>
      </w:r>
    </w:p>
    <w:p w14:paraId="29E892A6" w14:textId="5C8A408A" w:rsidR="00822E0B" w:rsidRPr="00BF4737" w:rsidRDefault="001F3AAB" w:rsidP="001F3AAB">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 xml:space="preserve">　</w:t>
      </w:r>
      <w:r w:rsidR="000C16D3" w:rsidRPr="00BF4737">
        <w:rPr>
          <w:rFonts w:ascii="Times New Roman" w:eastAsia="UD Digi Kyokasho N-R" w:hAnsi="Times New Roman" w:cs="Times New Roman"/>
          <w:sz w:val="20"/>
          <w:szCs w:val="20"/>
          <w:lang w:val="es-MX"/>
        </w:rPr>
        <w:t xml:space="preserve">　　　　</w:t>
      </w:r>
    </w:p>
    <w:p w14:paraId="38178387" w14:textId="670EDF31" w:rsidR="009B3CC4" w:rsidRPr="00BF4737" w:rsidRDefault="00790C7B" w:rsidP="00B74F0B">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63" behindDoc="0" locked="0" layoutInCell="1" allowOverlap="1" wp14:anchorId="2545F32F" wp14:editId="05589DE0">
                <wp:simplePos x="0" y="0"/>
                <wp:positionH relativeFrom="column">
                  <wp:posOffset>1162050</wp:posOffset>
                </wp:positionH>
                <wp:positionV relativeFrom="paragraph">
                  <wp:posOffset>58420</wp:posOffset>
                </wp:positionV>
                <wp:extent cx="405594" cy="1276350"/>
                <wp:effectExtent l="19050" t="19050" r="13970" b="19050"/>
                <wp:wrapNone/>
                <wp:docPr id="1939218639" name="テキスト ボックス 1"/>
                <wp:cNvGraphicFramePr/>
                <a:graphic xmlns:a="http://schemas.openxmlformats.org/drawingml/2006/main">
                  <a:graphicData uri="http://schemas.microsoft.com/office/word/2010/wordprocessingShape">
                    <wps:wsp>
                      <wps:cNvSpPr txBox="1"/>
                      <wps:spPr>
                        <a:xfrm>
                          <a:off x="0" y="0"/>
                          <a:ext cx="405594" cy="1276350"/>
                        </a:xfrm>
                        <a:prstGeom prst="rect">
                          <a:avLst/>
                        </a:prstGeom>
                        <a:noFill/>
                        <a:ln w="28575">
                          <a:solidFill>
                            <a:schemeClr val="accent1">
                              <a:lumMod val="60000"/>
                              <a:lumOff val="40000"/>
                            </a:schemeClr>
                          </a:solidFill>
                        </a:ln>
                      </wps:spPr>
                      <wps:txbx>
                        <w:txbxContent>
                          <w:p w14:paraId="3B17F5A3" w14:textId="73246D44" w:rsidR="006E2685" w:rsidRPr="001C511F" w:rsidRDefault="001C511F" w:rsidP="00507772">
                            <w:pPr>
                              <w:spacing w:after="0" w:line="240" w:lineRule="auto"/>
                              <w:ind w:firstLineChars="100" w:firstLine="180"/>
                              <w:jc w:val="both"/>
                              <w:rPr>
                                <w:rFonts w:ascii="Times New Roman" w:eastAsia="UD Digi Kyokasho N-R" w:hAnsi="Times New Roman" w:cs="Times New Roman"/>
                                <w:sz w:val="18"/>
                                <w:lang w:val="es-MX"/>
                              </w:rPr>
                            </w:pPr>
                            <w:r w:rsidRPr="001C511F">
                              <w:rPr>
                                <w:rFonts w:ascii="Times New Roman" w:eastAsia="UD Digi Kyokasho N-R" w:hAnsi="Times New Roman" w:cs="Times New Roman"/>
                                <w:b/>
                                <w:bCs/>
                                <w:color w:val="0A249B" w:themeColor="accent1"/>
                                <w:sz w:val="18"/>
                                <w:lang w:val="es-MX"/>
                              </w:rPr>
                              <w:t xml:space="preserve">Bộ phận </w:t>
                            </w:r>
                            <w:r w:rsidR="001F1222">
                              <w:rPr>
                                <w:rFonts w:ascii="Times New Roman" w:eastAsia="UD Digi Kyokasho N-R" w:hAnsi="Times New Roman" w:cs="Times New Roman"/>
                                <w:b/>
                                <w:bCs/>
                                <w:color w:val="0A249B" w:themeColor="accent1"/>
                                <w:sz w:val="18"/>
                                <w:lang w:val="es-MX"/>
                              </w:rPr>
                              <w:t>chuyển động</w:t>
                            </w:r>
                          </w:p>
                        </w:txbxContent>
                      </wps:txbx>
                      <wps:bodyPr rot="0" spcFirstLastPara="0" vertOverflow="overflow" horzOverflow="overflow" vert="eaVert"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45F32F" id="テキスト ボックス 1" o:spid="_x0000_s1044" type="#_x0000_t202" style="position:absolute;left:0;text-align:left;margin-left:91.5pt;margin-top:4.6pt;width:31.95pt;height:100.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" filled="f" strokecolor="#3c5cf2 [1940]" strokeweight="2.25pt">
                <v:textbox style="layout-flow:vertical-ideographic" inset="5.85pt,.7pt,5.85pt,.7pt">
                  <w:txbxContent>
                    <w:p w14:paraId="3B17F5A3" w14:textId="73246D44" w:rsidR="006E2685" w:rsidRPr="001C511F" w:rsidRDefault="001C511F" w:rsidP="00507772">
                      <w:pPr>
                        <w:spacing w:after="0" w:line="240" w:lineRule="auto"/>
                        <w:ind w:firstLineChars="100" w:firstLine="180"/>
                        <w:jc w:val="both"/>
                        <w:rPr>
                          <w:rFonts w:ascii="Times New Roman" w:eastAsia="UD Digi Kyokasho N-R" w:hAnsi="Times New Roman" w:cs="Times New Roman"/>
                          <w:sz w:val="18"/>
                          <w:lang w:val="es-MX"/>
                        </w:rPr>
                      </w:pPr>
                      <w:r w:rsidRPr="001C511F">
                        <w:rPr>
                          <w:rFonts w:ascii="Times New Roman" w:eastAsia="UD Digi Kyokasho N-R" w:hAnsi="Times New Roman" w:cs="Times New Roman"/>
                          <w:b/>
                          <w:bCs/>
                          <w:color w:val="0A249B" w:themeColor="accent1"/>
                          <w:sz w:val="18"/>
                          <w:lang w:val="es-MX"/>
                        </w:rPr>
                        <w:t xml:space="preserve">Bộ phận </w:t>
                      </w:r>
                      <w:r w:rsidR="001F1222">
                        <w:rPr>
                          <w:rFonts w:ascii="Times New Roman" w:eastAsia="UD Digi Kyokasho N-R" w:hAnsi="Times New Roman" w:cs="Times New Roman"/>
                          <w:b/>
                          <w:bCs/>
                          <w:color w:val="0A249B" w:themeColor="accent1"/>
                          <w:sz w:val="18"/>
                          <w:lang w:val="es-MX"/>
                        </w:rPr>
                        <w:t>chuyển động</w:t>
                      </w:r>
                    </w:p>
                  </w:txbxContent>
                </v:textbox>
              </v:shape>
            </w:pict>
          </mc:Fallback>
        </mc:AlternateContent>
      </w:r>
    </w:p>
    <w:p w14:paraId="020D1224" w14:textId="642D9D80" w:rsidR="009B3CC4" w:rsidRPr="00BF4737" w:rsidRDefault="000F4A07" w:rsidP="00B74F0B">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56" behindDoc="0" locked="0" layoutInCell="1" allowOverlap="1" wp14:anchorId="67D5F2AC" wp14:editId="47CEE3B2">
                <wp:simplePos x="0" y="0"/>
                <wp:positionH relativeFrom="column">
                  <wp:posOffset>2512695</wp:posOffset>
                </wp:positionH>
                <wp:positionV relativeFrom="paragraph">
                  <wp:posOffset>108585</wp:posOffset>
                </wp:positionV>
                <wp:extent cx="431800" cy="592455"/>
                <wp:effectExtent l="0" t="38100" r="44450" b="55245"/>
                <wp:wrapNone/>
                <wp:docPr id="518632114" name="矢印: 右 5">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45C4D2A-AFA2-0BEF-1D2F-A7CE7D99F9E1}"/>
                    </a:ext>
                  </a:extLst>
                </wp:docPr>
                <wp:cNvGraphicFramePr/>
                <a:graphic xmlns:a="http://schemas.openxmlformats.org/drawingml/2006/main">
                  <a:graphicData uri="http://schemas.microsoft.com/office/word/2010/wordprocessingShape">
                    <wps:wsp>
                      <wps:cNvSpPr/>
                      <wps:spPr>
                        <a:xfrm>
                          <a:off x="0" y="0"/>
                          <a:ext cx="431800" cy="59245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A494CC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5" o:spid="_x0000_s1026" type="#_x0000_t13" style="position:absolute;margin-left:197.85pt;margin-top:8.55pt;width:34pt;height:46.6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" adj="10800" fillcolor="#0a249b [3204]" strokecolor="#010516 [484]" strokeweight="1pt"/>
            </w:pict>
          </mc:Fallback>
        </mc:AlternateContent>
      </w:r>
    </w:p>
    <w:p w14:paraId="4F9001BE" w14:textId="6C2DD8D1" w:rsidR="009B3CC4" w:rsidRPr="00BF4737" w:rsidRDefault="009B3CC4" w:rsidP="00B74F0B">
      <w:pPr>
        <w:spacing w:after="0" w:line="240" w:lineRule="auto"/>
        <w:ind w:firstLineChars="100" w:firstLine="200"/>
        <w:jc w:val="both"/>
        <w:rPr>
          <w:rFonts w:ascii="Times New Roman" w:eastAsia="UD Digi Kyokasho N-R" w:hAnsi="Times New Roman" w:cs="Times New Roman"/>
          <w:sz w:val="20"/>
          <w:szCs w:val="20"/>
          <w:lang w:val="es-MX"/>
        </w:rPr>
      </w:pPr>
    </w:p>
    <w:p w14:paraId="26B9B9F6" w14:textId="450035C1" w:rsidR="009B3CC4" w:rsidRPr="00BF4737" w:rsidRDefault="001C511F" w:rsidP="00B74F0B">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72" behindDoc="0" locked="0" layoutInCell="1" allowOverlap="1" wp14:anchorId="7A329E6B" wp14:editId="74A19B40">
                <wp:simplePos x="0" y="0"/>
                <wp:positionH relativeFrom="margin">
                  <wp:posOffset>5219700</wp:posOffset>
                </wp:positionH>
                <wp:positionV relativeFrom="paragraph">
                  <wp:posOffset>48895</wp:posOffset>
                </wp:positionV>
                <wp:extent cx="1410335" cy="923925"/>
                <wp:effectExtent l="57150" t="38100" r="56515" b="85725"/>
                <wp:wrapNone/>
                <wp:docPr id="1069608710" name="テキスト ボックス 34"/>
                <wp:cNvGraphicFramePr/>
                <a:graphic xmlns:a="http://schemas.openxmlformats.org/drawingml/2006/main">
                  <a:graphicData uri="http://schemas.microsoft.com/office/word/2010/wordprocessingShape">
                    <wps:wsp>
                      <wps:cNvSpPr txBox="1"/>
                      <wps:spPr>
                        <a:xfrm>
                          <a:off x="0" y="0"/>
                          <a:ext cx="1410335" cy="923925"/>
                        </a:xfrm>
                        <a:prstGeom prst="rect">
                          <a:avLst/>
                        </a:prstGeom>
                        <a:ln/>
                      </wps:spPr>
                      <wps:style>
                        <a:lnRef idx="0">
                          <a:schemeClr val="accent1"/>
                        </a:lnRef>
                        <a:fillRef idx="3">
                          <a:schemeClr val="accent1"/>
                        </a:fillRef>
                        <a:effectRef idx="3">
                          <a:schemeClr val="accent1"/>
                        </a:effectRef>
                        <a:fontRef idx="minor">
                          <a:schemeClr val="lt1"/>
                        </a:fontRef>
                      </wps:style>
                      <wps:txbx>
                        <w:txbxContent>
                          <w:p w14:paraId="19528AE6" w14:textId="577FE1EC" w:rsidR="00D82D88" w:rsidRPr="00630BCA" w:rsidRDefault="00630BCA" w:rsidP="00D82D88">
                            <w:pPr>
                              <w:rPr>
                                <w:rFonts w:ascii="Times New Roman" w:eastAsia="UD Digi Kyokasho N-R" w:hAnsi="Times New Roman" w:cs="Times New Roman"/>
                                <w:sz w:val="20"/>
                                <w:szCs w:val="20"/>
                              </w:rPr>
                            </w:pPr>
                            <w:r w:rsidRPr="00630BCA">
                              <w:rPr>
                                <w:rFonts w:ascii="Times New Roman" w:eastAsia="UD Digi Kyokasho N-R" w:hAnsi="Times New Roman" w:cs="Times New Roman"/>
                                <w:sz w:val="20"/>
                                <w:szCs w:val="20"/>
                              </w:rPr>
                              <w:t>Che mặt cạnh của bộ phận tải/dỡ hàng của thiết bị tải, tạo khoảng cách giữa bộ phận chuyển động bên trong, sao cho tay không bị cuốn vào máy</w:t>
                            </w:r>
                          </w:p>
                          <w:p w14:paraId="0EA75D71" w14:textId="77777777" w:rsidR="009C5965" w:rsidRPr="00630BCA" w:rsidRDefault="009C5965">
                            <w:pPr>
                              <w:rPr>
                                <w:rFonts w:ascii="Times New Roman" w:eastAsia="UD Digi Kyokasho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329E6B" id="テキスト ボックス 34" o:spid="_x0000_s1045" type="#_x0000_t202" style="position:absolute;left:0;text-align:left;margin-left:411pt;margin-top:3.85pt;width:111.05pt;height:72.75pt;z-index:251658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" fillcolor="#0b28af [3028]" stroked="f">
                <v:fill color2="#0a2399 [3172]" rotate="t" colors="0 #474ea8;.5 #031fa2;1 #001696" focus="100%" type="gradient">
                  <o:fill v:ext="view" type="gradientUnscaled"/>
                </v:fill>
                <v:shadow on="t" color="black" opacity="41287f" offset="0,1.5pt"/>
                <v:textbox>
                  <w:txbxContent>
                    <w:p w14:paraId="19528AE6" w14:textId="577FE1EC" w:rsidR="00D82D88" w:rsidRPr="00630BCA" w:rsidRDefault="00630BCA" w:rsidP="00D82D88">
                      <w:pPr>
                        <w:rPr>
                          <w:rFonts w:ascii="Times New Roman" w:eastAsia="UD Digi Kyokasho N-R" w:hAnsi="Times New Roman" w:cs="Times New Roman"/>
                          <w:sz w:val="20"/>
                          <w:szCs w:val="20"/>
                        </w:rPr>
                      </w:pPr>
                      <w:r w:rsidRPr="00630BCA">
                        <w:rPr>
                          <w:rFonts w:ascii="Times New Roman" w:eastAsia="UD Digi Kyokasho N-R" w:hAnsi="Times New Roman" w:cs="Times New Roman"/>
                          <w:sz w:val="20"/>
                          <w:szCs w:val="20"/>
                        </w:rPr>
                        <w:t>Che mặt cạnh của bộ phận tải/dỡ hàng của thiết bị tải, tạo khoảng cách giữa bộ phận chuyển động bên trong, sao cho tay không bị cuốn vào máy</w:t>
                      </w:r>
                    </w:p>
                    <w:p w14:paraId="0EA75D71" w14:textId="77777777" w:rsidR="009C5965" w:rsidRPr="00630BCA" w:rsidRDefault="009C5965">
                      <w:pPr>
                        <w:rPr>
                          <w:rFonts w:ascii="Times New Roman" w:eastAsia="UD Digi Kyokasho N-R" w:hAnsi="Times New Roman" w:cs="Times New Roman"/>
                          <w:sz w:val="20"/>
                          <w:szCs w:val="20"/>
                        </w:rPr>
                      </w:pPr>
                    </w:p>
                  </w:txbxContent>
                </v:textbox>
                <w10:wrap anchorx="margin"/>
              </v:shape>
            </w:pict>
          </mc:Fallback>
        </mc:AlternateContent>
      </w:r>
    </w:p>
    <w:p w14:paraId="7E37EE28" w14:textId="65736CE2" w:rsidR="009B3CC4" w:rsidRPr="00BF4737" w:rsidRDefault="009B3CC4" w:rsidP="00393170">
      <w:pPr>
        <w:spacing w:after="0" w:line="240" w:lineRule="auto"/>
        <w:jc w:val="both"/>
        <w:rPr>
          <w:rFonts w:ascii="Times New Roman" w:eastAsia="UD Digi Kyokasho N-R" w:hAnsi="Times New Roman" w:cs="Times New Roman"/>
          <w:sz w:val="20"/>
          <w:szCs w:val="20"/>
          <w:lang w:val="es-MX"/>
        </w:rPr>
      </w:pPr>
    </w:p>
    <w:p w14:paraId="34B439BD" w14:textId="0D6E9000" w:rsidR="00822E0B" w:rsidRPr="00BF4737" w:rsidRDefault="00177BE5" w:rsidP="006A211D">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2"/>
          <w:szCs w:val="24"/>
          <w:lang w:eastAsia="en-US"/>
        </w:rPr>
        <mc:AlternateContent>
          <mc:Choice Requires="wps">
            <w:drawing>
              <wp:anchor distT="0" distB="0" distL="114300" distR="114300" simplePos="0" relativeHeight="251658257" behindDoc="0" locked="0" layoutInCell="1" allowOverlap="1" wp14:anchorId="6B47D89F" wp14:editId="17E08BC2">
                <wp:simplePos x="0" y="0"/>
                <wp:positionH relativeFrom="column">
                  <wp:posOffset>-1270</wp:posOffset>
                </wp:positionH>
                <wp:positionV relativeFrom="paragraph">
                  <wp:posOffset>-77470</wp:posOffset>
                </wp:positionV>
                <wp:extent cx="6659880" cy="0"/>
                <wp:effectExtent l="0" t="0" r="0" b="0"/>
                <wp:wrapNone/>
                <wp:docPr id="590772405" name="直線コネクタ 590772405">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45DF1E0" id="直線コネクタ 590772405" o:spid="_x0000_s1026" alt="&quot;&quot;" style="position:absolute;z-index:25165825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pt,-6.1pt" to="524.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" strokecolor="#595959" strokeweight="2pt">
                <v:stroke linestyle="thinThin" joinstyle="miter"/>
                <o:lock v:ext="edit" shapetype="f"/>
              </v:line>
            </w:pict>
          </mc:Fallback>
        </mc:AlternateContent>
      </w:r>
      <w:r w:rsidR="00865F2D"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60" behindDoc="0" locked="0" layoutInCell="1" allowOverlap="1" wp14:anchorId="4012A210" wp14:editId="6A24018F">
                <wp:simplePos x="0" y="0"/>
                <wp:positionH relativeFrom="column">
                  <wp:posOffset>472440</wp:posOffset>
                </wp:positionH>
                <wp:positionV relativeFrom="paragraph">
                  <wp:posOffset>7620</wp:posOffset>
                </wp:positionV>
                <wp:extent cx="1560830" cy="279400"/>
                <wp:effectExtent l="0" t="0" r="0" b="6350"/>
                <wp:wrapNone/>
                <wp:docPr id="607386321" name="テキスト ボックス 37"/>
                <wp:cNvGraphicFramePr/>
                <a:graphic xmlns:a="http://schemas.openxmlformats.org/drawingml/2006/main">
                  <a:graphicData uri="http://schemas.microsoft.com/office/word/2010/wordprocessingShape">
                    <wps:wsp>
                      <wps:cNvSpPr txBox="1"/>
                      <wps:spPr>
                        <a:xfrm>
                          <a:off x="0" y="0"/>
                          <a:ext cx="1560830" cy="279400"/>
                        </a:xfrm>
                        <a:prstGeom prst="rect">
                          <a:avLst/>
                        </a:prstGeom>
                        <a:noFill/>
                        <a:ln w="6350">
                          <a:noFill/>
                        </a:ln>
                      </wps:spPr>
                      <wps:txbx>
                        <w:txbxContent>
                          <w:p w14:paraId="75142027" w14:textId="7596357C" w:rsidR="00050510" w:rsidRPr="00050510" w:rsidRDefault="00050510" w:rsidP="00050510">
                            <w:pPr>
                              <w:rPr>
                                <w:rFonts w:ascii="UD Digi Kyokasho N-R" w:eastAsia="UD Digi Kyokasho N-R"/>
                                <w:b/>
                                <w:bCs/>
                                <w:sz w:val="20"/>
                                <w:szCs w:val="21"/>
                                <w14:textOutline w14:w="9525" w14:cap="flat" w14:cmpd="sng" w14:algn="ctr">
                                  <w14:noFill/>
                                  <w14:prstDash w14:val="solid"/>
                                  <w14:round/>
                                </w14:textOutline>
                              </w:rPr>
                            </w:pPr>
                            <w:r w:rsidRPr="00050510">
                              <w:rPr>
                                <w:rFonts w:ascii="UD Digi Kyokasho N-R" w:eastAsia="UD Digi Kyokasho N-R" w:cs="Segoe UI Symbol" w:hint="eastAsia"/>
                                <w:b/>
                                <w:color w:val="3333FF"/>
                                <w:sz w:val="20"/>
                                <w:szCs w:val="20"/>
                              </w:rPr>
                              <w:t>～タイ社の対策事例～</w:t>
                            </w:r>
                          </w:p>
                          <w:p w14:paraId="795FDE93" w14:textId="524D2869" w:rsidR="00A75FCC" w:rsidRPr="00050510" w:rsidRDefault="00A75FCC" w:rsidP="00A75FCC">
                            <w:pPr>
                              <w:rPr>
                                <w:rFonts w:ascii="UD Digi Kyokasho N-R" w:eastAsia="UD Digi Kyokasho N-R"/>
                                <w:bCs/>
                                <w:color w:val="7D92F6" w:themeColor="accent1" w:themeTint="66"/>
                                <w:sz w:val="21"/>
                                <w:szCs w:val="22"/>
                                <w14:shadow w14:blurRad="38100" w14:dist="19050" w14:dir="2700000" w14:sx="100000" w14:sy="100000" w14:kx="0" w14:ky="0" w14:algn="tl">
                                  <w14:schemeClr w14:val="dk1">
                                    <w14:alpha w14:val="60000"/>
                                  </w14:schemeClr>
                                </w14:shadow>
                                <w14:textOutline w14:w="9525" w14:cap="flat" w14:cmpd="sng" w14:algn="ctr">
                                  <w14:solidFill>
                                    <w14:schemeClr w14:val="accent1">
                                      <w14:lumMod w14:val="60000"/>
                                      <w14:lumOff w14:val="4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12A210" id="_x0000_s1046" type="#_x0000_t202" style="position:absolute;left:0;text-align:left;margin-left:37.2pt;margin-top:.6pt;width:122.9pt;height:22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" filled="f" stroked="f" strokeweight=".5pt">
                <v:textbox>
                  <w:txbxContent>
                    <w:p w14:paraId="75142027" w14:textId="7596357C" w:rsidR="00050510" w:rsidRPr="00050510" w:rsidRDefault="00050510" w:rsidP="00050510">
                      <w:pPr>
                        <w:rPr>
                          <w:rFonts w:ascii="UD Digi Kyokasho N-R" w:eastAsia="UD Digi Kyokasho N-R"/>
                          <w:b/>
                          <w:bCs/>
                          <w:sz w:val="20"/>
                          <w:szCs w:val="21"/>
                          <w14:textOutline w14:w="9525" w14:cap="flat" w14:cmpd="sng" w14:algn="ctr">
                            <w14:noFill/>
                            <w14:prstDash w14:val="solid"/>
                            <w14:round/>
                          </w14:textOutline>
                        </w:rPr>
                      </w:pPr>
                      <w:r w:rsidRPr="00050510">
                        <w:rPr>
                          <w:rFonts w:ascii="UD Digi Kyokasho N-R" w:eastAsia="UD Digi Kyokasho N-R" w:cs="Segoe UI Symbol" w:hint="eastAsia"/>
                          <w:b/>
                          <w:color w:val="3333FF"/>
                          <w:sz w:val="20"/>
                          <w:szCs w:val="20"/>
                        </w:rPr>
                        <w:t>～タイ社の対策事例～</w:t>
                      </w:r>
                    </w:p>
                    <w:p w14:paraId="795FDE93" w14:textId="524D2869" w:rsidR="00A75FCC" w:rsidRPr="00050510" w:rsidRDefault="00A75FCC" w:rsidP="00A75FCC">
                      <w:pPr>
                        <w:rPr>
                          <w:rFonts w:ascii="UD Digi Kyokasho N-R" w:eastAsia="UD Digi Kyokasho N-R"/>
                          <w:bCs/>
                          <w:color w:val="7D92F6" w:themeColor="accent1" w:themeTint="66"/>
                          <w:sz w:val="21"/>
                          <w:szCs w:val="22"/>
                          <w14:shadow w14:blurRad="38100" w14:dist="19050" w14:dir="2700000" w14:sx="100000" w14:sy="100000" w14:kx="0" w14:ky="0" w14:algn="tl">
                            <w14:schemeClr w14:val="dk1">
                              <w14:alpha w14:val="60000"/>
                            </w14:schemeClr>
                          </w14:shadow>
                          <w14:textOutline w14:w="9525" w14:cap="flat" w14:cmpd="sng" w14:algn="ctr">
                            <w14:solidFill>
                              <w14:schemeClr w14:val="accent1">
                                <w14:lumMod w14:val="60000"/>
                                <w14:lumOff w14:val="40000"/>
                              </w14:schemeClr>
                            </w14:solidFill>
                            <w14:prstDash w14:val="solid"/>
                            <w14:round/>
                          </w14:textOutline>
                        </w:rPr>
                      </w:pPr>
                    </w:p>
                  </w:txbxContent>
                </v:textbox>
              </v:shape>
            </w:pict>
          </mc:Fallback>
        </mc:AlternateContent>
      </w:r>
    </w:p>
    <w:p w14:paraId="16F8748E" w14:textId="6597135C" w:rsidR="00755018" w:rsidRPr="00BF4737" w:rsidRDefault="001C511F" w:rsidP="009012E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lastRenderedPageBreak/>
        <mc:AlternateContent>
          <mc:Choice Requires="wps">
            <w:drawing>
              <wp:anchor distT="0" distB="0" distL="114300" distR="114300" simplePos="0" relativeHeight="251658268" behindDoc="0" locked="0" layoutInCell="1" allowOverlap="1" wp14:anchorId="3C383C4A" wp14:editId="2606B1BD">
                <wp:simplePos x="0" y="0"/>
                <wp:positionH relativeFrom="page">
                  <wp:posOffset>5791200</wp:posOffset>
                </wp:positionH>
                <wp:positionV relativeFrom="paragraph">
                  <wp:posOffset>50165</wp:posOffset>
                </wp:positionV>
                <wp:extent cx="1400175" cy="600075"/>
                <wp:effectExtent l="57150" t="38100" r="66675" b="85725"/>
                <wp:wrapNone/>
                <wp:docPr id="141609491" name="テキスト ボックス 34"/>
                <wp:cNvGraphicFramePr/>
                <a:graphic xmlns:a="http://schemas.openxmlformats.org/drawingml/2006/main">
                  <a:graphicData uri="http://schemas.microsoft.com/office/word/2010/wordprocessingShape">
                    <wps:wsp>
                      <wps:cNvSpPr txBox="1"/>
                      <wps:spPr>
                        <a:xfrm>
                          <a:off x="0" y="0"/>
                          <a:ext cx="1400175" cy="600075"/>
                        </a:xfrm>
                        <a:prstGeom prst="rect">
                          <a:avLst/>
                        </a:prstGeom>
                        <a:ln/>
                      </wps:spPr>
                      <wps:style>
                        <a:lnRef idx="0">
                          <a:schemeClr val="accent1"/>
                        </a:lnRef>
                        <a:fillRef idx="3">
                          <a:schemeClr val="accent1"/>
                        </a:fillRef>
                        <a:effectRef idx="3">
                          <a:schemeClr val="accent1"/>
                        </a:effectRef>
                        <a:fontRef idx="minor">
                          <a:schemeClr val="lt1"/>
                        </a:fontRef>
                      </wps:style>
                      <wps:txbx>
                        <w:txbxContent>
                          <w:p w14:paraId="155EAD8A" w14:textId="40C0731D" w:rsidR="008A7968" w:rsidRPr="00097DC4" w:rsidRDefault="00097DC4" w:rsidP="008A7968">
                            <w:pPr>
                              <w:rPr>
                                <w:rFonts w:ascii="Times New Roman" w:eastAsia="UD Digi Kyokasho N-R" w:hAnsi="Times New Roman" w:cs="Times New Roman"/>
                                <w:sz w:val="20"/>
                                <w:szCs w:val="20"/>
                              </w:rPr>
                            </w:pPr>
                            <w:r w:rsidRPr="00097DC4">
                              <w:rPr>
                                <w:rFonts w:ascii="Times New Roman" w:eastAsia="UD Digi Kyokasho N-R" w:hAnsi="Times New Roman" w:cs="Times New Roman"/>
                                <w:sz w:val="20"/>
                                <w:szCs w:val="20"/>
                              </w:rPr>
                              <w:t>C</w:t>
                            </w:r>
                            <w:r w:rsidRPr="00097DC4">
                              <w:rPr>
                                <w:rFonts w:ascii="Times New Roman" w:eastAsia="UD Digi Kyokasho N-R" w:hAnsi="Times New Roman" w:cs="Times New Roman"/>
                                <w:sz w:val="20"/>
                                <w:szCs w:val="20"/>
                                <w:lang w:val="vi-VN"/>
                              </w:rPr>
                              <w:t>ửa mở thiết bị, trừ khi cần thiết còn không bịt lại hoặc để hẹp nhất có thể để tránh bị kẹp tay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383C4A" id="_x0000_s1047" type="#_x0000_t202" style="position:absolute;left:0;text-align:left;margin-left:456pt;margin-top:3.95pt;width:110.25pt;height:47.25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" fillcolor="#0b28af [3028]" stroked="f">
                <v:fill color2="#0a2399 [3172]" rotate="t" colors="0 #474ea8;.5 #031fa2;1 #001696" focus="100%" type="gradient">
                  <o:fill v:ext="view" type="gradientUnscaled"/>
                </v:fill>
                <v:shadow on="t" color="black" opacity="41287f" offset="0,1.5pt"/>
                <v:textbox>
                  <w:txbxContent>
                    <w:p w14:paraId="155EAD8A" w14:textId="40C0731D" w:rsidR="008A7968" w:rsidRPr="00097DC4" w:rsidRDefault="00097DC4" w:rsidP="008A7968">
                      <w:pPr>
                        <w:rPr>
                          <w:rFonts w:ascii="Times New Roman" w:eastAsia="UD Digi Kyokasho N-R" w:hAnsi="Times New Roman" w:cs="Times New Roman"/>
                          <w:sz w:val="20"/>
                          <w:szCs w:val="20"/>
                        </w:rPr>
                      </w:pPr>
                      <w:r w:rsidRPr="00097DC4">
                        <w:rPr>
                          <w:rFonts w:ascii="Times New Roman" w:eastAsia="UD Digi Kyokasho N-R" w:hAnsi="Times New Roman" w:cs="Times New Roman"/>
                          <w:sz w:val="20"/>
                          <w:szCs w:val="20"/>
                        </w:rPr>
                        <w:t>C</w:t>
                      </w:r>
                      <w:r w:rsidRPr="00097DC4">
                        <w:rPr>
                          <w:rFonts w:ascii="Times New Roman" w:eastAsia="UD Digi Kyokasho N-R" w:hAnsi="Times New Roman" w:cs="Times New Roman"/>
                          <w:sz w:val="20"/>
                          <w:szCs w:val="20"/>
                          <w:lang w:val="vi-VN"/>
                        </w:rPr>
                        <w:t>ửa mở thiết bị, trừ khi cần thiết còn không bịt lại hoặc để hẹp nhất có thể để tránh bị kẹp tay</w:t>
                      </w:r>
                    </w:p>
                  </w:txbxContent>
                </v:textbox>
                <w10:wrap anchorx="page"/>
              </v:shape>
            </w:pict>
          </mc:Fallback>
        </mc:AlternateContent>
      </w:r>
      <w:r w:rsidR="00B943FE"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40" behindDoc="0" locked="0" layoutInCell="1" allowOverlap="1" wp14:anchorId="7693E5B7" wp14:editId="7AF635D7">
                <wp:simplePos x="0" y="0"/>
                <wp:positionH relativeFrom="column">
                  <wp:posOffset>116205</wp:posOffset>
                </wp:positionH>
                <wp:positionV relativeFrom="paragraph">
                  <wp:posOffset>-74295</wp:posOffset>
                </wp:positionV>
                <wp:extent cx="6653530" cy="1933575"/>
                <wp:effectExtent l="0" t="0" r="23495" b="19050"/>
                <wp:wrapNone/>
                <wp:docPr id="616316920" name="四角形: 角を丸くする 36"/>
                <wp:cNvGraphicFramePr/>
                <a:graphic xmlns:a="http://schemas.openxmlformats.org/drawingml/2006/main">
                  <a:graphicData uri="http://schemas.microsoft.com/office/word/2010/wordprocessingShape">
                    <wps:wsp>
                      <wps:cNvSpPr/>
                      <wps:spPr>
                        <a:xfrm>
                          <a:off x="0" y="0"/>
                          <a:ext cx="6653530" cy="1933575"/>
                        </a:xfrm>
                        <a:prstGeom prst="roundRect">
                          <a:avLst/>
                        </a:prstGeom>
                        <a:gradFill flip="none" rotWithShape="1">
                          <a:gsLst>
                            <a:gs pos="0">
                              <a:srgbClr val="FFC000">
                                <a:lumMod val="60000"/>
                                <a:lumOff val="40000"/>
                                <a:alpha val="60000"/>
                              </a:srgbClr>
                            </a:gs>
                            <a:gs pos="50000">
                              <a:srgbClr val="FF9900">
                                <a:lumMod val="54000"/>
                                <a:lumOff val="46000"/>
                                <a:alpha val="60000"/>
                              </a:srgbClr>
                            </a:gs>
                            <a:gs pos="100000">
                              <a:srgbClr val="FFCC66">
                                <a:lumMod val="48000"/>
                                <a:lumOff val="52000"/>
                                <a:alpha val="60000"/>
                              </a:srgbClr>
                            </a:gs>
                          </a:gsLst>
                          <a:path path="circle">
                            <a:fillToRect l="50000" t="50000" r="50000" b="50000"/>
                          </a:path>
                          <a:tileRect/>
                        </a:gradFill>
                        <a:ln>
                          <a:solidFill>
                            <a:srgbClr val="FF99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6626A87" id="四角形: 角を丸くする 36" o:spid="_x0000_s1026" style="position:absolute;margin-left:9.15pt;margin-top:-5.85pt;width:523.9pt;height:15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" fillcolor="#ffd966" strokecolor="#f90" strokeweight="1pt">
                <v:fill opacity="39321f" color2="#ffe7b6" o:opacity2="39321f" rotate="t" focusposition=".5,.5" focussize="" colors="0 #ffd966;.5 #ffc875;1 #ffe7b6" focus="100%" type="gradientRadial"/>
                <v:stroke joinstyle="miter"/>
              </v:roundrect>
            </w:pict>
          </mc:Fallback>
        </mc:AlternateContent>
      </w:r>
      <w:r w:rsidR="00064D18" w:rsidRPr="00BF4737">
        <w:rPr>
          <w:rFonts w:ascii="Times New Roman" w:eastAsia="UD Digi Kyokasho N-R" w:hAnsi="Times New Roman" w:cs="Times New Roman"/>
          <w:noProof/>
          <w:sz w:val="20"/>
          <w:szCs w:val="20"/>
          <w:lang w:eastAsia="en-US"/>
        </w:rPr>
        <w:drawing>
          <wp:anchor distT="0" distB="0" distL="114300" distR="114300" simplePos="0" relativeHeight="251658265" behindDoc="0" locked="0" layoutInCell="1" allowOverlap="1" wp14:anchorId="1A13C66B" wp14:editId="77C1C5AA">
            <wp:simplePos x="0" y="0"/>
            <wp:positionH relativeFrom="column">
              <wp:posOffset>3019761</wp:posOffset>
            </wp:positionH>
            <wp:positionV relativeFrom="paragraph">
              <wp:posOffset>37356</wp:posOffset>
            </wp:positionV>
            <wp:extent cx="2247900" cy="1621155"/>
            <wp:effectExtent l="0" t="0" r="0" b="0"/>
            <wp:wrapSquare wrapText="bothSides"/>
            <wp:docPr id="526380977" name="図 1" descr="屋内, キッチン, 電子レンジ, オーブ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380977" name="図 1" descr="屋内, キッチン, 電子レンジ, オーブン が含まれている画像&#10;&#10;自動的に生成された説明"/>
                    <pic:cNvPicPr/>
                  </pic:nvPicPr>
                  <pic:blipFill>
                    <a:blip r:embed="rId47">
                      <a:extLst>
                        <a:ext uri="{28A0092B-C50C-407E-A947-70E740481C1C}">
                          <a14:useLocalDpi xmlns:a14="http://schemas.microsoft.com/office/drawing/2010/main" val="0"/>
                        </a:ext>
                      </a:extLst>
                    </a:blip>
                    <a:stretch>
                      <a:fillRect/>
                    </a:stretch>
                  </pic:blipFill>
                  <pic:spPr>
                    <a:xfrm>
                      <a:off x="0" y="0"/>
                      <a:ext cx="2247900" cy="1621155"/>
                    </a:xfrm>
                    <a:prstGeom prst="rect">
                      <a:avLst/>
                    </a:prstGeom>
                  </pic:spPr>
                </pic:pic>
              </a:graphicData>
            </a:graphic>
            <wp14:sizeRelH relativeFrom="margin">
              <wp14:pctWidth>0</wp14:pctWidth>
            </wp14:sizeRelH>
            <wp14:sizeRelV relativeFrom="margin">
              <wp14:pctHeight>0</wp14:pctHeight>
            </wp14:sizeRelV>
          </wp:anchor>
        </w:drawing>
      </w:r>
      <w:r w:rsidR="00487458" w:rsidRPr="00BF4737">
        <w:rPr>
          <w:rFonts w:ascii="Times New Roman" w:eastAsia="UD Digi Kyokasho N-R" w:hAnsi="Times New Roman" w:cs="Times New Roman"/>
          <w:noProof/>
          <w:sz w:val="20"/>
          <w:szCs w:val="20"/>
          <w:lang w:eastAsia="en-US"/>
        </w:rPr>
        <w:drawing>
          <wp:anchor distT="0" distB="0" distL="114300" distR="114300" simplePos="0" relativeHeight="251658266" behindDoc="0" locked="0" layoutInCell="1" allowOverlap="1" wp14:anchorId="6A09493F" wp14:editId="24629E8C">
            <wp:simplePos x="0" y="0"/>
            <wp:positionH relativeFrom="column">
              <wp:posOffset>194945</wp:posOffset>
            </wp:positionH>
            <wp:positionV relativeFrom="paragraph">
              <wp:posOffset>31115</wp:posOffset>
            </wp:positionV>
            <wp:extent cx="2294255" cy="1627505"/>
            <wp:effectExtent l="0" t="0" r="0" b="0"/>
            <wp:wrapSquare wrapText="bothSides"/>
            <wp:docPr id="1554267549" name="図 1" descr="冷蔵庫の中&#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67549" name="図 1" descr="冷蔵庫の中&#10;&#10;中程度の精度で自動的に生成された説明"/>
                    <pic:cNvPicPr/>
                  </pic:nvPicPr>
                  <pic:blipFill>
                    <a:blip r:embed="rId48">
                      <a:extLst>
                        <a:ext uri="{28A0092B-C50C-407E-A947-70E740481C1C}">
                          <a14:useLocalDpi xmlns:a14="http://schemas.microsoft.com/office/drawing/2010/main" val="0"/>
                        </a:ext>
                      </a:extLst>
                    </a:blip>
                    <a:stretch>
                      <a:fillRect/>
                    </a:stretch>
                  </pic:blipFill>
                  <pic:spPr>
                    <a:xfrm>
                      <a:off x="0" y="0"/>
                      <a:ext cx="2294255" cy="1627505"/>
                    </a:xfrm>
                    <a:prstGeom prst="rect">
                      <a:avLst/>
                    </a:prstGeom>
                  </pic:spPr>
                </pic:pic>
              </a:graphicData>
            </a:graphic>
            <wp14:sizeRelH relativeFrom="margin">
              <wp14:pctWidth>0</wp14:pctWidth>
            </wp14:sizeRelH>
            <wp14:sizeRelV relativeFrom="margin">
              <wp14:pctHeight>0</wp14:pctHeight>
            </wp14:sizeRelV>
          </wp:anchor>
        </w:drawing>
      </w:r>
      <w:r w:rsidR="009D45BA" w:rsidRPr="00BF4737">
        <w:rPr>
          <w:rFonts w:ascii="Times New Roman" w:eastAsia="UD Digi Kyokasho N-R" w:hAnsi="Times New Roman" w:cs="Times New Roman"/>
          <w:sz w:val="20"/>
          <w:szCs w:val="20"/>
          <w:lang w:val="es-MX"/>
        </w:rPr>
        <w:t xml:space="preserve">　　</w:t>
      </w:r>
      <w:r w:rsidR="00021337" w:rsidRPr="00BF4737">
        <w:rPr>
          <w:rFonts w:ascii="Times New Roman" w:eastAsia="UD Digi Kyokasho N-R" w:hAnsi="Times New Roman" w:cs="Times New Roman"/>
          <w:sz w:val="20"/>
          <w:szCs w:val="20"/>
          <w:lang w:val="es-MX"/>
        </w:rPr>
        <w:t xml:space="preserve">　</w:t>
      </w:r>
      <w:r w:rsidR="009D45BA" w:rsidRPr="00BF4737">
        <w:rPr>
          <w:rFonts w:ascii="Times New Roman" w:eastAsia="UD Digi Kyokasho N-R" w:hAnsi="Times New Roman" w:cs="Times New Roman"/>
          <w:sz w:val="20"/>
          <w:szCs w:val="20"/>
          <w:lang w:val="es-MX"/>
        </w:rPr>
        <w:t xml:space="preserve">　</w:t>
      </w:r>
    </w:p>
    <w:p w14:paraId="0737B9C5" w14:textId="487E631B" w:rsidR="00755018" w:rsidRPr="00BF4737" w:rsidRDefault="00755018"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12199A37" w14:textId="0EAEF7E2" w:rsidR="00755018" w:rsidRPr="00BF4737" w:rsidRDefault="00755018"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12A77605" w14:textId="3011F4B1" w:rsidR="00755018" w:rsidRPr="00BF4737" w:rsidRDefault="00D67B43" w:rsidP="009012E8">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58" behindDoc="0" locked="0" layoutInCell="1" allowOverlap="1" wp14:anchorId="37A76A66" wp14:editId="54F3922D">
                <wp:simplePos x="0" y="0"/>
                <wp:positionH relativeFrom="column">
                  <wp:posOffset>2530584</wp:posOffset>
                </wp:positionH>
                <wp:positionV relativeFrom="paragraph">
                  <wp:posOffset>10795</wp:posOffset>
                </wp:positionV>
                <wp:extent cx="431800" cy="592455"/>
                <wp:effectExtent l="0" t="38100" r="44450" b="55245"/>
                <wp:wrapNone/>
                <wp:docPr id="2019564231" name="矢印: 右 5"/>
                <wp:cNvGraphicFramePr/>
                <a:graphic xmlns:a="http://schemas.openxmlformats.org/drawingml/2006/main">
                  <a:graphicData uri="http://schemas.microsoft.com/office/word/2010/wordprocessingShape">
                    <wps:wsp>
                      <wps:cNvSpPr/>
                      <wps:spPr>
                        <a:xfrm>
                          <a:off x="0" y="0"/>
                          <a:ext cx="431800" cy="59245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92DA16" id="矢印: 右 5" o:spid="_x0000_s1026" type="#_x0000_t13" style="position:absolute;margin-left:199.25pt;margin-top:.85pt;width:34pt;height:46.65pt;z-index:2516582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" adj="10800" fillcolor="#0a249b [3204]" strokecolor="#010516 [484]" strokeweight="1pt"/>
            </w:pict>
          </mc:Fallback>
        </mc:AlternateContent>
      </w:r>
    </w:p>
    <w:p w14:paraId="421EDF77" w14:textId="17F23AF6" w:rsidR="00755018" w:rsidRPr="00BF4737" w:rsidRDefault="00755018"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1B1A56AD" w14:textId="42CCBE7E" w:rsidR="00755018" w:rsidRPr="00BF4737" w:rsidRDefault="002B32A9" w:rsidP="009012E8">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w:drawing>
          <wp:anchor distT="0" distB="0" distL="114300" distR="114300" simplePos="0" relativeHeight="251658267" behindDoc="0" locked="0" layoutInCell="1" allowOverlap="1" wp14:anchorId="4F59EB91" wp14:editId="169D8A13">
            <wp:simplePos x="0" y="0"/>
            <wp:positionH relativeFrom="column">
              <wp:posOffset>5488940</wp:posOffset>
            </wp:positionH>
            <wp:positionV relativeFrom="paragraph">
              <wp:posOffset>29845</wp:posOffset>
            </wp:positionV>
            <wp:extent cx="984250" cy="669290"/>
            <wp:effectExtent l="0" t="0" r="6350" b="0"/>
            <wp:wrapNone/>
            <wp:docPr id="682370861" name="図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84250" cy="669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31D980" w14:textId="478DB218" w:rsidR="008223BA" w:rsidRPr="00BF4737" w:rsidRDefault="008223BA"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516D321C" w14:textId="7554262F" w:rsidR="000C0E97" w:rsidRPr="00BF4737" w:rsidRDefault="000C0E97" w:rsidP="009012E8">
      <w:pPr>
        <w:spacing w:after="0" w:line="240" w:lineRule="auto"/>
        <w:ind w:firstLineChars="100" w:firstLine="140"/>
        <w:jc w:val="both"/>
        <w:rPr>
          <w:rFonts w:ascii="Times New Roman" w:eastAsia="UD Digi Kyokasho N-R" w:hAnsi="Times New Roman" w:cs="Times New Roman"/>
          <w:sz w:val="14"/>
          <w:szCs w:val="14"/>
          <w:lang w:val="es-MX"/>
        </w:rPr>
      </w:pPr>
    </w:p>
    <w:p w14:paraId="52B5825F" w14:textId="75267B3F" w:rsidR="000C0E97" w:rsidRPr="00BF4737" w:rsidRDefault="000C0E97" w:rsidP="009012E8">
      <w:pPr>
        <w:spacing w:after="0" w:line="240" w:lineRule="auto"/>
        <w:ind w:firstLineChars="100" w:firstLine="200"/>
        <w:jc w:val="both"/>
        <w:rPr>
          <w:rFonts w:ascii="Times New Roman" w:eastAsia="UD Digi Kyokasho N-R" w:hAnsi="Times New Roman" w:cs="Times New Roman"/>
          <w:sz w:val="20"/>
          <w:szCs w:val="20"/>
          <w:lang w:val="es-MX"/>
        </w:rPr>
      </w:pPr>
    </w:p>
    <w:p w14:paraId="5671F3EE" w14:textId="2AB0EC0B" w:rsidR="008128AF" w:rsidRPr="00BF4737" w:rsidRDefault="008128AF" w:rsidP="001D6895">
      <w:pPr>
        <w:spacing w:after="0" w:line="240" w:lineRule="auto"/>
        <w:jc w:val="both"/>
        <w:rPr>
          <w:rFonts w:ascii="Times New Roman" w:hAnsi="Times New Roman" w:cs="Times New Roman"/>
          <w:b/>
          <w:color w:val="3333FF"/>
          <w:sz w:val="20"/>
          <w:szCs w:val="20"/>
          <w:u w:val="single"/>
          <w:lang w:val="es-MX"/>
        </w:rPr>
      </w:pPr>
    </w:p>
    <w:p w14:paraId="07608220" w14:textId="77777777" w:rsidR="002B32A9" w:rsidRPr="00BF4737" w:rsidRDefault="002B32A9" w:rsidP="007609FD">
      <w:pPr>
        <w:spacing w:after="0" w:line="240" w:lineRule="auto"/>
        <w:ind w:firstLineChars="100" w:firstLine="200"/>
        <w:jc w:val="both"/>
        <w:rPr>
          <w:rFonts w:ascii="Times New Roman" w:eastAsia="UD Digi Kyokasho N-R" w:hAnsi="Times New Roman" w:cs="Times New Roman"/>
          <w:bCs/>
          <w:sz w:val="20"/>
          <w:szCs w:val="20"/>
          <w:lang w:val="es-MX"/>
        </w:rPr>
      </w:pPr>
    </w:p>
    <w:p w14:paraId="13C09834" w14:textId="77777777" w:rsidR="002B32A9" w:rsidRPr="00BF4737" w:rsidRDefault="002B32A9" w:rsidP="007609FD">
      <w:pPr>
        <w:spacing w:after="0" w:line="240" w:lineRule="auto"/>
        <w:ind w:firstLineChars="100" w:firstLine="200"/>
        <w:jc w:val="both"/>
        <w:rPr>
          <w:rFonts w:ascii="Times New Roman" w:eastAsia="UD Digi Kyokasho N-R" w:hAnsi="Times New Roman" w:cs="Times New Roman"/>
          <w:bCs/>
          <w:sz w:val="20"/>
          <w:szCs w:val="20"/>
          <w:lang w:val="es-MX"/>
        </w:rPr>
      </w:pPr>
    </w:p>
    <w:p w14:paraId="193F6856" w14:textId="77777777" w:rsidR="002B32A9" w:rsidRPr="00BF4737" w:rsidRDefault="002B32A9" w:rsidP="007609FD">
      <w:pPr>
        <w:spacing w:after="0" w:line="240" w:lineRule="auto"/>
        <w:ind w:firstLineChars="100" w:firstLine="200"/>
        <w:jc w:val="both"/>
        <w:rPr>
          <w:rFonts w:ascii="Times New Roman" w:eastAsia="UD Digi Kyokasho N-R" w:hAnsi="Times New Roman" w:cs="Times New Roman"/>
          <w:bCs/>
          <w:sz w:val="20"/>
          <w:szCs w:val="20"/>
          <w:lang w:val="es-MX"/>
        </w:rPr>
      </w:pPr>
    </w:p>
    <w:p w14:paraId="323F0E56" w14:textId="4739A39F" w:rsidR="009D0123" w:rsidRPr="00BF4737" w:rsidRDefault="003A5295" w:rsidP="007609FD">
      <w:pPr>
        <w:spacing w:after="0" w:line="240" w:lineRule="auto"/>
        <w:ind w:firstLineChars="100" w:firstLine="200"/>
        <w:jc w:val="both"/>
        <w:rPr>
          <w:rFonts w:ascii="Times New Roman" w:eastAsia="UD Digi Kyokasho N-R" w:hAnsi="Times New Roman" w:cs="Times New Roman"/>
          <w:bCs/>
          <w:sz w:val="20"/>
          <w:szCs w:val="20"/>
          <w:lang w:val="vi-VN"/>
        </w:rPr>
      </w:pPr>
      <w:r w:rsidRPr="00BF4737">
        <w:rPr>
          <w:rFonts w:ascii="Times New Roman" w:eastAsia="UD Digi Kyokasho N-R" w:hAnsi="Times New Roman" w:cs="Times New Roman"/>
          <w:bCs/>
          <w:sz w:val="20"/>
          <w:szCs w:val="20"/>
          <w:lang w:val="es-MX"/>
        </w:rPr>
        <w:t>Cả hai công ty chủ yếu th</w:t>
      </w:r>
      <w:r w:rsidRPr="00BF4737">
        <w:rPr>
          <w:rFonts w:ascii="Times New Roman" w:eastAsia="UD Digi Kyokasho N-R" w:hAnsi="Times New Roman" w:cs="Times New Roman"/>
          <w:bCs/>
          <w:sz w:val="20"/>
          <w:szCs w:val="20"/>
          <w:lang w:val="vi-VN"/>
        </w:rPr>
        <w:t>ực hiện các biện pháp ngăn ngừa tai nạn lao động “</w:t>
      </w:r>
      <w:r w:rsidRPr="00BF4737">
        <w:rPr>
          <w:rFonts w:ascii="Times New Roman" w:eastAsia="UD Digi Kyokasho N-R" w:hAnsi="Times New Roman" w:cs="Times New Roman"/>
          <w:sz w:val="20"/>
          <w:szCs w:val="20"/>
          <w:lang w:val="es-MX"/>
        </w:rPr>
        <w:t>Bị kẹp, bị mắc vướng</w:t>
      </w:r>
      <w:r w:rsidRPr="00BF4737">
        <w:rPr>
          <w:rFonts w:ascii="Times New Roman" w:eastAsia="UD Digi Kyokasho N-R" w:hAnsi="Times New Roman" w:cs="Times New Roman"/>
          <w:bCs/>
          <w:sz w:val="20"/>
          <w:szCs w:val="20"/>
          <w:lang w:val="vi-VN"/>
        </w:rPr>
        <w:t>” mà nhiều người bị nhất. Như các trường hợp ví dụ mà tôi đã giới thiệu để ngăn ngừa tai nạn “</w:t>
      </w:r>
      <w:r w:rsidRPr="00BF4737">
        <w:rPr>
          <w:rFonts w:ascii="Times New Roman" w:eastAsia="UD Digi Kyokasho N-R" w:hAnsi="Times New Roman" w:cs="Times New Roman"/>
          <w:sz w:val="20"/>
          <w:szCs w:val="20"/>
          <w:lang w:val="es-MX"/>
        </w:rPr>
        <w:t>Bị kẹp, bị mắc vướng</w:t>
      </w:r>
      <w:r w:rsidRPr="00BF4737">
        <w:rPr>
          <w:rFonts w:ascii="Times New Roman" w:eastAsia="UD Digi Kyokasho N-R" w:hAnsi="Times New Roman" w:cs="Times New Roman"/>
          <w:bCs/>
          <w:sz w:val="20"/>
          <w:szCs w:val="20"/>
          <w:lang w:val="vi-VN"/>
        </w:rPr>
        <w:t xml:space="preserve">”, rõ ràng điều quan tọng là phải triệt để sử dụng thiết bị máy móc một cách an toàn. </w:t>
      </w:r>
      <w:r w:rsidR="008271D2" w:rsidRPr="00BF4737">
        <w:rPr>
          <w:rFonts w:ascii="Times New Roman" w:eastAsia="UD Digi Kyokasho N-R" w:hAnsi="Times New Roman" w:cs="Times New Roman"/>
          <w:bCs/>
          <w:sz w:val="20"/>
          <w:szCs w:val="20"/>
          <w:lang w:val="vi-VN"/>
        </w:rPr>
        <w:t xml:space="preserve">Ngoài ra theo báo cáo chỉ ra vị trí hay bị chấn thương nhất cho tới nay chính là “tay”. </w:t>
      </w:r>
      <w:r w:rsidR="00B6310F" w:rsidRPr="00BF4737">
        <w:rPr>
          <w:rFonts w:ascii="Times New Roman" w:eastAsia="UD Digi Kyokasho N-R" w:hAnsi="Times New Roman" w:cs="Times New Roman"/>
          <w:bCs/>
          <w:sz w:val="20"/>
          <w:szCs w:val="20"/>
          <w:lang w:val="vi-VN"/>
        </w:rPr>
        <w:t xml:space="preserve">Tai nạn </w:t>
      </w:r>
      <w:r w:rsidR="00746811" w:rsidRPr="00BF4737">
        <w:rPr>
          <w:rFonts w:ascii="Times New Roman" w:eastAsia="UD Digi Kyokasho N-R" w:hAnsi="Times New Roman" w:cs="Times New Roman"/>
          <w:bCs/>
          <w:sz w:val="20"/>
          <w:szCs w:val="20"/>
          <w:lang w:val="vi-VN"/>
        </w:rPr>
        <w:t xml:space="preserve">kẹp, cuốn chân, bằng cách sử dụng rộng rãi giầy bảo hộ nên đã giảm, tuy nhiên với tay do đồ bảo hộ như thế ít hơn nên cũng là nguyên nhân khiến tay trở thành vị trí bị chấn thương nhiều nhất. Dù có đồ bảo hộ nhưng khó thao tác làm việc, cho nên tôi nghĩ đó cũng là nguyên nhận mà </w:t>
      </w:r>
      <w:r w:rsidR="00277C73" w:rsidRPr="00BF4737">
        <w:rPr>
          <w:rFonts w:ascii="Times New Roman" w:eastAsia="UD Digi Kyokasho N-R" w:hAnsi="Times New Roman" w:cs="Times New Roman"/>
          <w:bCs/>
          <w:sz w:val="20"/>
          <w:szCs w:val="20"/>
          <w:lang w:val="vi-VN"/>
        </w:rPr>
        <w:t>khó trang bị bảo hộ cho tay. Ngoài ra,</w:t>
      </w:r>
      <w:r w:rsidR="00680C2A" w:rsidRPr="00BF4737">
        <w:rPr>
          <w:rFonts w:ascii="Times New Roman" w:eastAsia="UD Digi Kyokasho N-R" w:hAnsi="Times New Roman" w:cs="Times New Roman"/>
          <w:bCs/>
          <w:sz w:val="20"/>
          <w:szCs w:val="20"/>
          <w:lang w:val="vi-VN"/>
        </w:rPr>
        <w:t xml:space="preserve"> một điểm nữa là tay thường có xu hướng cử động một cách vô thức. Nhiều khi không chú ý, vô tình đặt tay lên trên máy, thế là bị tai nạn mắc tay, cuốn tay vào máy. Ở các công ty của tập đoàn hàng năm đều xảy ra tai nạn lao động kẹp tay, cuốn tay vào máy. Vì thế mọi người giờ đây một lần nữa hãy chú ý cẩn trọng.</w:t>
      </w:r>
    </w:p>
    <w:p w14:paraId="5CBF5BD0" w14:textId="6DA8672D" w:rsidR="009D0123" w:rsidRPr="00BF4737" w:rsidRDefault="009D0123" w:rsidP="001D6895">
      <w:pPr>
        <w:spacing w:after="0" w:line="240" w:lineRule="auto"/>
        <w:jc w:val="both"/>
        <w:rPr>
          <w:rFonts w:ascii="Times New Roman" w:hAnsi="Times New Roman" w:cs="Times New Roman"/>
          <w:b/>
          <w:color w:val="3333FF"/>
          <w:sz w:val="20"/>
          <w:szCs w:val="20"/>
          <w:u w:val="single"/>
          <w:lang w:val="vi-VN"/>
        </w:rPr>
      </w:pPr>
    </w:p>
    <w:p w14:paraId="5CC9AFD7" w14:textId="6A406432" w:rsidR="00167286" w:rsidRPr="00BF4737" w:rsidRDefault="00D814E5" w:rsidP="001D6895">
      <w:pPr>
        <w:spacing w:after="0" w:line="240" w:lineRule="auto"/>
        <w:jc w:val="both"/>
        <w:rPr>
          <w:rFonts w:ascii="Times New Roman" w:eastAsia="UD Digi Kyokasho N-R" w:hAnsi="Times New Roman" w:cs="Times New Roman"/>
          <w:sz w:val="20"/>
          <w:szCs w:val="20"/>
          <w:lang w:val="es-MX"/>
        </w:rPr>
      </w:pPr>
      <w:r w:rsidRPr="00BF4737">
        <w:rPr>
          <w:rFonts w:ascii="Cambria Math" w:hAnsi="Cambria Math" w:cs="Cambria Math"/>
          <w:b/>
          <w:color w:val="3333FF"/>
          <w:sz w:val="21"/>
          <w:szCs w:val="21"/>
          <w:u w:val="single"/>
          <w:lang w:val="vi-VN"/>
        </w:rPr>
        <w:t>▶</w:t>
      </w:r>
      <w:r w:rsidR="00F73525" w:rsidRPr="00BF4737">
        <w:rPr>
          <w:rFonts w:ascii="Times New Roman" w:hAnsi="Times New Roman" w:cs="Times New Roman"/>
          <w:b/>
          <w:color w:val="3333FF"/>
          <w:sz w:val="21"/>
          <w:szCs w:val="21"/>
          <w:u w:val="single"/>
          <w:lang w:val="vi-VN"/>
        </w:rPr>
        <w:t xml:space="preserve">Triệt để hơn nữa “Poketahanashi”! </w:t>
      </w:r>
      <w:r w:rsidRPr="00BF4737">
        <w:rPr>
          <w:rFonts w:ascii="Cambria Math" w:hAnsi="Cambria Math" w:cs="Cambria Math"/>
          <w:b/>
          <w:color w:val="3333FF"/>
          <w:sz w:val="21"/>
          <w:szCs w:val="21"/>
          <w:u w:val="single"/>
          <w:lang w:val="vi-VN"/>
        </w:rPr>
        <w:t>◀</w:t>
      </w:r>
    </w:p>
    <w:p w14:paraId="293F39FD" w14:textId="5A2D0B3E" w:rsidR="00755018" w:rsidRPr="00BF4737" w:rsidRDefault="00F73525" w:rsidP="004509D3">
      <w:pPr>
        <w:spacing w:after="0" w:line="240" w:lineRule="auto"/>
        <w:ind w:firstLineChars="100" w:firstLine="20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Một trong nh</w:t>
      </w:r>
      <w:r w:rsidRPr="00BF4737">
        <w:rPr>
          <w:rFonts w:ascii="Times New Roman" w:eastAsia="UD Digi Kyokasho N-R" w:hAnsi="Times New Roman" w:cs="Times New Roman"/>
          <w:sz w:val="20"/>
          <w:szCs w:val="20"/>
          <w:lang w:val="vi-VN"/>
        </w:rPr>
        <w:t>ững việc mà tập đoàn UMC đang nỗ lực để ngăn ngừa tai nạn lao động này đó là “Poketehanashi”! Những người tuân thủ rồi hay những người còn chưa biets nó là cái gì thì một lần nữa hãy cùng xác nhận lại nhé.</w:t>
      </w:r>
    </w:p>
    <w:tbl>
      <w:tblPr>
        <w:tblStyle w:val="GridTable2-Accent6"/>
        <w:tblpPr w:leftFromText="142" w:rightFromText="142" w:vertAnchor="text" w:horzAnchor="margin" w:tblpY="201"/>
        <w:tblW w:w="0" w:type="auto"/>
        <w:tblLook w:val="04A0" w:firstRow="1" w:lastRow="0" w:firstColumn="1" w:lastColumn="0" w:noHBand="0" w:noVBand="1"/>
      </w:tblPr>
      <w:tblGrid>
        <w:gridCol w:w="993"/>
        <w:gridCol w:w="3680"/>
      </w:tblGrid>
      <w:tr w:rsidR="00B772B9" w:rsidRPr="00BF4737" w14:paraId="7D6131E0" w14:textId="77777777" w:rsidTr="00B772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left w:val="single" w:sz="4" w:space="0" w:color="auto"/>
              <w:right w:val="single" w:sz="4" w:space="0" w:color="auto"/>
            </w:tcBorders>
          </w:tcPr>
          <w:p w14:paraId="75321542" w14:textId="7E645205"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Po</w:t>
            </w:r>
          </w:p>
        </w:tc>
        <w:tc>
          <w:tcPr>
            <w:tcW w:w="3680" w:type="dxa"/>
            <w:tcBorders>
              <w:top w:val="single" w:sz="4" w:space="0" w:color="auto"/>
              <w:left w:val="single" w:sz="4" w:space="0" w:color="auto"/>
              <w:right w:val="single" w:sz="4" w:space="0" w:color="auto"/>
            </w:tcBorders>
          </w:tcPr>
          <w:p w14:paraId="1D666C9B" w14:textId="07BA7F10" w:rsidR="00B772B9" w:rsidRPr="00BF4737" w:rsidRDefault="00801E98" w:rsidP="00B772B9">
            <w:pPr>
              <w:pStyle w:val="NoSpacing"/>
              <w:jc w:val="both"/>
              <w:cnfStyle w:val="100000000000" w:firstRow="1" w:lastRow="0" w:firstColumn="0" w:lastColumn="0" w:oddVBand="0" w:evenVBand="0" w:oddHBand="0" w:evenHBand="0" w:firstRowFirstColumn="0" w:firstRowLastColumn="0" w:lastRowFirstColumn="0" w:lastRowLastColumn="0"/>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Không bỏ tay trong túi quần</w:t>
            </w:r>
          </w:p>
        </w:tc>
      </w:tr>
      <w:tr w:rsidR="00B772B9" w:rsidRPr="00BF4737" w14:paraId="729AAA2A" w14:textId="77777777" w:rsidTr="00B77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left w:val="single" w:sz="4" w:space="0" w:color="auto"/>
              <w:right w:val="single" w:sz="4" w:space="0" w:color="auto"/>
            </w:tcBorders>
          </w:tcPr>
          <w:p w14:paraId="14C347BA" w14:textId="34E0ABE4"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Ke</w:t>
            </w:r>
          </w:p>
        </w:tc>
        <w:tc>
          <w:tcPr>
            <w:tcW w:w="3680" w:type="dxa"/>
            <w:tcBorders>
              <w:left w:val="single" w:sz="4" w:space="0" w:color="auto"/>
              <w:right w:val="single" w:sz="4" w:space="0" w:color="auto"/>
            </w:tcBorders>
          </w:tcPr>
          <w:p w14:paraId="22A36D09" w14:textId="0EF723DD" w:rsidR="00B772B9" w:rsidRPr="00BF4737" w:rsidRDefault="00801E98" w:rsidP="00B772B9">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eastAsia="UD Digi Kyokasho N-R" w:hAnsi="Times New Roman" w:cs="Times New Roman"/>
                <w:b/>
                <w:bCs/>
                <w:kern w:val="0"/>
                <w:sz w:val="21"/>
                <w:szCs w:val="21"/>
              </w:rPr>
            </w:pPr>
            <w:r w:rsidRPr="00BF4737">
              <w:rPr>
                <w:rFonts w:ascii="Times New Roman" w:eastAsia="UD Digi Kyokasho N-R" w:hAnsi="Times New Roman" w:cs="Times New Roman"/>
                <w:b/>
                <w:bCs/>
                <w:kern w:val="0"/>
                <w:sz w:val="21"/>
                <w:szCs w:val="21"/>
              </w:rPr>
              <w:t>Không vừa đi bộ vừa dùng điện thoại</w:t>
            </w:r>
          </w:p>
        </w:tc>
      </w:tr>
      <w:tr w:rsidR="00B772B9" w:rsidRPr="00BF4737" w14:paraId="37B60C2A" w14:textId="77777777" w:rsidTr="00B772B9">
        <w:tc>
          <w:tcPr>
            <w:cnfStyle w:val="001000000000" w:firstRow="0" w:lastRow="0" w:firstColumn="1" w:lastColumn="0" w:oddVBand="0" w:evenVBand="0" w:oddHBand="0" w:evenHBand="0" w:firstRowFirstColumn="0" w:firstRowLastColumn="0" w:lastRowFirstColumn="0" w:lastRowLastColumn="0"/>
            <w:tcW w:w="993" w:type="dxa"/>
            <w:tcBorders>
              <w:left w:val="single" w:sz="4" w:space="0" w:color="auto"/>
              <w:right w:val="single" w:sz="4" w:space="0" w:color="auto"/>
            </w:tcBorders>
          </w:tcPr>
          <w:p w14:paraId="327EFA6E" w14:textId="0075EDB4"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Te</w:t>
            </w:r>
          </w:p>
        </w:tc>
        <w:tc>
          <w:tcPr>
            <w:tcW w:w="3680" w:type="dxa"/>
            <w:tcBorders>
              <w:left w:val="single" w:sz="4" w:space="0" w:color="auto"/>
              <w:right w:val="single" w:sz="4" w:space="0" w:color="auto"/>
            </w:tcBorders>
          </w:tcPr>
          <w:p w14:paraId="4C5A1A76" w14:textId="2ABAED54" w:rsidR="00B772B9" w:rsidRPr="00BF4737" w:rsidRDefault="00793636" w:rsidP="00B772B9">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eastAsia="UD Digi Kyokasho N-R" w:hAnsi="Times New Roman" w:cs="Times New Roman"/>
                <w:b/>
                <w:bCs/>
                <w:kern w:val="0"/>
                <w:sz w:val="21"/>
                <w:szCs w:val="21"/>
              </w:rPr>
            </w:pPr>
            <w:r w:rsidRPr="00BF4737">
              <w:rPr>
                <w:rFonts w:ascii="Times New Roman" w:eastAsia="UD Digi Kyokasho N-R" w:hAnsi="Times New Roman" w:cs="Times New Roman"/>
                <w:b/>
                <w:bCs/>
                <w:kern w:val="0"/>
                <w:sz w:val="21"/>
                <w:szCs w:val="21"/>
              </w:rPr>
              <w:t>Khi lên xuống cầu thang phải nắm tay vịn</w:t>
            </w:r>
          </w:p>
        </w:tc>
      </w:tr>
      <w:tr w:rsidR="00B772B9" w:rsidRPr="00BF4737" w14:paraId="383C8861" w14:textId="77777777" w:rsidTr="00B77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left w:val="single" w:sz="4" w:space="0" w:color="auto"/>
              <w:right w:val="single" w:sz="4" w:space="0" w:color="auto"/>
            </w:tcBorders>
          </w:tcPr>
          <w:p w14:paraId="5DFD854B" w14:textId="17810F30"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Ha</w:t>
            </w:r>
          </w:p>
        </w:tc>
        <w:tc>
          <w:tcPr>
            <w:tcW w:w="3680" w:type="dxa"/>
            <w:tcBorders>
              <w:left w:val="single" w:sz="4" w:space="0" w:color="auto"/>
              <w:right w:val="single" w:sz="4" w:space="0" w:color="auto"/>
            </w:tcBorders>
          </w:tcPr>
          <w:p w14:paraId="61EF6683" w14:textId="2DEC2D9D" w:rsidR="00B772B9" w:rsidRPr="00BF4737" w:rsidRDefault="00793636" w:rsidP="00B772B9">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eastAsia="UD Digi Kyokasho N-R" w:hAnsi="Times New Roman" w:cs="Times New Roman"/>
                <w:b/>
                <w:bCs/>
                <w:kern w:val="0"/>
                <w:sz w:val="21"/>
                <w:szCs w:val="21"/>
              </w:rPr>
            </w:pPr>
            <w:r w:rsidRPr="00BF4737">
              <w:rPr>
                <w:rFonts w:ascii="Times New Roman" w:eastAsia="UD Digi Kyokasho N-R" w:hAnsi="Times New Roman" w:cs="Times New Roman"/>
                <w:b/>
                <w:bCs/>
                <w:kern w:val="0"/>
                <w:sz w:val="21"/>
                <w:szCs w:val="21"/>
              </w:rPr>
              <w:t>Dù vội cũng không chạy</w:t>
            </w:r>
          </w:p>
        </w:tc>
      </w:tr>
      <w:tr w:rsidR="00B772B9" w:rsidRPr="00BF4737" w14:paraId="7A3777E8" w14:textId="77777777" w:rsidTr="00B772B9">
        <w:tc>
          <w:tcPr>
            <w:cnfStyle w:val="001000000000" w:firstRow="0" w:lastRow="0" w:firstColumn="1" w:lastColumn="0" w:oddVBand="0" w:evenVBand="0" w:oddHBand="0" w:evenHBand="0" w:firstRowFirstColumn="0" w:firstRowLastColumn="0" w:lastRowFirstColumn="0" w:lastRowLastColumn="0"/>
            <w:tcW w:w="993" w:type="dxa"/>
            <w:tcBorders>
              <w:left w:val="single" w:sz="4" w:space="0" w:color="auto"/>
              <w:right w:val="single" w:sz="4" w:space="0" w:color="auto"/>
            </w:tcBorders>
          </w:tcPr>
          <w:p w14:paraId="0548D472" w14:textId="46DDFBF0"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Na</w:t>
            </w:r>
          </w:p>
        </w:tc>
        <w:tc>
          <w:tcPr>
            <w:tcW w:w="3680" w:type="dxa"/>
            <w:tcBorders>
              <w:left w:val="single" w:sz="4" w:space="0" w:color="auto"/>
              <w:right w:val="single" w:sz="4" w:space="0" w:color="auto"/>
            </w:tcBorders>
          </w:tcPr>
          <w:p w14:paraId="560ADFC5" w14:textId="3FB6C042" w:rsidR="00B772B9" w:rsidRPr="00BF4737" w:rsidRDefault="00793636" w:rsidP="00B772B9">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eastAsia="UD Digi Kyokasho N-R" w:hAnsi="Times New Roman" w:cs="Times New Roman"/>
                <w:b/>
                <w:bCs/>
                <w:kern w:val="0"/>
                <w:sz w:val="21"/>
                <w:szCs w:val="21"/>
              </w:rPr>
            </w:pPr>
            <w:r w:rsidRPr="00BF4737">
              <w:rPr>
                <w:rFonts w:ascii="Times New Roman" w:eastAsia="UD Digi Kyokasho N-R" w:hAnsi="Times New Roman" w:cs="Times New Roman"/>
                <w:b/>
                <w:bCs/>
                <w:kern w:val="0"/>
                <w:sz w:val="21"/>
                <w:szCs w:val="21"/>
              </w:rPr>
              <w:t>Không đi tắt vắt ngang đ</w:t>
            </w:r>
            <w:r w:rsidRPr="00BF4737">
              <w:rPr>
                <w:rFonts w:ascii="Times New Roman" w:eastAsia="UD Digi Kyokasho N-R" w:hAnsi="Times New Roman" w:cs="Times New Roman"/>
                <w:b/>
                <w:bCs/>
                <w:kern w:val="0"/>
                <w:sz w:val="21"/>
                <w:szCs w:val="21"/>
                <w:lang w:val="vi-VN"/>
              </w:rPr>
              <w:t>ường</w:t>
            </w:r>
            <w:r w:rsidR="00251298" w:rsidRPr="00BF4737">
              <w:rPr>
                <w:rFonts w:ascii="Times New Roman" w:eastAsia="UD Digi Kyokasho N-R" w:hAnsi="Times New Roman" w:cs="Times New Roman"/>
                <w:b/>
                <w:bCs/>
                <w:kern w:val="0"/>
                <w:sz w:val="21"/>
                <w:szCs w:val="21"/>
                <w:lang w:val="vi-VN"/>
              </w:rPr>
              <w:t>, phải đi đúng phần sang đường</w:t>
            </w:r>
          </w:p>
        </w:tc>
      </w:tr>
      <w:tr w:rsidR="00B772B9" w:rsidRPr="00BF4737" w14:paraId="2C6C31B3" w14:textId="77777777" w:rsidTr="00B77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left w:val="single" w:sz="4" w:space="0" w:color="auto"/>
              <w:bottom w:val="single" w:sz="4" w:space="0" w:color="auto"/>
              <w:right w:val="single" w:sz="4" w:space="0" w:color="auto"/>
            </w:tcBorders>
          </w:tcPr>
          <w:p w14:paraId="3CFFFC56" w14:textId="3DC89971" w:rsidR="00B772B9" w:rsidRPr="00BF4737" w:rsidRDefault="00F73525" w:rsidP="00B772B9">
            <w:pPr>
              <w:pStyle w:val="NoSpacing"/>
              <w:jc w:val="center"/>
              <w:rPr>
                <w:rFonts w:ascii="Times New Roman" w:eastAsia="UD Digi Kyokasho N-R" w:hAnsi="Times New Roman" w:cs="Times New Roman"/>
                <w:kern w:val="0"/>
                <w:sz w:val="21"/>
                <w:szCs w:val="21"/>
              </w:rPr>
            </w:pPr>
            <w:r w:rsidRPr="00BF4737">
              <w:rPr>
                <w:rFonts w:ascii="Times New Roman" w:eastAsia="UD Digi Kyokasho N-R" w:hAnsi="Times New Roman" w:cs="Times New Roman"/>
                <w:kern w:val="0"/>
                <w:sz w:val="21"/>
                <w:szCs w:val="21"/>
              </w:rPr>
              <w:t>Shi</w:t>
            </w:r>
          </w:p>
        </w:tc>
        <w:tc>
          <w:tcPr>
            <w:tcW w:w="3680" w:type="dxa"/>
            <w:tcBorders>
              <w:left w:val="single" w:sz="4" w:space="0" w:color="auto"/>
              <w:bottom w:val="single" w:sz="4" w:space="0" w:color="auto"/>
              <w:right w:val="single" w:sz="4" w:space="0" w:color="auto"/>
            </w:tcBorders>
          </w:tcPr>
          <w:p w14:paraId="43804F3A" w14:textId="15EEF0E6" w:rsidR="00B772B9" w:rsidRPr="00BF4737" w:rsidRDefault="00793636" w:rsidP="00B772B9">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eastAsia="UD Digi Kyokasho N-R" w:hAnsi="Times New Roman" w:cs="Times New Roman"/>
                <w:b/>
                <w:bCs/>
                <w:kern w:val="0"/>
                <w:sz w:val="21"/>
                <w:szCs w:val="21"/>
              </w:rPr>
            </w:pPr>
            <w:r w:rsidRPr="00BF4737">
              <w:rPr>
                <w:rFonts w:ascii="Times New Roman" w:eastAsia="UD Digi Kyokasho N-R" w:hAnsi="Times New Roman" w:cs="Times New Roman"/>
                <w:b/>
                <w:bCs/>
                <w:kern w:val="0"/>
                <w:sz w:val="21"/>
                <w:szCs w:val="21"/>
              </w:rPr>
              <w:t>Tại n</w:t>
            </w:r>
            <w:r w:rsidRPr="00BF4737">
              <w:rPr>
                <w:rFonts w:ascii="Times New Roman" w:eastAsia="UD Digi Kyokasho N-R" w:hAnsi="Times New Roman" w:cs="Times New Roman"/>
                <w:b/>
                <w:bCs/>
                <w:kern w:val="0"/>
                <w:sz w:val="21"/>
                <w:szCs w:val="21"/>
                <w:lang w:val="vi-VN"/>
              </w:rPr>
              <w:t xml:space="preserve">ơi dừng tạm thời phải chỉ </w:t>
            </w:r>
            <w:r w:rsidR="00761896" w:rsidRPr="00BF4737">
              <w:rPr>
                <w:rFonts w:ascii="Times New Roman" w:eastAsia="UD Digi Kyokasho N-R" w:hAnsi="Times New Roman" w:cs="Times New Roman"/>
                <w:b/>
                <w:bCs/>
                <w:kern w:val="0"/>
                <w:sz w:val="21"/>
                <w:szCs w:val="21"/>
                <w:lang w:val="vi-VN"/>
              </w:rPr>
              <w:t>tay và hô to</w:t>
            </w:r>
          </w:p>
        </w:tc>
      </w:tr>
    </w:tbl>
    <w:p w14:paraId="76961138" w14:textId="46013869" w:rsidR="003B7FD8" w:rsidRPr="00BF4737" w:rsidRDefault="00173B13" w:rsidP="00546D7D">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 w:val="20"/>
          <w:szCs w:val="20"/>
          <w:lang w:eastAsia="en-US"/>
        </w:rPr>
        <mc:AlternateContent>
          <mc:Choice Requires="wps">
            <w:drawing>
              <wp:anchor distT="0" distB="0" distL="114300" distR="114300" simplePos="0" relativeHeight="251658274" behindDoc="0" locked="0" layoutInCell="1" allowOverlap="1" wp14:anchorId="27779245" wp14:editId="356A728A">
                <wp:simplePos x="0" y="0"/>
                <wp:positionH relativeFrom="column">
                  <wp:posOffset>-114300</wp:posOffset>
                </wp:positionH>
                <wp:positionV relativeFrom="paragraph">
                  <wp:posOffset>19685</wp:posOffset>
                </wp:positionV>
                <wp:extent cx="6827520" cy="1569720"/>
                <wp:effectExtent l="19050" t="19050" r="11430" b="11430"/>
                <wp:wrapNone/>
                <wp:docPr id="1321621133" name="四角形: 角を丸くする 40"/>
                <wp:cNvGraphicFramePr/>
                <a:graphic xmlns:a="http://schemas.openxmlformats.org/drawingml/2006/main">
                  <a:graphicData uri="http://schemas.microsoft.com/office/word/2010/wordprocessingShape">
                    <wps:wsp>
                      <wps:cNvSpPr/>
                      <wps:spPr>
                        <a:xfrm>
                          <a:off x="0" y="0"/>
                          <a:ext cx="6827520" cy="1569720"/>
                        </a:xfrm>
                        <a:prstGeom prst="roundRect">
                          <a:avLst/>
                        </a:prstGeom>
                        <a:noFill/>
                        <a:ln w="38100">
                          <a:solidFill>
                            <a:srgbClr val="00B05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5D3190E" id="四角形: 角を丸くする 40" o:spid="_x0000_s1026" style="position:absolute;margin-left:-9pt;margin-top:1.55pt;width:537.6pt;height:123.6pt;z-index:25165827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" filled="f" strokecolor="#00b050" strokeweight="3pt">
                <v:stroke joinstyle="miter"/>
              </v:roundrect>
            </w:pict>
          </mc:Fallback>
        </mc:AlternateContent>
      </w:r>
    </w:p>
    <w:p w14:paraId="17F6B4D0" w14:textId="1FCFC227" w:rsidR="00755018" w:rsidRPr="00BF4737" w:rsidRDefault="00755018" w:rsidP="0075501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3"/>
          <w:szCs w:val="23"/>
          <w:lang w:val="es-MX"/>
        </w:rPr>
        <w:t>➡</w:t>
      </w:r>
      <w:r w:rsidR="00761896" w:rsidRPr="00BF4737">
        <w:rPr>
          <w:rFonts w:ascii="Times New Roman" w:eastAsia="UD Digi Kyokasho N-R" w:hAnsi="Times New Roman" w:cs="Times New Roman"/>
          <w:sz w:val="21"/>
          <w:szCs w:val="21"/>
          <w:lang w:val="es-MX"/>
        </w:rPr>
        <w:t xml:space="preserve">Giúp </w:t>
      </w:r>
      <w:r w:rsidR="000100D7" w:rsidRPr="00BF4737">
        <w:rPr>
          <w:rFonts w:ascii="Times New Roman" w:eastAsia="UD Digi Kyokasho N-R" w:hAnsi="Times New Roman" w:cs="Times New Roman"/>
          <w:sz w:val="21"/>
          <w:szCs w:val="21"/>
          <w:lang w:val="es-MX"/>
        </w:rPr>
        <w:t>khi bị ngã tránh va đập mạnh vào mặt hay vùng đầu!</w:t>
      </w:r>
    </w:p>
    <w:p w14:paraId="6E8344D6" w14:textId="2298A6AB" w:rsidR="00755018" w:rsidRPr="00BF4737" w:rsidRDefault="00755018" w:rsidP="0075501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1"/>
          <w:szCs w:val="21"/>
          <w:lang w:val="es-MX"/>
        </w:rPr>
        <w:t>➡</w:t>
      </w:r>
      <w:r w:rsidR="000100D7" w:rsidRPr="00BF4737">
        <w:rPr>
          <w:rFonts w:ascii="Times New Roman" w:eastAsia="UD Digi Kyokasho N-R" w:hAnsi="Times New Roman" w:cs="Times New Roman"/>
          <w:sz w:val="21"/>
          <w:szCs w:val="21"/>
          <w:lang w:val="es-MX"/>
        </w:rPr>
        <w:t>Giúp nhanh chóng phát hện ra nguy hiểm xung quanh!</w:t>
      </w:r>
    </w:p>
    <w:p w14:paraId="3CF4A534" w14:textId="26F02AFF" w:rsidR="00755018" w:rsidRPr="00BF4737" w:rsidRDefault="00755018" w:rsidP="0075501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1"/>
          <w:szCs w:val="21"/>
          <w:lang w:val="es-MX"/>
        </w:rPr>
        <w:t>➡</w:t>
      </w:r>
      <w:r w:rsidR="000100D7" w:rsidRPr="00BF4737">
        <w:rPr>
          <w:rFonts w:ascii="Times New Roman" w:eastAsia="UD Digi Kyokasho N-R" w:hAnsi="Times New Roman" w:cs="Times New Roman"/>
          <w:sz w:val="21"/>
          <w:szCs w:val="21"/>
          <w:lang w:val="es-MX"/>
        </w:rPr>
        <w:t>Giúp khi ngã tránh bị va đập mạnh vào ng</w:t>
      </w:r>
      <w:r w:rsidR="000100D7" w:rsidRPr="00BF4737">
        <w:rPr>
          <w:rFonts w:ascii="Times New Roman" w:eastAsia="UD Digi Kyokasho N-R" w:hAnsi="Times New Roman" w:cs="Times New Roman"/>
          <w:sz w:val="21"/>
          <w:szCs w:val="21"/>
          <w:lang w:val="vi-VN"/>
        </w:rPr>
        <w:t>ười!</w:t>
      </w:r>
    </w:p>
    <w:p w14:paraId="10727F41" w14:textId="457830AA" w:rsidR="00755018" w:rsidRPr="00BF4737" w:rsidRDefault="00755018" w:rsidP="0075501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1"/>
          <w:szCs w:val="21"/>
          <w:lang w:val="es-MX"/>
        </w:rPr>
        <w:t>➡</w:t>
      </w:r>
      <w:r w:rsidR="000100D7" w:rsidRPr="00BF4737">
        <w:rPr>
          <w:rFonts w:ascii="Times New Roman" w:eastAsia="UD Digi Kyokasho N-R" w:hAnsi="Times New Roman" w:cs="Times New Roman"/>
          <w:sz w:val="21"/>
          <w:szCs w:val="21"/>
          <w:lang w:val="es-MX"/>
        </w:rPr>
        <w:t>Tránh bị th</w:t>
      </w:r>
      <w:r w:rsidR="000100D7" w:rsidRPr="00BF4737">
        <w:rPr>
          <w:rFonts w:ascii="Times New Roman" w:eastAsia="UD Digi Kyokasho N-R" w:hAnsi="Times New Roman" w:cs="Times New Roman"/>
          <w:sz w:val="21"/>
          <w:szCs w:val="21"/>
          <w:lang w:val="vi-VN"/>
        </w:rPr>
        <w:t>ương hoặc làm bị thương khi va chạm với người hoặc vật!</w:t>
      </w:r>
    </w:p>
    <w:p w14:paraId="13889F68" w14:textId="53CF80B4" w:rsidR="00755018" w:rsidRPr="00BF4737" w:rsidRDefault="00755018" w:rsidP="0075501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1"/>
          <w:szCs w:val="21"/>
          <w:lang w:val="es-MX"/>
        </w:rPr>
        <w:t>➡</w:t>
      </w:r>
      <w:r w:rsidR="000100D7" w:rsidRPr="00BF4737">
        <w:rPr>
          <w:rFonts w:ascii="Times New Roman" w:eastAsia="UD Digi Kyokasho N-R" w:hAnsi="Times New Roman" w:cs="Times New Roman"/>
          <w:sz w:val="21"/>
          <w:szCs w:val="21"/>
          <w:lang w:val="es-MX"/>
        </w:rPr>
        <w:t>Giảm khả năng do ph</w:t>
      </w:r>
      <w:r w:rsidR="000100D7" w:rsidRPr="00BF4737">
        <w:rPr>
          <w:rFonts w:ascii="Times New Roman" w:eastAsia="UD Digi Kyokasho N-R" w:hAnsi="Times New Roman" w:cs="Times New Roman"/>
          <w:sz w:val="21"/>
          <w:szCs w:val="21"/>
          <w:lang w:val="vi-VN"/>
        </w:rPr>
        <w:t>ương tiện khó quan sát, dẫn đến va chạm và cán vào người</w:t>
      </w:r>
    </w:p>
    <w:p w14:paraId="638DCED1" w14:textId="7508C526" w:rsidR="00CB3A75" w:rsidRPr="00BF4737" w:rsidRDefault="00755018" w:rsidP="00EB1C58">
      <w:pPr>
        <w:spacing w:after="0" w:line="240" w:lineRule="auto"/>
        <w:jc w:val="both"/>
        <w:rPr>
          <w:rFonts w:ascii="Times New Roman" w:eastAsia="UD Digi Kyokasho N-R" w:hAnsi="Times New Roman" w:cs="Times New Roman"/>
          <w:sz w:val="21"/>
          <w:szCs w:val="21"/>
          <w:lang w:val="es-MX"/>
        </w:rPr>
      </w:pPr>
      <w:r w:rsidRPr="00BF4737">
        <w:rPr>
          <w:rFonts w:ascii="Segoe UI Symbol" w:eastAsia="UD Digi Kyokasho N-R" w:hAnsi="Segoe UI Symbol" w:cs="Segoe UI Symbol"/>
          <w:sz w:val="21"/>
          <w:szCs w:val="21"/>
          <w:lang w:val="es-MX"/>
        </w:rPr>
        <w:t>➡</w:t>
      </w:r>
      <w:r w:rsidR="000100D7" w:rsidRPr="00BF4737">
        <w:rPr>
          <w:rFonts w:ascii="Times New Roman" w:eastAsia="UD Digi Kyokasho N-R" w:hAnsi="Times New Roman" w:cs="Times New Roman"/>
          <w:sz w:val="21"/>
          <w:szCs w:val="21"/>
          <w:lang w:val="es-MX"/>
        </w:rPr>
        <w:t>Tránh bỏ sót bằng cách nhìn, nghe, nói và hành động!</w:t>
      </w:r>
    </w:p>
    <w:p w14:paraId="539258D0" w14:textId="2D74DF5E" w:rsidR="00EE73DB" w:rsidRPr="00BF4737" w:rsidRDefault="00EE73DB" w:rsidP="00EB1C58">
      <w:pPr>
        <w:spacing w:after="0" w:line="240" w:lineRule="auto"/>
        <w:jc w:val="both"/>
        <w:rPr>
          <w:rFonts w:ascii="Times New Roman" w:eastAsia="UD Digi Kyokasho N-R" w:hAnsi="Times New Roman" w:cs="Times New Roman"/>
          <w:sz w:val="23"/>
          <w:szCs w:val="23"/>
          <w:lang w:val="es-MX"/>
        </w:rPr>
      </w:pPr>
    </w:p>
    <w:p w14:paraId="1691678A" w14:textId="4C9580E9" w:rsidR="00CB3A75" w:rsidRPr="00BF4737" w:rsidRDefault="003B6CDB" w:rsidP="00AC2FE4">
      <w:pPr>
        <w:spacing w:after="0" w:line="240" w:lineRule="auto"/>
        <w:ind w:firstLineChars="100" w:firstLine="210"/>
        <w:jc w:val="both"/>
        <w:rPr>
          <w:rFonts w:ascii="Times New Roman" w:eastAsia="UD Digi Kyokasho N-R" w:hAnsi="Times New Roman" w:cs="Times New Roman"/>
          <w:b/>
          <w:bCs/>
          <w:color w:val="0A249B" w:themeColor="accent1"/>
          <w:sz w:val="21"/>
          <w:szCs w:val="21"/>
          <w:lang w:val="es-MX"/>
        </w:rPr>
      </w:pPr>
      <w:r w:rsidRPr="00BF4737">
        <w:rPr>
          <w:rFonts w:ascii="Times New Roman" w:eastAsia="UD Digi Kyokasho N-R" w:hAnsi="Times New Roman" w:cs="Times New Roman"/>
          <w:b/>
          <w:bCs/>
          <w:color w:val="0A249B" w:themeColor="accent1"/>
          <w:sz w:val="21"/>
          <w:szCs w:val="21"/>
          <w:lang w:val="es-MX"/>
        </w:rPr>
        <w:t>～</w:t>
      </w:r>
      <w:r w:rsidR="009966A3" w:rsidRPr="00BF4737">
        <w:rPr>
          <w:rFonts w:ascii="Times New Roman" w:eastAsia="UD Digi Kyokasho N-R" w:hAnsi="Times New Roman" w:cs="Times New Roman"/>
          <w:b/>
          <w:bCs/>
          <w:color w:val="0A249B" w:themeColor="accent1"/>
          <w:sz w:val="21"/>
          <w:szCs w:val="21"/>
          <w:lang w:val="es-MX"/>
        </w:rPr>
        <w:t xml:space="preserve">Hoạt động phổ biến Poketehanashi tại công ty </w:t>
      </w:r>
      <w:r w:rsidR="009966A3" w:rsidRPr="00BF4737">
        <w:rPr>
          <w:rFonts w:ascii="Times New Roman" w:eastAsia="UD Digi Kyokasho N-R" w:hAnsi="Times New Roman" w:cs="Times New Roman"/>
          <w:b/>
          <w:bCs/>
          <w:color w:val="0A249B" w:themeColor="accent1"/>
          <w:sz w:val="21"/>
          <w:szCs w:val="21"/>
          <w:lang w:val="vi-VN"/>
        </w:rPr>
        <w:t>ở Việt Nam</w:t>
      </w:r>
      <w:r w:rsidRPr="00BF4737">
        <w:rPr>
          <w:rFonts w:ascii="Times New Roman" w:eastAsia="UD Digi Kyokasho N-R" w:hAnsi="Times New Roman" w:cs="Times New Roman"/>
          <w:b/>
          <w:bCs/>
          <w:color w:val="0A249B" w:themeColor="accent1"/>
          <w:sz w:val="21"/>
          <w:szCs w:val="21"/>
          <w:lang w:val="es-MX"/>
        </w:rPr>
        <w:t>～</w:t>
      </w:r>
    </w:p>
    <w:p w14:paraId="7C98B850" w14:textId="6D9A79F8" w:rsidR="004A6076" w:rsidRPr="00BF4737" w:rsidRDefault="00BE6C66" w:rsidP="00C00368">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noProof/>
          <w:lang w:eastAsia="en-US"/>
        </w:rPr>
        <w:drawing>
          <wp:anchor distT="0" distB="0" distL="114300" distR="114300" simplePos="0" relativeHeight="251658273" behindDoc="1" locked="0" layoutInCell="1" allowOverlap="1" wp14:anchorId="0E5F75A3" wp14:editId="1715ABBF">
            <wp:simplePos x="0" y="0"/>
            <wp:positionH relativeFrom="column">
              <wp:posOffset>8255</wp:posOffset>
            </wp:positionH>
            <wp:positionV relativeFrom="paragraph">
              <wp:posOffset>224155</wp:posOffset>
            </wp:positionV>
            <wp:extent cx="4281805" cy="2597785"/>
            <wp:effectExtent l="0" t="0" r="4445" b="0"/>
            <wp:wrapTight wrapText="bothSides">
              <wp:wrapPolygon edited="0">
                <wp:start x="0" y="0"/>
                <wp:lineTo x="0" y="21384"/>
                <wp:lineTo x="21526" y="21384"/>
                <wp:lineTo x="21526" y="0"/>
                <wp:lineTo x="0" y="0"/>
              </wp:wrapPolygon>
            </wp:wrapTight>
            <wp:docPr id="1030056518" name="図 37" descr="グラフィカル ユーザー インターフェイス, Web サイト&#10;&#10;自動的に生成された説明">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5FC0315-BE1D-4101-960B-AA289C67C7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56518" name="図 37" descr="グラフィカル ユーザー インターフェイス, Web サイト&#10;&#10;自動的に生成された説明">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5FC0315-BE1D-4101-960B-AA289C67C70D}"/>
                        </a:ext>
                      </a:extLst>
                    </pic:cNvPr>
                    <pic:cNvPicPr>
                      <a:picLocks noChangeAspect="1" noChangeArrowheads="1"/>
                    </pic:cNvPicPr>
                  </pic:nvPicPr>
                  <pic:blipFill rotWithShape="1">
                    <a:blip r:embed="rId50">
                      <a:extLst>
                        <a:ext uri="{28A0092B-C50C-407E-A947-70E740481C1C}">
                          <a14:useLocalDpi xmlns:a14="http://schemas.microsoft.com/office/drawing/2010/main" val="0"/>
                        </a:ext>
                      </a:extLst>
                    </a:blip>
                    <a:srcRect l="1349" t="6716" r="3852" b="1657"/>
                    <a:stretch/>
                  </pic:blipFill>
                  <pic:spPr bwMode="auto">
                    <a:xfrm>
                      <a:off x="0" y="0"/>
                      <a:ext cx="4281805" cy="25977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D3708" w:rsidRPr="00BF4737">
        <w:rPr>
          <w:rFonts w:ascii="Times New Roman" w:hAnsi="Times New Roman" w:cs="Times New Roman"/>
          <w:noProof/>
          <w:lang w:eastAsia="en-US"/>
        </w:rPr>
        <w:drawing>
          <wp:anchor distT="0" distB="0" distL="114300" distR="114300" simplePos="0" relativeHeight="251658275" behindDoc="0" locked="0" layoutInCell="1" allowOverlap="1" wp14:anchorId="4355F617" wp14:editId="3A413D65">
            <wp:simplePos x="0" y="0"/>
            <wp:positionH relativeFrom="column">
              <wp:posOffset>4381500</wp:posOffset>
            </wp:positionH>
            <wp:positionV relativeFrom="paragraph">
              <wp:posOffset>2287270</wp:posOffset>
            </wp:positionV>
            <wp:extent cx="2272030" cy="542290"/>
            <wp:effectExtent l="0" t="0" r="0" b="0"/>
            <wp:wrapNone/>
            <wp:docPr id="1332780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80621"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273760" cy="54270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92353" w:rsidRPr="00BF4737">
        <w:rPr>
          <w:rFonts w:ascii="Times New Roman" w:eastAsia="UD Digi Kyokasho N-R" w:hAnsi="Times New Roman" w:cs="Times New Roman"/>
          <w:sz w:val="20"/>
          <w:szCs w:val="20"/>
          <w:lang w:val="es-MX"/>
        </w:rPr>
        <w:t xml:space="preserve">Tại công ty </w:t>
      </w:r>
      <w:r w:rsidR="00B92353" w:rsidRPr="00BF4737">
        <w:rPr>
          <w:rFonts w:ascii="Times New Roman" w:eastAsia="UD Digi Kyokasho N-R" w:hAnsi="Times New Roman" w:cs="Times New Roman"/>
          <w:sz w:val="20"/>
          <w:szCs w:val="20"/>
          <w:lang w:val="vi-VN"/>
        </w:rPr>
        <w:t>ở Việt Nam treo các áp phích như hình bên dưới để phổ cập về Poketehanashi. (</w:t>
      </w:r>
      <w:r w:rsidR="00DF3AAD" w:rsidRPr="00BF4737">
        <w:rPr>
          <w:rFonts w:ascii="Times New Roman" w:eastAsia="UD Digi Kyokasho N-R" w:hAnsi="Times New Roman" w:cs="Times New Roman"/>
          <w:sz w:val="20"/>
          <w:szCs w:val="20"/>
          <w:lang w:val="vi-VN"/>
        </w:rPr>
        <w:t xml:space="preserve">Tương tự, công ty bên Thái Lan cũng sử dụng hình ảnh tương tự nhưng dịch sang tiếng Thái để phổ cập). Áp phích này công ty bên Việt Nam thuê công ty làm về quảng cáo để làm giúp. </w:t>
      </w:r>
      <w:r w:rsidR="00D23ACB" w:rsidRPr="00BF4737">
        <w:rPr>
          <w:rFonts w:ascii="Times New Roman" w:eastAsia="UD Digi Kyokasho N-R" w:hAnsi="Times New Roman" w:cs="Times New Roman"/>
          <w:sz w:val="20"/>
          <w:szCs w:val="20"/>
          <w:lang w:val="vi-VN"/>
        </w:rPr>
        <w:t>Ở Việt Nam nhiều công nhân viên không sử dụng PC, nên cách truyền tải tông tin ngoài các cuộc họp ra sẽ dán áp phích trên lối đi, chạy video ở nhà ăn. Thỉnh thoảng còn đứng trực và gọi để phổ biến. Việc phổ biến này khong chỉ với Poketehanashi, mà phổ biến vận hành an toàn cũng thực hiện tương tự.</w:t>
      </w:r>
    </w:p>
    <w:p w14:paraId="04AC9DB2" w14:textId="5BA5237A" w:rsidR="007C5DAE" w:rsidRPr="00BF4737" w:rsidRDefault="007C5DAE" w:rsidP="00393F96">
      <w:pPr>
        <w:spacing w:after="0" w:line="240" w:lineRule="auto"/>
        <w:jc w:val="both"/>
        <w:rPr>
          <w:rFonts w:ascii="Times New Roman" w:eastAsia="UD Digi Kyokasho N-R" w:hAnsi="Times New Roman" w:cs="Times New Roman"/>
          <w:sz w:val="20"/>
          <w:szCs w:val="20"/>
          <w:lang w:val="es-MX"/>
        </w:rPr>
      </w:pPr>
    </w:p>
    <w:p w14:paraId="6445869A" w14:textId="77777777" w:rsidR="00BB320B" w:rsidRPr="00BF4737" w:rsidRDefault="00BB320B" w:rsidP="00393F96">
      <w:pPr>
        <w:spacing w:after="0" w:line="240" w:lineRule="auto"/>
        <w:jc w:val="both"/>
        <w:rPr>
          <w:rFonts w:ascii="Times New Roman" w:eastAsia="UD Digi Kyokasho N-R" w:hAnsi="Times New Roman" w:cs="Times New Roman"/>
          <w:sz w:val="20"/>
          <w:szCs w:val="20"/>
          <w:lang w:val="es-MX"/>
        </w:rPr>
      </w:pPr>
    </w:p>
    <w:p w14:paraId="59738B71" w14:textId="2EFC7CE1" w:rsidR="007B5BA9" w:rsidRPr="00BF4737" w:rsidRDefault="007B5BA9">
      <w:pPr>
        <w:spacing w:line="240" w:lineRule="auto"/>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br w:type="page"/>
      </w:r>
    </w:p>
    <w:p w14:paraId="62DB0C2F" w14:textId="2D1E6416" w:rsidR="00744C49" w:rsidRPr="00BF4737" w:rsidRDefault="004A3204"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2"/>
          <w:szCs w:val="24"/>
          <w:lang w:eastAsia="en-US"/>
        </w:rPr>
        <w:lastRenderedPageBreak/>
        <mc:AlternateContent>
          <mc:Choice Requires="wps">
            <w:drawing>
              <wp:anchor distT="0" distB="0" distL="114300" distR="114300" simplePos="0" relativeHeight="251658285" behindDoc="0" locked="0" layoutInCell="1" allowOverlap="1" wp14:anchorId="76D4DF5D" wp14:editId="0E8F2A4F">
                <wp:simplePos x="0" y="0"/>
                <wp:positionH relativeFrom="column">
                  <wp:posOffset>0</wp:posOffset>
                </wp:positionH>
                <wp:positionV relativeFrom="paragraph">
                  <wp:posOffset>-71120</wp:posOffset>
                </wp:positionV>
                <wp:extent cx="6660000" cy="0"/>
                <wp:effectExtent l="0" t="0" r="0" b="0"/>
                <wp:wrapNone/>
                <wp:docPr id="255437360" name="直線コネクタ 39">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1EC608" id="直線コネクタ 39" o:spid="_x0000_s1026" alt="&quot;&quot;" style="position:absolute;z-index:25165828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6pt" to="524.4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" strokecolor="#595959" strokeweight="2pt">
                <v:stroke linestyle="thinThin" joinstyle="miter"/>
                <o:lock v:ext="edit" shapetype="f"/>
              </v:line>
            </w:pict>
          </mc:Fallback>
        </mc:AlternateContent>
      </w:r>
      <w:r w:rsidR="00744C49" w:rsidRPr="00BF4737">
        <w:rPr>
          <w:rFonts w:ascii="Cambria Math" w:hAnsi="Cambria Math" w:cs="Cambria Math"/>
          <w:b/>
          <w:color w:val="3333FF"/>
          <w:sz w:val="21"/>
          <w:szCs w:val="21"/>
          <w:u w:val="single"/>
          <w:lang w:val="es-MX"/>
        </w:rPr>
        <w:t>▶</w:t>
      </w:r>
      <w:r w:rsidR="000A40D7" w:rsidRPr="00BF4737">
        <w:rPr>
          <w:rFonts w:ascii="Times New Roman" w:hAnsi="Times New Roman" w:cs="Times New Roman"/>
          <w:b/>
          <w:color w:val="3333FF"/>
          <w:sz w:val="21"/>
          <w:szCs w:val="21"/>
          <w:u w:val="single"/>
          <w:lang w:val="es-MX"/>
        </w:rPr>
        <w:t>Tổng kết</w:t>
      </w:r>
      <w:r w:rsidR="00744C49" w:rsidRPr="00BF4737">
        <w:rPr>
          <w:rFonts w:ascii="Cambria Math" w:hAnsi="Cambria Math" w:cs="Cambria Math"/>
          <w:b/>
          <w:color w:val="3333FF"/>
          <w:sz w:val="21"/>
          <w:szCs w:val="21"/>
          <w:u w:val="single"/>
          <w:lang w:val="es-MX"/>
        </w:rPr>
        <w:t>◀</w:t>
      </w:r>
    </w:p>
    <w:p w14:paraId="274F82D4" w14:textId="0E8DBDB6" w:rsidR="00BB320B" w:rsidRPr="00BF4737" w:rsidRDefault="00704178"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Phòng ng</w:t>
      </w:r>
      <w:r w:rsidRPr="00BF4737">
        <w:rPr>
          <w:rFonts w:ascii="Times New Roman" w:eastAsia="UD Digi Kyokasho N-R" w:hAnsi="Times New Roman" w:cs="Times New Roman"/>
          <w:sz w:val="20"/>
          <w:szCs w:val="20"/>
          <w:lang w:val="vi-VN"/>
        </w:rPr>
        <w:t xml:space="preserve">ừa tai nạn lao động là hoạt động không thể thiếu cho sự phát triển bền vững của doanh nghiệp. </w:t>
      </w:r>
      <w:r w:rsidR="00441B2A" w:rsidRPr="00BF4737">
        <w:rPr>
          <w:rFonts w:ascii="Times New Roman" w:eastAsia="UD Digi Kyokasho N-R" w:hAnsi="Times New Roman" w:cs="Times New Roman"/>
          <w:sz w:val="20"/>
          <w:szCs w:val="20"/>
          <w:lang w:val="vi-VN"/>
        </w:rPr>
        <w:t>Bằng việc tuân thủ pháp luật, quy định, sử dụng thiết bị máy móc được áp dụng biện pháp an toàn, giúp xây dựng môi trường làm việc an toàn cho mọi người. Trong thời gian tới dự định sẽ triển khai các biện pháp an toàn với thiết bị máy móc còn lại, và kỳ vọng sẽ nỗ lực hơn nữa để phòng ngừa tai nạn lao động. Với tiêu chuẩn</w:t>
      </w:r>
      <w:r w:rsidR="00A24744" w:rsidRPr="00BF4737">
        <w:rPr>
          <w:rFonts w:ascii="Times New Roman" w:eastAsia="UD Digi Kyokasho N-R" w:hAnsi="Times New Roman" w:cs="Times New Roman"/>
          <w:sz w:val="20"/>
          <w:szCs w:val="20"/>
          <w:lang w:val="es-MX"/>
        </w:rPr>
        <w:t>『</w:t>
      </w:r>
      <w:r w:rsidR="00441B2A" w:rsidRPr="00BF4737">
        <w:rPr>
          <w:rFonts w:ascii="Times New Roman" w:eastAsia="UD Digi Kyokasho N-R" w:hAnsi="Times New Roman" w:cs="Times New Roman"/>
          <w:sz w:val="20"/>
          <w:szCs w:val="20"/>
          <w:lang w:val="es-MX"/>
        </w:rPr>
        <w:t>An toàn là trên hết</w:t>
      </w:r>
      <w:r w:rsidR="00A24744" w:rsidRPr="00BF4737">
        <w:rPr>
          <w:rFonts w:ascii="Times New Roman" w:eastAsia="UD Digi Kyokasho N-R" w:hAnsi="Times New Roman" w:cs="Times New Roman"/>
          <w:sz w:val="20"/>
          <w:szCs w:val="20"/>
          <w:lang w:val="es-MX"/>
        </w:rPr>
        <w:t>』</w:t>
      </w:r>
      <w:r w:rsidR="00441B2A" w:rsidRPr="00BF4737">
        <w:rPr>
          <w:rFonts w:ascii="Times New Roman" w:eastAsia="UD Digi Kyokasho N-R" w:hAnsi="Times New Roman" w:cs="Times New Roman"/>
          <w:sz w:val="20"/>
          <w:szCs w:val="20"/>
          <w:lang w:val="es-MX"/>
        </w:rPr>
        <w:t>, mục tiêu là xây d</w:t>
      </w:r>
      <w:r w:rsidR="00441B2A" w:rsidRPr="00BF4737">
        <w:rPr>
          <w:rFonts w:ascii="Times New Roman" w:eastAsia="UD Digi Kyokasho N-R" w:hAnsi="Times New Roman" w:cs="Times New Roman"/>
          <w:sz w:val="20"/>
          <w:szCs w:val="20"/>
          <w:lang w:val="vi-VN"/>
        </w:rPr>
        <w:t>ựng môi trường làm việc mà toàn bộ cán bộ công nhân viên của tập đoàn UMC có thể an tâm làm việc.</w:t>
      </w:r>
    </w:p>
    <w:p w14:paraId="47E1C895" w14:textId="77777777" w:rsidR="00452640" w:rsidRPr="00BF4737" w:rsidRDefault="00452640" w:rsidP="00393F96">
      <w:pPr>
        <w:spacing w:after="0" w:line="240" w:lineRule="auto"/>
        <w:jc w:val="both"/>
        <w:rPr>
          <w:rFonts w:ascii="Times New Roman" w:eastAsia="UD Digi Kyokasho N-R" w:hAnsi="Times New Roman" w:cs="Times New Roman"/>
          <w:sz w:val="20"/>
          <w:szCs w:val="20"/>
          <w:lang w:val="es-MX"/>
        </w:rPr>
      </w:pPr>
    </w:p>
    <w:p w14:paraId="18EB655B" w14:textId="77777777" w:rsidR="00452640" w:rsidRPr="00BF4737" w:rsidRDefault="00452640" w:rsidP="00393F96">
      <w:pPr>
        <w:spacing w:after="0" w:line="240" w:lineRule="auto"/>
        <w:jc w:val="both"/>
        <w:rPr>
          <w:rFonts w:ascii="Times New Roman" w:eastAsia="UD Digi Kyokasho N-R" w:hAnsi="Times New Roman" w:cs="Times New Roman"/>
          <w:sz w:val="20"/>
          <w:szCs w:val="20"/>
          <w:lang w:val="es-MX"/>
        </w:rPr>
      </w:pPr>
    </w:p>
    <w:p w14:paraId="2FDB0670" w14:textId="25965141" w:rsidR="00452640" w:rsidRPr="00BF4737" w:rsidRDefault="00DC60E9"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2"/>
          <w:szCs w:val="24"/>
          <w:lang w:eastAsia="en-US"/>
        </w:rPr>
        <mc:AlternateContent>
          <mc:Choice Requires="wps">
            <w:drawing>
              <wp:anchor distT="0" distB="0" distL="114300" distR="114300" simplePos="0" relativeHeight="251658282" behindDoc="0" locked="0" layoutInCell="1" allowOverlap="1" wp14:anchorId="27797C40" wp14:editId="7EAC1AD7">
                <wp:simplePos x="0" y="0"/>
                <wp:positionH relativeFrom="column">
                  <wp:posOffset>-9525</wp:posOffset>
                </wp:positionH>
                <wp:positionV relativeFrom="paragraph">
                  <wp:posOffset>85725</wp:posOffset>
                </wp:positionV>
                <wp:extent cx="6660000" cy="0"/>
                <wp:effectExtent l="0" t="0" r="0" b="0"/>
                <wp:wrapNone/>
                <wp:docPr id="1578902595" name="直線コネクタ 1578902595">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9F33F8" id="直線コネクタ 1578902595" o:spid="_x0000_s1026" alt="&quot;&quot;" style="position:absolute;z-index:25165828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6.75pt" to="523.6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" strokecolor="#595959" strokeweight="2pt">
                <v:stroke linestyle="thinThin" joinstyle="miter"/>
                <o:lock v:ext="edit" shapetype="f"/>
              </v:line>
            </w:pict>
          </mc:Fallback>
        </mc:AlternateContent>
      </w:r>
    </w:p>
    <w:p w14:paraId="75678E57" w14:textId="40E829BF" w:rsidR="005C1C0F" w:rsidRPr="00BF4737" w:rsidRDefault="005C1C0F" w:rsidP="00393F96">
      <w:pPr>
        <w:spacing w:after="0" w:line="240" w:lineRule="auto"/>
        <w:jc w:val="both"/>
        <w:rPr>
          <w:rFonts w:ascii="Times New Roman" w:eastAsia="UD Digi Kyokasho N-R" w:hAnsi="Times New Roman" w:cs="Times New Roman"/>
          <w:sz w:val="20"/>
          <w:szCs w:val="20"/>
          <w:lang w:val="es-MX"/>
        </w:rPr>
        <w:sectPr w:rsidR="005C1C0F" w:rsidRPr="00BF4737" w:rsidSect="001D6895">
          <w:type w:val="continuous"/>
          <w:pgSz w:w="11906" w:h="16838" w:code="9"/>
          <w:pgMar w:top="720" w:right="720" w:bottom="720" w:left="720" w:header="709" w:footer="709" w:gutter="0"/>
          <w:cols w:space="425"/>
          <w:docGrid w:linePitch="360"/>
        </w:sectPr>
      </w:pPr>
    </w:p>
    <w:p w14:paraId="118C08D3" w14:textId="5FB69CFE" w:rsidR="007C2F74" w:rsidRPr="00BF4737" w:rsidRDefault="006A6705"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Các bài viết trong Bản tin tuân thủ số 28 lần này, các bạn thấy thế nào?</w:t>
      </w:r>
    </w:p>
    <w:p w14:paraId="299A2F75" w14:textId="7106E762" w:rsidR="006E267B" w:rsidRPr="00BF4737" w:rsidRDefault="006A6705"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Trong bài viết của ông Tanaka (cán bộ chịu trách nhiệm về tuân thủ) của bộ phận sản xuất Nhật Bản, chúng ta đã đ</w:t>
      </w:r>
      <w:r w:rsidRPr="00BF4737">
        <w:rPr>
          <w:rFonts w:ascii="Times New Roman" w:eastAsia="UD Digi Kyokasho N-R" w:hAnsi="Times New Roman" w:cs="Times New Roman"/>
          <w:sz w:val="20"/>
          <w:szCs w:val="20"/>
          <w:lang w:val="vi-VN"/>
        </w:rPr>
        <w:t>ược nhìn lại thế nào là tuân thủ, hơn nữa chúng ta cũng hiểu rằng việc tích lũy hiểu biết và kinh nghiệm mỗi ngày mới là quan trọng. Từ giờ chúng ta không quên mục đích ban đầu, để cải thiện công ty, để mọi người có thể yên tâm làm việc.</w:t>
      </w:r>
    </w:p>
    <w:p w14:paraId="44E81A04" w14:textId="2527386F" w:rsidR="004E4285" w:rsidRPr="00BF4737" w:rsidRDefault="006A6705"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Nhân đây, về góc nấu ăn mà đã đ</w:t>
      </w:r>
      <w:r w:rsidRPr="00BF4737">
        <w:rPr>
          <w:rFonts w:ascii="Times New Roman" w:eastAsia="UD Digi Kyokasho N-R" w:hAnsi="Times New Roman" w:cs="Times New Roman"/>
          <w:sz w:val="20"/>
          <w:szCs w:val="20"/>
          <w:lang w:val="vi-VN"/>
        </w:rPr>
        <w:t xml:space="preserve">ược các bạn đánh giá tốt (?), thành viên ban biên tập cũng gặp khó khăn trong việc lựa chọn nguyên liệu tốt, vì thế lần này sẽ tạm dừng. </w:t>
      </w:r>
    </w:p>
    <w:p w14:paraId="27B8CD9B" w14:textId="1A71F676" w:rsidR="00432598" w:rsidRPr="00BF4737" w:rsidRDefault="006A6705"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Chúng tôi rất cảm kích nếu các bạn cho thành viên ban biên tập biết các bạn mong ch</w:t>
      </w:r>
      <w:r w:rsidRPr="00BF4737">
        <w:rPr>
          <w:rFonts w:ascii="Times New Roman" w:eastAsia="UD Digi Kyokasho N-R" w:hAnsi="Times New Roman" w:cs="Times New Roman"/>
          <w:sz w:val="20"/>
          <w:szCs w:val="20"/>
          <w:lang w:val="vi-VN"/>
        </w:rPr>
        <w:t>ờ bài viết như thế nào.</w:t>
      </w:r>
    </w:p>
    <w:p w14:paraId="568B59C7" w14:textId="74A3DB14" w:rsidR="00C4072B" w:rsidRPr="00BF4737" w:rsidRDefault="00F309F1"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Nếu có ý kiến hãy để lại ý kiến cho chúng tôi theo đ</w:t>
      </w:r>
      <w:r w:rsidRPr="00BF4737">
        <w:rPr>
          <w:rFonts w:ascii="Times New Roman" w:eastAsia="UD Digi Kyokasho N-R" w:hAnsi="Times New Roman" w:cs="Times New Roman"/>
          <w:sz w:val="20"/>
          <w:szCs w:val="20"/>
          <w:lang w:val="vi-VN"/>
        </w:rPr>
        <w:t>ường link “Hãy gửi phản hồi cho chúng tôi” ở phía dưới nhé .</w:t>
      </w:r>
    </w:p>
    <w:p w14:paraId="34B4A939" w14:textId="5BF0C8AB" w:rsidR="00452640" w:rsidRPr="00BF4737" w:rsidRDefault="00F309F1"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sz w:val="20"/>
          <w:szCs w:val="20"/>
          <w:lang w:val="es-MX"/>
        </w:rPr>
        <w:t>Số 29 lần t</w:t>
      </w:r>
      <w:r w:rsidRPr="00BF4737">
        <w:rPr>
          <w:rFonts w:ascii="Times New Roman" w:eastAsia="UD Digi Kyokasho N-R" w:hAnsi="Times New Roman" w:cs="Times New Roman"/>
          <w:sz w:val="20"/>
          <w:szCs w:val="20"/>
          <w:lang w:val="vi-VN"/>
        </w:rPr>
        <w:t>ới dự định sẽ chuyển tới các bạn vào khoảng cuối tháng 7.</w:t>
      </w:r>
    </w:p>
    <w:p w14:paraId="74195BCD" w14:textId="77777777" w:rsidR="00744C49" w:rsidRPr="00BF4737" w:rsidRDefault="00744C49" w:rsidP="00393F96">
      <w:pPr>
        <w:spacing w:after="0" w:line="240" w:lineRule="auto"/>
        <w:jc w:val="both"/>
        <w:rPr>
          <w:rFonts w:ascii="Times New Roman" w:eastAsia="UD Digi Kyokasho N-R" w:hAnsi="Times New Roman" w:cs="Times New Roman"/>
          <w:sz w:val="20"/>
          <w:szCs w:val="20"/>
          <w:lang w:val="es-MX"/>
        </w:rPr>
      </w:pPr>
    </w:p>
    <w:p w14:paraId="2305A715" w14:textId="3244096F" w:rsidR="00177BE5" w:rsidRPr="00BF4737" w:rsidRDefault="000C2EBD" w:rsidP="00393F96">
      <w:pPr>
        <w:spacing w:after="0" w:line="240" w:lineRule="auto"/>
        <w:jc w:val="both"/>
        <w:rPr>
          <w:rFonts w:ascii="Times New Roman" w:eastAsia="UD Digi Kyokasho N-R" w:hAnsi="Times New Roman" w:cs="Times New Roman"/>
          <w:sz w:val="20"/>
          <w:szCs w:val="20"/>
          <w:lang w:val="es-MX"/>
        </w:rPr>
        <w:sectPr w:rsidR="00177BE5" w:rsidRPr="00BF4737" w:rsidSect="00DC60E9">
          <w:type w:val="continuous"/>
          <w:pgSz w:w="11906" w:h="16838" w:code="9"/>
          <w:pgMar w:top="720" w:right="720" w:bottom="720" w:left="720" w:header="709" w:footer="709" w:gutter="0"/>
          <w:cols w:num="2" w:space="425"/>
          <w:docGrid w:linePitch="360"/>
        </w:sectPr>
      </w:pPr>
      <w:r w:rsidRPr="00BF4737">
        <w:rPr>
          <w:rFonts w:ascii="Times New Roman" w:eastAsia="UD Digi Kyokasho N-R" w:hAnsi="Times New Roman" w:cs="Times New Roman"/>
          <w:sz w:val="20"/>
          <w:szCs w:val="20"/>
          <w:lang w:val="es-MX"/>
        </w:rPr>
        <w:t>（</w:t>
      </w:r>
      <w:r w:rsidR="00F309F1" w:rsidRPr="00BF4737">
        <w:rPr>
          <w:rFonts w:ascii="Times New Roman" w:eastAsia="UD Digi Kyokasho N-R" w:hAnsi="Times New Roman" w:cs="Times New Roman"/>
          <w:sz w:val="20"/>
          <w:szCs w:val="20"/>
          <w:lang w:val="es-MX"/>
        </w:rPr>
        <w:t>Phần tái bút của HGY phụ trách biên tập</w:t>
      </w:r>
      <w:r w:rsidRPr="00BF4737">
        <w:rPr>
          <w:rFonts w:ascii="Times New Roman" w:eastAsia="UD Digi Kyokasho N-R" w:hAnsi="Times New Roman" w:cs="Times New Roman"/>
          <w:sz w:val="20"/>
          <w:szCs w:val="20"/>
          <w:lang w:val="es-MX"/>
        </w:rPr>
        <w:t>）</w:t>
      </w:r>
    </w:p>
    <w:p w14:paraId="0F55A6EE" w14:textId="5C47FB59" w:rsidR="00655824" w:rsidRPr="00BF4737" w:rsidRDefault="00B96494"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hAnsi="Times New Roman" w:cs="Times New Roman"/>
          <w:b/>
          <w:bCs/>
          <w:noProof/>
          <w:color w:val="000099"/>
          <w:sz w:val="32"/>
          <w:szCs w:val="24"/>
          <w:lang w:eastAsia="en-US"/>
        </w:rPr>
        <mc:AlternateContent>
          <mc:Choice Requires="wps">
            <w:drawing>
              <wp:anchor distT="0" distB="0" distL="114300" distR="114300" simplePos="0" relativeHeight="251658283" behindDoc="0" locked="0" layoutInCell="1" allowOverlap="1" wp14:anchorId="544A17D2" wp14:editId="2B8E9C26">
                <wp:simplePos x="0" y="0"/>
                <wp:positionH relativeFrom="column">
                  <wp:posOffset>0</wp:posOffset>
                </wp:positionH>
                <wp:positionV relativeFrom="paragraph">
                  <wp:posOffset>12700</wp:posOffset>
                </wp:positionV>
                <wp:extent cx="6660000" cy="0"/>
                <wp:effectExtent l="0" t="0" r="0" b="0"/>
                <wp:wrapNone/>
                <wp:docPr id="200209192" name="直線コネクタ 200209192">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2B33EB9" id="直線コネクタ 200209192" o:spid="_x0000_s1026" alt="&quot;&quot;" style="position:absolute;z-index:25165828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pt" to="524.4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" strokecolor="#595959" strokeweight="2pt">
                <v:stroke linestyle="thinThin" joinstyle="miter"/>
                <o:lock v:ext="edit" shapetype="f"/>
              </v:line>
            </w:pict>
          </mc:Fallback>
        </mc:AlternateContent>
      </w:r>
    </w:p>
    <w:p w14:paraId="257F1A93" w14:textId="77777777" w:rsidR="00DC60E9" w:rsidRPr="00BF4737" w:rsidRDefault="00DC60E9" w:rsidP="00393F96">
      <w:pPr>
        <w:spacing w:after="0" w:line="240" w:lineRule="auto"/>
        <w:jc w:val="both"/>
        <w:rPr>
          <w:rFonts w:ascii="Times New Roman" w:eastAsia="UD Digi Kyokasho N-R" w:hAnsi="Times New Roman" w:cs="Times New Roman"/>
          <w:sz w:val="20"/>
          <w:szCs w:val="20"/>
          <w:lang w:val="es-MX"/>
        </w:rPr>
      </w:pPr>
    </w:p>
    <w:p w14:paraId="21F994A0" w14:textId="77777777" w:rsidR="00DC60E9" w:rsidRPr="00BF4737" w:rsidRDefault="00DC60E9" w:rsidP="00393F96">
      <w:pPr>
        <w:spacing w:after="0" w:line="240" w:lineRule="auto"/>
        <w:jc w:val="both"/>
        <w:rPr>
          <w:rFonts w:ascii="Times New Roman" w:eastAsia="UD Digi Kyokasho N-R" w:hAnsi="Times New Roman" w:cs="Times New Roman"/>
          <w:sz w:val="20"/>
          <w:szCs w:val="20"/>
          <w:lang w:val="es-MX"/>
        </w:rPr>
      </w:pPr>
    </w:p>
    <w:p w14:paraId="226BE072" w14:textId="0479D7C0" w:rsidR="00BB320B" w:rsidRPr="00BF4737" w:rsidRDefault="00C533F6" w:rsidP="00393F96">
      <w:pPr>
        <w:spacing w:after="0" w:line="240" w:lineRule="auto"/>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Cs w:val="20"/>
          <w:lang w:eastAsia="en-US"/>
        </w:rPr>
        <w:drawing>
          <wp:anchor distT="0" distB="0" distL="114300" distR="114300" simplePos="0" relativeHeight="251658280" behindDoc="0" locked="0" layoutInCell="1" allowOverlap="1" wp14:anchorId="1F6D408D" wp14:editId="7AB9F083">
            <wp:simplePos x="0" y="0"/>
            <wp:positionH relativeFrom="margin">
              <wp:posOffset>4894580</wp:posOffset>
            </wp:positionH>
            <wp:positionV relativeFrom="paragraph">
              <wp:posOffset>3075940</wp:posOffset>
            </wp:positionV>
            <wp:extent cx="2057400" cy="2204762"/>
            <wp:effectExtent l="0" t="0" r="0" b="5080"/>
            <wp:wrapNone/>
            <wp:docPr id="338596736" name="Picture 3385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96736" name="Picture 338596736"/>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2057400" cy="2204762"/>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42" w:rightFromText="142" w:vertAnchor="text" w:horzAnchor="margin" w:tblpY="-79"/>
        <w:tblOverlap w:val="never"/>
        <w:tblW w:w="5011" w:type="pct"/>
        <w:tblLayout w:type="fixed"/>
        <w:tblCellMar>
          <w:left w:w="99" w:type="dxa"/>
          <w:right w:w="99" w:type="dxa"/>
        </w:tblCellMar>
        <w:tblLook w:val="0600" w:firstRow="0" w:lastRow="0" w:firstColumn="0" w:lastColumn="0" w:noHBand="1" w:noVBand="1"/>
      </w:tblPr>
      <w:tblGrid>
        <w:gridCol w:w="10489"/>
      </w:tblGrid>
      <w:tr w:rsidR="00F02FEE" w:rsidRPr="00BF4737" w14:paraId="4212FDF8" w14:textId="77777777" w:rsidTr="0062515B">
        <w:trPr>
          <w:trHeight w:val="4668"/>
        </w:trPr>
        <w:tc>
          <w:tcPr>
            <w:tcW w:w="10489" w:type="dxa"/>
            <w:tcBorders>
              <w:top w:val="dashSmallGap" w:sz="4" w:space="0" w:color="auto"/>
              <w:bottom w:val="dotted" w:sz="4" w:space="0" w:color="auto"/>
            </w:tcBorders>
          </w:tcPr>
          <w:p w14:paraId="1CCEEA36" w14:textId="3707BB76" w:rsidR="00F02FEE" w:rsidRPr="00BF4737" w:rsidRDefault="00F309F1" w:rsidP="00F02FEE">
            <w:pPr>
              <w:pStyle w:val="NoSpacing"/>
              <w:jc w:val="both"/>
              <w:rPr>
                <w:rFonts w:ascii="Times New Roman" w:hAnsi="Times New Roman" w:cs="Times New Roman"/>
                <w:noProof/>
                <w:sz w:val="12"/>
                <w:szCs w:val="16"/>
                <w:lang w:val="es-MX"/>
              </w:rPr>
            </w:pPr>
            <w:r w:rsidRPr="00BF4737">
              <w:rPr>
                <w:rFonts w:ascii="Times New Roman" w:hAnsi="Times New Roman" w:cs="Times New Roman"/>
                <w:noProof/>
                <w:sz w:val="12"/>
                <w:szCs w:val="16"/>
                <w:lang w:eastAsia="en-US"/>
              </w:rPr>
              <mc:AlternateContent>
                <mc:Choice Requires="wps">
                  <w:drawing>
                    <wp:anchor distT="0" distB="0" distL="114300" distR="114300" simplePos="0" relativeHeight="251658253" behindDoc="0" locked="0" layoutInCell="1" allowOverlap="1" wp14:anchorId="494BCA8E" wp14:editId="403D0B24">
                      <wp:simplePos x="0" y="0"/>
                      <wp:positionH relativeFrom="column">
                        <wp:posOffset>4509135</wp:posOffset>
                      </wp:positionH>
                      <wp:positionV relativeFrom="paragraph">
                        <wp:posOffset>89535</wp:posOffset>
                      </wp:positionV>
                      <wp:extent cx="1026795" cy="534670"/>
                      <wp:effectExtent l="0" t="0" r="20955" b="17780"/>
                      <wp:wrapNone/>
                      <wp:docPr id="48281556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534670"/>
                              </a:xfrm>
                              <a:prstGeom prst="rect">
                                <a:avLst/>
                              </a:prstGeom>
                              <a:solidFill>
                                <a:srgbClr val="FFFFFF"/>
                              </a:solidFill>
                              <a:ln w="9525">
                                <a:solidFill>
                                  <a:srgbClr val="000000"/>
                                </a:solidFill>
                                <a:miter lim="800000"/>
                                <a:headEnd/>
                                <a:tailEnd/>
                              </a:ln>
                            </wps:spPr>
                            <wps:txbx>
                              <w:txbxContent>
                                <w:p w14:paraId="17876C47" w14:textId="77777777" w:rsidR="00E6591A" w:rsidRPr="00E6591A" w:rsidRDefault="00E6591A" w:rsidP="00E6591A">
                                  <w:pPr>
                                    <w:jc w:val="center"/>
                                    <w:rPr>
                                      <w:rFonts w:ascii="Times New Roman" w:hAnsi="Times New Roman" w:cs="Times New Roman"/>
                                      <w:sz w:val="20"/>
                                      <w:szCs w:val="21"/>
                                    </w:rPr>
                                  </w:pPr>
                                  <w:r w:rsidRPr="00E6591A">
                                    <w:rPr>
                                      <w:rFonts w:ascii="Times New Roman" w:hAnsi="Times New Roman" w:cs="Times New Roman"/>
                                      <w:sz w:val="20"/>
                                      <w:szCs w:val="21"/>
                                    </w:rPr>
                                    <w:t>Liên kết liên lạc</w:t>
                                  </w:r>
                                </w:p>
                                <w:p w14:paraId="49F6879F" w14:textId="4151AACC" w:rsidR="00F02FEE" w:rsidRPr="00E6591A" w:rsidRDefault="00E6591A" w:rsidP="00E6591A">
                                  <w:pPr>
                                    <w:jc w:val="center"/>
                                    <w:rPr>
                                      <w:rFonts w:ascii="Times New Roman" w:hAnsi="Times New Roman" w:cs="Times New Roman"/>
                                      <w:sz w:val="20"/>
                                      <w:szCs w:val="21"/>
                                    </w:rPr>
                                  </w:pPr>
                                  <w:r w:rsidRPr="00E6591A">
                                    <w:rPr>
                                      <w:rFonts w:ascii="Times New Roman" w:hAnsi="Times New Roman" w:cs="Times New Roman"/>
                                      <w:sz w:val="20"/>
                                      <w:szCs w:val="21"/>
                                    </w:rPr>
                                    <w:t>bên ngoài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4BCA8E" id="テキスト ボックス 2" o:spid="_x0000_s1048" type="#_x0000_t202" style="position:absolute;left:0;text-align:left;margin-left:355.05pt;margin-top:7.05pt;width:80.85pt;height:42.1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">
                      <v:textbox>
                        <w:txbxContent>
                          <w:p w14:paraId="17876C47" w14:textId="77777777" w:rsidR="00E6591A" w:rsidRPr="00E6591A" w:rsidRDefault="00E6591A" w:rsidP="00E6591A">
                            <w:pPr>
                              <w:jc w:val="center"/>
                              <w:rPr>
                                <w:rFonts w:ascii="Times New Roman" w:hAnsi="Times New Roman" w:cs="Times New Roman"/>
                                <w:sz w:val="20"/>
                                <w:szCs w:val="21"/>
                              </w:rPr>
                            </w:pPr>
                            <w:r w:rsidRPr="00E6591A">
                              <w:rPr>
                                <w:rFonts w:ascii="Times New Roman" w:hAnsi="Times New Roman" w:cs="Times New Roman"/>
                                <w:sz w:val="20"/>
                                <w:szCs w:val="21"/>
                              </w:rPr>
                              <w:t>Liên kết liên lạc</w:t>
                            </w:r>
                          </w:p>
                          <w:p w14:paraId="49F6879F" w14:textId="4151AACC" w:rsidR="00F02FEE" w:rsidRPr="00E6591A" w:rsidRDefault="00E6591A" w:rsidP="00E6591A">
                            <w:pPr>
                              <w:jc w:val="center"/>
                              <w:rPr>
                                <w:rFonts w:ascii="Times New Roman" w:hAnsi="Times New Roman" w:cs="Times New Roman"/>
                                <w:sz w:val="20"/>
                                <w:szCs w:val="21"/>
                              </w:rPr>
                            </w:pPr>
                            <w:r w:rsidRPr="00E6591A">
                              <w:rPr>
                                <w:rFonts w:ascii="Times New Roman" w:hAnsi="Times New Roman" w:cs="Times New Roman"/>
                                <w:sz w:val="20"/>
                                <w:szCs w:val="21"/>
                              </w:rPr>
                              <w:t>bên ngoài</w:t>
                            </w:r>
                          </w:p>
                        </w:txbxContent>
                      </v:textbox>
                    </v:shape>
                  </w:pict>
                </mc:Fallback>
              </mc:AlternateContent>
            </w:r>
            <w:r w:rsidR="00572B90" w:rsidRPr="00BF4737">
              <w:rPr>
                <w:rFonts w:ascii="Times New Roman" w:hAnsi="Times New Roman" w:cs="Times New Roman"/>
                <w:noProof/>
                <w:sz w:val="12"/>
                <w:szCs w:val="16"/>
                <w:lang w:eastAsia="en-US"/>
              </w:rPr>
              <w:drawing>
                <wp:anchor distT="0" distB="0" distL="114300" distR="114300" simplePos="0" relativeHeight="251658255" behindDoc="0" locked="0" layoutInCell="1" allowOverlap="1" wp14:anchorId="5730F4A1" wp14:editId="29BCB740">
                  <wp:simplePos x="0" y="0"/>
                  <wp:positionH relativeFrom="column">
                    <wp:posOffset>5553075</wp:posOffset>
                  </wp:positionH>
                  <wp:positionV relativeFrom="paragraph">
                    <wp:posOffset>33655</wp:posOffset>
                  </wp:positionV>
                  <wp:extent cx="906780" cy="868680"/>
                  <wp:effectExtent l="0" t="0" r="7620" b="7620"/>
                  <wp:wrapNone/>
                  <wp:docPr id="1018792523" name="図 1018792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rotWithShape="1">
                          <a:blip r:embed="rId53">
                            <a:extLst>
                              <a:ext uri="{28A0092B-C50C-407E-A947-70E740481C1C}">
                                <a14:useLocalDpi xmlns:a14="http://schemas.microsoft.com/office/drawing/2010/main" val="0"/>
                              </a:ext>
                            </a:extLst>
                          </a:blip>
                          <a:srcRect l="5926" t="5334" r="5926" b="7810"/>
                          <a:stretch/>
                        </pic:blipFill>
                        <pic:spPr bwMode="auto">
                          <a:xfrm>
                            <a:off x="0" y="0"/>
                            <a:ext cx="906780" cy="868680"/>
                          </a:xfrm>
                          <a:prstGeom prst="rect">
                            <a:avLst/>
                          </a:prstGeom>
                          <a:solidFill>
                            <a:sysClr val="window" lastClr="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5872C0" w14:textId="01B43B70" w:rsidR="00572B90" w:rsidRPr="00BF4737" w:rsidRDefault="00572B90" w:rsidP="00F02FEE">
            <w:pPr>
              <w:pStyle w:val="NoSpacing"/>
              <w:jc w:val="both"/>
              <w:rPr>
                <w:rFonts w:ascii="Times New Roman" w:hAnsi="Times New Roman" w:cs="Times New Roman"/>
                <w:noProof/>
                <w:sz w:val="12"/>
                <w:szCs w:val="16"/>
                <w:lang w:val="es-MX"/>
              </w:rPr>
            </w:pPr>
          </w:p>
          <w:p w14:paraId="4F6CE616" w14:textId="62D240AB" w:rsidR="00572B90" w:rsidRPr="00BF4737" w:rsidRDefault="00572B90" w:rsidP="00F02FEE">
            <w:pPr>
              <w:pStyle w:val="NoSpacing"/>
              <w:jc w:val="both"/>
              <w:rPr>
                <w:rFonts w:ascii="Times New Roman" w:hAnsi="Times New Roman" w:cs="Times New Roman"/>
                <w:noProof/>
                <w:sz w:val="12"/>
                <w:szCs w:val="16"/>
                <w:lang w:val="es-MX"/>
              </w:rPr>
            </w:pPr>
          </w:p>
          <w:p w14:paraId="5D73CB68" w14:textId="53141F7C" w:rsidR="00384DC6" w:rsidRPr="00BF4737" w:rsidRDefault="00384DC6" w:rsidP="00384DC6">
            <w:pPr>
              <w:pStyle w:val="a6"/>
              <w:spacing w:before="0" w:after="0"/>
              <w:rPr>
                <w:rFonts w:ascii="Times New Roman" w:hAnsi="Times New Roman" w:cs="Times New Roman"/>
                <w:noProof/>
                <w:lang w:val="es-MX"/>
              </w:rPr>
            </w:pPr>
            <w:r w:rsidRPr="00BF4737">
              <w:rPr>
                <w:rFonts w:ascii="Times New Roman" w:hAnsi="Times New Roman" w:cs="Times New Roman"/>
                <w:noProof/>
                <w:lang w:eastAsia="en-US"/>
              </w:rPr>
              <mc:AlternateContent>
                <mc:Choice Requires="wps">
                  <w:drawing>
                    <wp:anchor distT="0" distB="0" distL="114300" distR="114300" simplePos="0" relativeHeight="251658254" behindDoc="0" locked="0" layoutInCell="1" allowOverlap="1" wp14:anchorId="3E4F3537" wp14:editId="7813C6C0">
                      <wp:simplePos x="0" y="0"/>
                      <wp:positionH relativeFrom="column">
                        <wp:posOffset>9525</wp:posOffset>
                      </wp:positionH>
                      <wp:positionV relativeFrom="paragraph">
                        <wp:posOffset>380365</wp:posOffset>
                      </wp:positionV>
                      <wp:extent cx="2232660" cy="0"/>
                      <wp:effectExtent l="0" t="19050" r="53340" b="38100"/>
                      <wp:wrapNone/>
                      <wp:docPr id="64558446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3FE39B" id="直線​​コネクタ 175" o:spid="_x0000_s1026" style="position:absolute;flip:y;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9.95pt" to="176.5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" strokecolor="#0a249b" strokeweight="5pt">
                      <v:stroke linestyle="thickThin" joinstyle="miter"/>
                      <o:lock v:ext="edit" shapetype="f"/>
                    </v:line>
                  </w:pict>
                </mc:Fallback>
              </mc:AlternateContent>
            </w:r>
            <w:r w:rsidR="00E6591A" w:rsidRPr="00BF4737">
              <w:rPr>
                <w:rFonts w:ascii="Times New Roman" w:hAnsi="Times New Roman" w:cs="Times New Roman"/>
                <w:b/>
                <w:bCs/>
                <w:color w:val="000099"/>
                <w:sz w:val="36"/>
                <w:szCs w:val="29"/>
                <w:lang w:val="es-MX"/>
              </w:rPr>
              <w:t>Hướng dẫn bàn thông tin nội bộ</w:t>
            </w:r>
            <w:r w:rsidRPr="00BF4737">
              <w:rPr>
                <w:rFonts w:ascii="Times New Roman" w:hAnsi="Times New Roman" w:cs="Times New Roman"/>
                <w:noProof/>
                <w:lang w:val="es-MX"/>
              </w:rPr>
              <w:t xml:space="preserve"> </w:t>
            </w:r>
          </w:p>
          <w:p w14:paraId="693A72D5" w14:textId="77777777" w:rsidR="00F309F1" w:rsidRPr="00BF4737" w:rsidRDefault="00F309F1" w:rsidP="00384DC6">
            <w:pPr>
              <w:pStyle w:val="a6"/>
              <w:spacing w:before="0" w:after="0"/>
              <w:rPr>
                <w:rFonts w:ascii="Times New Roman" w:hAnsi="Times New Roman" w:cs="Times New Roman"/>
                <w:noProof/>
                <w:sz w:val="12"/>
                <w:szCs w:val="16"/>
                <w:lang w:val="es-MX"/>
              </w:rPr>
            </w:pPr>
          </w:p>
          <w:p w14:paraId="00E08D69" w14:textId="633893BF" w:rsidR="00F02FEE" w:rsidRPr="00BF4737" w:rsidRDefault="00F02FEE" w:rsidP="00F02FEE">
            <w:pPr>
              <w:pStyle w:val="NoSpacing"/>
              <w:jc w:val="both"/>
              <w:rPr>
                <w:rFonts w:ascii="Times New Roman" w:hAnsi="Times New Roman" w:cs="Times New Roman"/>
                <w:noProof/>
                <w:sz w:val="12"/>
                <w:szCs w:val="16"/>
                <w:lang w:val="es-MX"/>
              </w:rPr>
            </w:pPr>
          </w:p>
          <w:p w14:paraId="419D9E21" w14:textId="0C9A9CB2" w:rsidR="00F02FEE" w:rsidRPr="00BF4737" w:rsidRDefault="00BB320B" w:rsidP="00F02FEE">
            <w:pPr>
              <w:pStyle w:val="NoSpacing"/>
              <w:jc w:val="both"/>
              <w:rPr>
                <w:rFonts w:ascii="Times New Roman" w:hAnsi="Times New Roman" w:cs="Times New Roman"/>
                <w:noProof/>
                <w:sz w:val="12"/>
                <w:szCs w:val="16"/>
                <w:lang w:val="es-MX"/>
              </w:rPr>
            </w:pPr>
            <w:r w:rsidRPr="00BF4737">
              <w:rPr>
                <w:rFonts w:ascii="Times New Roman" w:hAnsi="Times New Roman" w:cs="Times New Roman"/>
                <w:b/>
                <w:noProof/>
                <w:color w:val="3333FF"/>
                <w:sz w:val="28"/>
                <w:szCs w:val="28"/>
                <w:u w:val="single"/>
                <w:lang w:eastAsia="en-US"/>
              </w:rPr>
              <mc:AlternateContent>
                <mc:Choice Requires="wpg">
                  <w:drawing>
                    <wp:anchor distT="0" distB="0" distL="114300" distR="114300" simplePos="0" relativeHeight="251658284" behindDoc="0" locked="0" layoutInCell="1" allowOverlap="1" wp14:anchorId="40CCFE96" wp14:editId="36757B0A">
                      <wp:simplePos x="0" y="0"/>
                      <wp:positionH relativeFrom="margin">
                        <wp:posOffset>-53340</wp:posOffset>
                      </wp:positionH>
                      <wp:positionV relativeFrom="paragraph">
                        <wp:posOffset>59690</wp:posOffset>
                      </wp:positionV>
                      <wp:extent cx="6810375" cy="1889490"/>
                      <wp:effectExtent l="0" t="19050" r="0" b="34925"/>
                      <wp:wrapNone/>
                      <wp:docPr id="57" name="グループ化 57"/>
                      <wp:cNvGraphicFramePr/>
                      <a:graphic xmlns:a="http://schemas.openxmlformats.org/drawingml/2006/main">
                        <a:graphicData uri="http://schemas.microsoft.com/office/word/2010/wordprocessingGroup">
                          <wpg:wgp>
                            <wpg:cNvGrpSpPr/>
                            <wpg:grpSpPr>
                              <a:xfrm>
                                <a:off x="0" y="0"/>
                                <a:ext cx="6810375" cy="1889490"/>
                                <a:chOff x="-49749" y="1356942"/>
                                <a:chExt cx="6998545" cy="1949101"/>
                              </a:xfrm>
                            </wpg:grpSpPr>
                            <wpg:grpSp>
                              <wpg:cNvPr id="55" name="グループ化 55"/>
                              <wpg:cNvGrpSpPr/>
                              <wpg:grpSpPr>
                                <a:xfrm>
                                  <a:off x="-49749" y="1356942"/>
                                  <a:ext cx="6998545" cy="1949101"/>
                                  <a:chOff x="-49749" y="1535088"/>
                                  <a:chExt cx="6998545" cy="2204988"/>
                                </a:xfrm>
                              </wpg:grpSpPr>
                              <wpg:grpSp>
                                <wpg:cNvPr id="54" name="グループ化 54"/>
                                <wpg:cNvGrpSpPr/>
                                <wpg:grpSpPr>
                                  <a:xfrm>
                                    <a:off x="1" y="1535088"/>
                                    <a:ext cx="6705600" cy="568733"/>
                                    <a:chOff x="1" y="1535088"/>
                                    <a:chExt cx="6705600" cy="568733"/>
                                  </a:xfrm>
                                </wpg:grpSpPr>
                                <wps:wsp>
                                  <wps:cNvPr id="36" name="角丸四角形 21"/>
                                  <wps:cNvSpPr/>
                                  <wps:spPr>
                                    <a:xfrm>
                                      <a:off x="1" y="1535088"/>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11BDC711" w14:textId="77777777" w:rsidR="00F02FEE" w:rsidRPr="00F4148B" w:rsidRDefault="00F02FEE" w:rsidP="00F02FEE">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214532" y="1569131"/>
                                      <a:ext cx="6487136" cy="534690"/>
                                      <a:chOff x="52607" y="1569131"/>
                                      <a:chExt cx="6487136" cy="534690"/>
                                    </a:xfrm>
                                  </wpg:grpSpPr>
                                  <wps:wsp>
                                    <wps:cNvPr id="40" name="角丸四角形 24"/>
                                    <wps:cNvSpPr/>
                                    <wps:spPr>
                                      <a:xfrm>
                                        <a:off x="1586743" y="1605170"/>
                                        <a:ext cx="4953000" cy="498651"/>
                                      </a:xfrm>
                                      <a:prstGeom prst="roundRect">
                                        <a:avLst/>
                                      </a:prstGeom>
                                      <a:noFill/>
                                      <a:ln w="12700" cap="flat" cmpd="sng" algn="ctr">
                                        <a:noFill/>
                                        <a:prstDash val="solid"/>
                                        <a:miter lim="800000"/>
                                      </a:ln>
                                      <a:effectLst/>
                                    </wps:spPr>
                                    <wps:txbx>
                                      <w:txbxContent>
                                        <w:p w14:paraId="388A84A8" w14:textId="5B637BA8" w:rsidR="00F02FEE" w:rsidRPr="00F309F1" w:rsidRDefault="00F309F1" w:rsidP="00F02FEE">
                                          <w:pPr>
                                            <w:spacing w:line="240" w:lineRule="auto"/>
                                            <w:rPr>
                                              <w:rFonts w:ascii="Times New Roman" w:eastAsia="HGMaruGothicMPRO" w:hAnsi="Times New Roman" w:cs="Times New Roman"/>
                                              <w:color w:val="05114D" w:themeColor="accent1" w:themeShade="80"/>
                                              <w:sz w:val="28"/>
                                              <w:szCs w:val="28"/>
                                              <w:u w:val="single"/>
                                            </w:rPr>
                                          </w:pPr>
                                          <w:r w:rsidRPr="00F309F1">
                                            <w:rPr>
                                              <w:rFonts w:ascii="Times New Roman" w:eastAsia="HGMaruGothicMPRO" w:hAnsi="Times New Roman" w:cs="Times New Roman"/>
                                              <w:color w:val="FF0000"/>
                                              <w:sz w:val="28"/>
                                              <w:szCs w:val="28"/>
                                              <w:u w:val="single"/>
                                            </w:rPr>
                                            <w:t>Địa chỉ mail chuyên dụng:</w:t>
                                          </w:r>
                                          <w:r w:rsidR="00F02FEE" w:rsidRPr="00F309F1">
                                            <w:rPr>
                                              <w:rFonts w:ascii="Times New Roman" w:eastAsia="HGMaruGothicMPRO" w:hAnsi="Times New Roman" w:cs="Times New Roman"/>
                                              <w:color w:val="FF0000"/>
                                              <w:sz w:val="28"/>
                                              <w:szCs w:val="28"/>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52607" y="1569131"/>
                                        <a:ext cx="1431507" cy="470076"/>
                                      </a:xfrm>
                                      <a:prstGeom prst="roundRect">
                                        <a:avLst/>
                                      </a:prstGeom>
                                      <a:noFill/>
                                      <a:ln w="12700" cap="flat" cmpd="sng" algn="ctr">
                                        <a:noFill/>
                                        <a:prstDash val="solid"/>
                                        <a:miter lim="800000"/>
                                      </a:ln>
                                      <a:effectLst/>
                                    </wps:spPr>
                                    <wps:txbx>
                                      <w:txbxContent>
                                        <w:p w14:paraId="351004B0" w14:textId="394365D3" w:rsidR="00F02FEE" w:rsidRPr="00F309F1" w:rsidRDefault="00F309F1" w:rsidP="00F02FEE">
                                          <w:pPr>
                                            <w:spacing w:line="240" w:lineRule="auto"/>
                                            <w:rPr>
                                              <w:rFonts w:ascii="Times New Roman" w:eastAsia="HGMaruGothicMPRO" w:hAnsi="Times New Roman" w:cs="Times New Roman"/>
                                              <w:b/>
                                              <w:color w:val="000000" w:themeColor="text1"/>
                                              <w:sz w:val="28"/>
                                              <w:szCs w:val="28"/>
                                            </w:rPr>
                                          </w:pPr>
                                          <w:r w:rsidRPr="00F309F1">
                                            <w:rPr>
                                              <w:rFonts w:ascii="Times New Roman" w:eastAsia="HGMaruGothicMPRO" w:hAnsi="Times New Roman" w:cs="Times New Roman"/>
                                              <w:b/>
                                              <w:color w:val="000000" w:themeColor="text1"/>
                                              <w:sz w:val="28"/>
                                              <w:szCs w:val="28"/>
                                            </w:rPr>
                                            <w:t>Liên lạc 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2141734"/>
                                    <a:ext cx="6998545" cy="1598342"/>
                                    <a:chOff x="-49749" y="674884"/>
                                    <a:chExt cx="6998545" cy="1598342"/>
                                  </a:xfrm>
                                </wpg:grpSpPr>
                                <wpg:grpSp>
                                  <wpg:cNvPr id="50" name="グループ化 50"/>
                                  <wpg:cNvGrpSpPr/>
                                  <wpg:grpSpPr>
                                    <a:xfrm>
                                      <a:off x="-3934" y="674884"/>
                                      <a:ext cx="6952730" cy="1598342"/>
                                      <a:chOff x="-3934" y="674884"/>
                                      <a:chExt cx="6952730" cy="1598342"/>
                                    </a:xfrm>
                                  </wpg:grpSpPr>
                                  <wps:wsp>
                                    <wps:cNvPr id="43" name="角丸四角形 27"/>
                                    <wps:cNvSpPr/>
                                    <wps:spPr>
                                      <a:xfrm>
                                        <a:off x="-3934" y="674884"/>
                                        <a:ext cx="6705601" cy="1598342"/>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42909DBE" w14:textId="77777777" w:rsidR="00F02FEE" w:rsidRPr="00F4148B" w:rsidRDefault="00F02FEE" w:rsidP="00F02FEE">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07941" y="1077037"/>
                                        <a:ext cx="6840855" cy="1137254"/>
                                      </a:xfrm>
                                      <a:prstGeom prst="roundRect">
                                        <a:avLst/>
                                      </a:prstGeom>
                                      <a:noFill/>
                                      <a:ln w="12700" cap="flat" cmpd="sng" algn="ctr">
                                        <a:noFill/>
                                        <a:prstDash val="solid"/>
                                        <a:miter lim="800000"/>
                                      </a:ln>
                                      <a:effectLst/>
                                    </wps:spPr>
                                    <wps:txbx>
                                      <w:txbxContent>
                                        <w:p w14:paraId="410058A4" w14:textId="026D9623" w:rsidR="00F02FEE" w:rsidRPr="00E6591A" w:rsidRDefault="00F02FEE" w:rsidP="00F02FEE">
                                          <w:pPr>
                                            <w:rPr>
                                              <w:rFonts w:ascii="Times New Roman" w:eastAsia="HGMaruGothicMPRO" w:hAnsi="Times New Roman" w:cs="Times New Roman"/>
                                              <w:color w:val="FF0000"/>
                                              <w:sz w:val="28"/>
                                              <w:szCs w:val="28"/>
                                              <w:u w:val="single"/>
                                            </w:rPr>
                                          </w:pPr>
                                          <w:r w:rsidRPr="00E6591A">
                                            <w:rPr>
                                              <w:rFonts w:ascii="Times New Roman" w:eastAsia="HGMaruGothicMPRO" w:hAnsi="Times New Roman" w:cs="Times New Roman"/>
                                              <w:color w:val="FF0000"/>
                                              <w:sz w:val="28"/>
                                              <w:szCs w:val="28"/>
                                            </w:rPr>
                                            <w:t>Web</w:t>
                                          </w:r>
                                          <w:r w:rsidR="00F309F1">
                                            <w:rPr>
                                              <w:rFonts w:ascii="Times New Roman" w:eastAsia="HGMaruGothicMPRO" w:hAnsi="Times New Roman" w:cs="Times New Roman" w:hint="eastAsia"/>
                                              <w:color w:val="FF0000"/>
                                              <w:sz w:val="28"/>
                                              <w:szCs w:val="28"/>
                                            </w:rPr>
                                            <w:t xml:space="preserve"> form ti</w:t>
                                          </w:r>
                                          <w:r w:rsidR="00F309F1">
                                            <w:rPr>
                                              <w:rFonts w:ascii="Times New Roman" w:eastAsia="HGMaruGothicMPRO" w:hAnsi="Times New Roman" w:cs="Times New Roman"/>
                                              <w:color w:val="FF0000"/>
                                              <w:sz w:val="28"/>
                                              <w:szCs w:val="28"/>
                                            </w:rPr>
                                            <w:t>ế</w:t>
                                          </w:r>
                                          <w:r w:rsidR="00F309F1">
                                            <w:rPr>
                                              <w:rFonts w:ascii="Times New Roman" w:eastAsia="HGMaruGothicMPRO" w:hAnsi="Times New Roman" w:cs="Times New Roman" w:hint="eastAsia"/>
                                              <w:color w:val="FF0000"/>
                                              <w:sz w:val="28"/>
                                              <w:szCs w:val="28"/>
                                            </w:rPr>
                                            <w:t>p nh</w:t>
                                          </w:r>
                                          <w:r w:rsidR="00F309F1">
                                            <w:rPr>
                                              <w:rFonts w:ascii="Times New Roman" w:eastAsia="HGMaruGothicMPRO" w:hAnsi="Times New Roman" w:cs="Times New Roman"/>
                                              <w:color w:val="FF0000"/>
                                              <w:sz w:val="28"/>
                                              <w:szCs w:val="28"/>
                                            </w:rPr>
                                            <w:t>ậ</w:t>
                                          </w:r>
                                          <w:r w:rsidR="00F309F1">
                                            <w:rPr>
                                              <w:rFonts w:ascii="Times New Roman" w:eastAsia="HGMaruGothicMPRO" w:hAnsi="Times New Roman" w:cs="Times New Roman" w:hint="eastAsia"/>
                                              <w:color w:val="FF0000"/>
                                              <w:sz w:val="28"/>
                                              <w:szCs w:val="28"/>
                                            </w:rPr>
                                            <w:t>n:</w:t>
                                          </w:r>
                                          <w:r w:rsidRPr="00E6591A">
                                            <w:rPr>
                                              <w:rFonts w:ascii="Times New Roman" w:eastAsia="HGMaruGothicMPRO" w:hAnsi="Times New Roman" w:cs="Times New Roman"/>
                                              <w:color w:val="FF0000"/>
                                              <w:sz w:val="28"/>
                                              <w:szCs w:val="28"/>
                                            </w:rPr>
                                            <w:t xml:space="preserve"> </w:t>
                                          </w:r>
                                          <w:r w:rsidRPr="00E6591A">
                                            <w:rPr>
                                              <w:rFonts w:ascii="Times New Roman" w:eastAsia="HGMaruGothicMPRO" w:hAnsi="Times New Roman" w:cs="Times New Roman"/>
                                              <w:color w:val="FF0000"/>
                                              <w:sz w:val="28"/>
                                              <w:szCs w:val="28"/>
                                              <w:u w:val="single"/>
                                            </w:rPr>
                                            <w:t>https://fairlinks.co.jp/umchotline/</w:t>
                                          </w:r>
                                        </w:p>
                                        <w:p w14:paraId="45556485" w14:textId="5F832D57" w:rsidR="00F02FEE" w:rsidRPr="00E6591A" w:rsidRDefault="00A36BE0" w:rsidP="00F02FEE">
                                          <w:pPr>
                                            <w:rPr>
                                              <w:rFonts w:ascii="Times New Roman" w:eastAsia="HGMaruGothicMPRO" w:hAnsi="Times New Roman" w:cs="Times New Roman"/>
                                              <w:color w:val="FF0000"/>
                                              <w:sz w:val="24"/>
                                              <w:szCs w:val="24"/>
                                              <w:u w:val="single"/>
                                            </w:rPr>
                                          </w:pPr>
                                          <w:r w:rsidRPr="00A36BE0">
                                            <w:rPr>
                                              <w:rFonts w:ascii="Times New Roman" w:eastAsia="HGMaruGothicMPRO" w:hAnsi="Times New Roman" w:cs="Times New Roman"/>
                                              <w:color w:val="FF0000"/>
                                              <w:sz w:val="28"/>
                                              <w:szCs w:val="28"/>
                                            </w:rPr>
                                            <w:t>Địa chỉ mail chuyên dụng: umchotline@fairlinks.co.jp</w:t>
                                          </w:r>
                                          <w:r w:rsidR="00F02FEE" w:rsidRPr="00E6591A">
                                            <w:rPr>
                                              <w:rFonts w:ascii="Times New Roman" w:eastAsia="HGMaruGothicMPRO" w:hAnsi="Times New Roman" w:cs="Times New Roman"/>
                                              <w:color w:val="FF0000"/>
                                              <w:sz w:val="30"/>
                                              <w:szCs w:val="30"/>
                                              <w:u w:val="single"/>
                                            </w:rPr>
                                            <w:t xml:space="preserve"> </w:t>
                                          </w:r>
                                        </w:p>
                                        <w:p w14:paraId="5BB10C55" w14:textId="0E3E2DBE" w:rsidR="00F02FEE" w:rsidRPr="00E6591A" w:rsidRDefault="00E6591A" w:rsidP="001D54B8">
                                          <w:pPr>
                                            <w:spacing w:after="0" w:line="240" w:lineRule="auto"/>
                                            <w:ind w:left="3120" w:hanging="3120"/>
                                            <w:rPr>
                                              <w:rFonts w:ascii="Times New Roman" w:eastAsia="HGMaruGothicMPRO" w:hAnsi="Times New Roman" w:cs="Times New Roman"/>
                                              <w:color w:val="05114D" w:themeColor="accent1" w:themeShade="80"/>
                                              <w:sz w:val="30"/>
                                              <w:szCs w:val="30"/>
                                            </w:rPr>
                                          </w:pPr>
                                          <w:r w:rsidRPr="00E6591A">
                                            <w:rPr>
                                              <w:rFonts w:ascii="Times New Roman" w:eastAsia="HGMaruGothicMPRO" w:hAnsi="Times New Roman" w:cs="Times New Roman"/>
                                              <w:color w:val="000000" w:themeColor="text1"/>
                                              <w:sz w:val="22"/>
                                              <w:szCs w:val="22"/>
                                            </w:rPr>
                                            <w:t>Số điện thoại miễn phí (chỉ ở Nhật):</w:t>
                                          </w:r>
                                          <w:r w:rsidR="00F02FEE" w:rsidRPr="00E6591A">
                                            <w:rPr>
                                              <w:rFonts w:ascii="Times New Roman" w:eastAsia="HGMaruGothicMPRO" w:hAnsi="Times New Roman" w:cs="Times New Roman"/>
                                              <w:color w:val="000000" w:themeColor="text1"/>
                                              <w:sz w:val="30"/>
                                              <w:szCs w:val="30"/>
                                            </w:rPr>
                                            <w:t xml:space="preserve"> </w:t>
                                          </w:r>
                                          <w:r w:rsidR="00F02FEE" w:rsidRPr="00E6591A">
                                            <w:rPr>
                                              <w:rFonts w:ascii="Times New Roman" w:eastAsia="HGMaruGothicMPRO" w:hAnsi="Times New Roman" w:cs="Times New Roman"/>
                                              <w:b/>
                                              <w:color w:val="000000" w:themeColor="text1"/>
                                              <w:sz w:val="28"/>
                                              <w:szCs w:val="28"/>
                                            </w:rPr>
                                            <w:t>0120-911-705</w:t>
                                          </w:r>
                                          <w:r w:rsidR="00F02FEE" w:rsidRPr="00E6591A">
                                            <w:rPr>
                                              <w:rFonts w:ascii="Times New Roman" w:eastAsia="HGMaruGothicMPRO" w:hAnsi="Times New Roman" w:cs="Times New Roman"/>
                                              <w:color w:val="000000" w:themeColor="text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674940"/>
                                      <a:ext cx="2171700" cy="449579"/>
                                    </a:xfrm>
                                    <a:prstGeom prst="roundRect">
                                      <a:avLst/>
                                    </a:prstGeom>
                                    <a:noFill/>
                                    <a:ln w="12700" cap="flat" cmpd="sng" algn="ctr">
                                      <a:noFill/>
                                      <a:prstDash val="solid"/>
                                      <a:miter lim="800000"/>
                                    </a:ln>
                                    <a:effectLst/>
                                  </wps:spPr>
                                  <wps:txbx>
                                    <w:txbxContent>
                                      <w:p w14:paraId="3232EF7F" w14:textId="239F42B3" w:rsidR="00F02FEE" w:rsidRPr="00E6591A" w:rsidRDefault="00E6591A" w:rsidP="00F02FEE">
                                        <w:pPr>
                                          <w:spacing w:line="240" w:lineRule="auto"/>
                                          <w:ind w:firstLineChars="100" w:firstLine="241"/>
                                          <w:rPr>
                                            <w:rFonts w:ascii="Times New Roman" w:eastAsia="BIZ UDPGothic" w:hAnsi="Times New Roman" w:cs="Times New Roman"/>
                                            <w:color w:val="000000" w:themeColor="text1"/>
                                            <w:sz w:val="24"/>
                                            <w:szCs w:val="24"/>
                                          </w:rPr>
                                        </w:pPr>
                                        <w:r w:rsidRPr="00E6591A">
                                          <w:rPr>
                                            <w:rFonts w:ascii="Times New Roman" w:eastAsia="HGMaruGothicMPRO" w:hAnsi="Times New Roman" w:cs="Times New Roman"/>
                                            <w:b/>
                                            <w:color w:val="000000" w:themeColor="text1"/>
                                            <w:sz w:val="24"/>
                                            <w:szCs w:val="24"/>
                                          </w:rPr>
                                          <w:t>Nhận liên lạc từ bên ngoài</w:t>
                                        </w:r>
                                        <w:r w:rsidR="00F02FEE" w:rsidRPr="00E6591A">
                                          <w:rPr>
                                            <w:rFonts w:ascii="Times New Roman" w:eastAsia="HGMaruGothicMPRO" w:hAnsi="Times New Roman" w:cs="Times New Roman"/>
                                            <w:b/>
                                            <w:color w:val="000000" w:themeColor="text1"/>
                                            <w:sz w:val="24"/>
                                            <w:szCs w:val="24"/>
                                          </w:rPr>
                                          <w:t xml:space="preserve">  </w:t>
                                        </w:r>
                                      </w:p>
                                      <w:p w14:paraId="671AB413" w14:textId="77777777" w:rsidR="00F02FEE" w:rsidRPr="00E6591A" w:rsidRDefault="00F02FEE" w:rsidP="00F02FEE">
                                        <w:pPr>
                                          <w:spacing w:line="240" w:lineRule="auto"/>
                                          <w:rPr>
                                            <w:rFonts w:ascii="Times New Roman" w:eastAsia="HGMaruGothicMPRO" w:hAnsi="Times New Roman" w:cs="Times New Roman"/>
                                            <w:b/>
                                            <w:color w:val="000000" w:themeColor="text1"/>
                                            <w:sz w:val="24"/>
                                            <w:szCs w:val="24"/>
                                          </w:rPr>
                                        </w:pPr>
                                        <w:r w:rsidRPr="00E6591A">
                                          <w:rPr>
                                            <w:rFonts w:ascii="Times New Roman" w:eastAsia="BIZ UDPGothic" w:hAnsi="Times New Roman" w:cs="Times New Roman"/>
                                            <w:sz w:val="24"/>
                                            <w:szCs w:val="24"/>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121949" y="1893240"/>
                                  <a:ext cx="4435320" cy="457200"/>
                                </a:xfrm>
                                <a:prstGeom prst="rect">
                                  <a:avLst/>
                                </a:prstGeom>
                                <a:noFill/>
                                <a:ln w="6350">
                                  <a:noFill/>
                                </a:ln>
                              </wps:spPr>
                              <wps:txbx>
                                <w:txbxContent>
                                  <w:p w14:paraId="768DB657" w14:textId="08A9A833" w:rsidR="00E6591A" w:rsidRPr="00E6591A" w:rsidRDefault="00F02FEE" w:rsidP="00E6591A">
                                    <w:pPr>
                                      <w:spacing w:line="240" w:lineRule="auto"/>
                                      <w:ind w:left="220" w:hangingChars="100" w:hanging="220"/>
                                      <w:rPr>
                                        <w:rFonts w:ascii="Times New Roman" w:eastAsia="BIZ UDPGothic" w:hAnsi="Times New Roman" w:cs="Times New Roman"/>
                                        <w:color w:val="000000" w:themeColor="text1"/>
                                        <w:sz w:val="22"/>
                                        <w:szCs w:val="30"/>
                                      </w:rPr>
                                    </w:pPr>
                                    <w:r w:rsidRPr="00E6591A">
                                      <w:rPr>
                                        <w:rFonts w:ascii="Times New Roman" w:eastAsia="BIZ UDPGothic" w:hAnsi="Times New Roman" w:cs="Times New Roman"/>
                                        <w:color w:val="000000" w:themeColor="text1"/>
                                        <w:sz w:val="22"/>
                                        <w:szCs w:val="30"/>
                                      </w:rPr>
                                      <w:t>※</w:t>
                                    </w:r>
                                    <w:r w:rsidR="00E6591A" w:rsidRPr="00E6591A">
                                      <w:rPr>
                                        <w:rFonts w:ascii="Times New Roman" w:eastAsia="BIZ UDPGothic" w:hAnsi="Times New Roman" w:cs="Times New Roman"/>
                                        <w:color w:val="000000" w:themeColor="text1"/>
                                        <w:sz w:val="22"/>
                                        <w:szCs w:val="30"/>
                                      </w:rPr>
                                      <w:t>Nơi liên hệ này do công ty Fairlinks Consulting Co., Ltd bên ngoài công ty vận</w:t>
                                    </w:r>
                                  </w:p>
                                  <w:p w14:paraId="067B2E0C" w14:textId="3599171A" w:rsidR="00F02FEE" w:rsidRPr="00E6591A" w:rsidRDefault="00E6591A" w:rsidP="00E6591A">
                                    <w:pPr>
                                      <w:spacing w:line="240" w:lineRule="auto"/>
                                      <w:ind w:left="220" w:hangingChars="100" w:hanging="220"/>
                                      <w:rPr>
                                        <w:rFonts w:ascii="Times New Roman" w:hAnsi="Times New Roman" w:cs="Times New Roman"/>
                                      </w:rPr>
                                    </w:pPr>
                                    <w:r w:rsidRPr="00E6591A">
                                      <w:rPr>
                                        <w:rFonts w:ascii="Times New Roman" w:eastAsia="BIZ UDPGothic" w:hAnsi="Times New Roman" w:cs="Times New Roman"/>
                                        <w:color w:val="000000" w:themeColor="text1"/>
                                        <w:sz w:val="22"/>
                                        <w:szCs w:val="30"/>
                                      </w:rPr>
                                      <w:t>hành có cân nhắc đén quyền riêng tư của người trao đổi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0CCFE96" id="グループ化 57" o:spid="_x0000_s1049" style="position:absolute;left:0;text-align:left;margin-left:-4.2pt;margin-top:4.7pt;width:536.25pt;height:148.8pt;z-index:251658284;mso-position-horizontal-relative:margin;mso-position-vertical-relative:text;mso-width-relative:margin;mso-height-relative:margin" coordorigin="-497,13569" coordsize="69985,19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">
                      <v:group id="グループ化 55" o:spid="_x0000_s1050" style="position:absolute;left:-497;top:13569;width:69984;height:19491" coordorigin="-497,15350" coordsize="69985,22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グループ化 54" o:spid="_x0000_s1051" style="position:absolute;top:15350;width:67056;height:5688" coordorigin=",15350" coordsize="67056,5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oundrect id="角丸四角形 21" o:spid="_x0000_s1052" style="position:absolute;top:15350;width:67056;height:513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" fillcolor="#ccecff" strokecolor="#081b74" strokeweight="4.5pt">
                            <v:stroke joinstyle="miter"/>
                            <v:textbox>
                              <w:txbxContent>
                                <w:p w14:paraId="11BDC711" w14:textId="77777777" w:rsidR="00F02FEE" w:rsidRPr="00F4148B" w:rsidRDefault="00F02FEE" w:rsidP="00F02FEE">
                                  <w:pPr>
                                    <w:rPr>
                                      <w:color w:val="F5F4F4" w:themeColor="background2" w:themeTint="66"/>
                                      <w:sz w:val="40"/>
                                      <w:szCs w:val="40"/>
                                    </w:rPr>
                                  </w:pPr>
                                </w:p>
                              </w:txbxContent>
                            </v:textbox>
                          </v:roundrect>
                          <v:group id="グループ化 53" o:spid="_x0000_s1053" style="position:absolute;left:2145;top:15691;width:64871;height:5347" coordorigin="526,15691" coordsize="64871,5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oundrect id="角丸四角形 24" o:spid="_x0000_s1054" style="position:absolute;left:15867;top:16051;width:49530;height:49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" filled="f" stroked="f" strokeweight="1pt">
                              <v:stroke joinstyle="miter"/>
                              <v:textbox>
                                <w:txbxContent>
                                  <w:p w14:paraId="388A84A8" w14:textId="5B637BA8" w:rsidR="00F02FEE" w:rsidRPr="00F309F1" w:rsidRDefault="00F309F1" w:rsidP="00F02FEE">
                                    <w:pPr>
                                      <w:spacing w:line="240" w:lineRule="auto"/>
                                      <w:rPr>
                                        <w:rFonts w:ascii="Times New Roman" w:eastAsia="HGMaruGothicMPRO" w:hAnsi="Times New Roman" w:cs="Times New Roman"/>
                                        <w:color w:val="05114D" w:themeColor="accent1" w:themeShade="80"/>
                                        <w:sz w:val="28"/>
                                        <w:szCs w:val="28"/>
                                        <w:u w:val="single"/>
                                      </w:rPr>
                                    </w:pPr>
                                    <w:r w:rsidRPr="00F309F1">
                                      <w:rPr>
                                        <w:rFonts w:ascii="Times New Roman" w:eastAsia="HGMaruGothicMPRO" w:hAnsi="Times New Roman" w:cs="Times New Roman"/>
                                        <w:color w:val="FF0000"/>
                                        <w:sz w:val="28"/>
                                        <w:szCs w:val="28"/>
                                        <w:u w:val="single"/>
                                      </w:rPr>
                                      <w:t>Địa chỉ mail chuyên dụng:</w:t>
                                    </w:r>
                                    <w:r w:rsidR="00F02FEE" w:rsidRPr="00F309F1">
                                      <w:rPr>
                                        <w:rFonts w:ascii="Times New Roman" w:eastAsia="HGMaruGothicMPRO" w:hAnsi="Times New Roman" w:cs="Times New Roman"/>
                                        <w:color w:val="FF0000"/>
                                        <w:sz w:val="28"/>
                                        <w:szCs w:val="28"/>
                                        <w:u w:val="single"/>
                                      </w:rPr>
                                      <w:t xml:space="preserve"> umchotline@umc.co.jp</w:t>
                                    </w:r>
                                  </w:p>
                                </w:txbxContent>
                              </v:textbox>
                            </v:roundrect>
                            <v:roundrect id="角丸四角形 23" o:spid="_x0000_s1055" style="position:absolute;left:526;top:15691;width:14315;height:47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" filled="f" stroked="f" strokeweight="1pt">
                              <v:stroke joinstyle="miter"/>
                              <v:textbox>
                                <w:txbxContent>
                                  <w:p w14:paraId="351004B0" w14:textId="394365D3" w:rsidR="00F02FEE" w:rsidRPr="00F309F1" w:rsidRDefault="00F309F1" w:rsidP="00F02FEE">
                                    <w:pPr>
                                      <w:spacing w:line="240" w:lineRule="auto"/>
                                      <w:rPr>
                                        <w:rFonts w:ascii="Times New Roman" w:eastAsia="HGMaruGothicMPRO" w:hAnsi="Times New Roman" w:cs="Times New Roman"/>
                                        <w:b/>
                                        <w:color w:val="000000" w:themeColor="text1"/>
                                        <w:sz w:val="28"/>
                                        <w:szCs w:val="28"/>
                                      </w:rPr>
                                    </w:pPr>
                                    <w:r w:rsidRPr="00F309F1">
                                      <w:rPr>
                                        <w:rFonts w:ascii="Times New Roman" w:eastAsia="HGMaruGothicMPRO" w:hAnsi="Times New Roman" w:cs="Times New Roman"/>
                                        <w:b/>
                                        <w:color w:val="000000" w:themeColor="text1"/>
                                        <w:sz w:val="28"/>
                                        <w:szCs w:val="28"/>
                                      </w:rPr>
                                      <w:t>Liên lạc nội bộ</w:t>
                                    </w:r>
                                  </w:p>
                                </w:txbxContent>
                              </v:textbox>
                            </v:roundrect>
                          </v:group>
                        </v:group>
                        <v:group id="グループ化 51" o:spid="_x0000_s1056" style="position:absolute;left:-497;top:21417;width:69984;height:15983" coordorigin="-497,6748" coordsize="69985,15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グループ化 50" o:spid="_x0000_s1057" style="position:absolute;left:-39;top:6748;width:69526;height:15984" coordorigin="-39,6748" coordsize="69527,15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oundrect id="角丸四角形 27" o:spid="_x0000_s1058" style="position:absolute;left:-39;top:6748;width:67055;height:15984;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" fillcolor="#ccecff" strokecolor="#051771" strokeweight="4.5pt">
                              <v:stroke joinstyle="miter"/>
                              <v:textbox>
                                <w:txbxContent>
                                  <w:p w14:paraId="42909DBE" w14:textId="77777777" w:rsidR="00F02FEE" w:rsidRPr="00F4148B" w:rsidRDefault="00F02FEE" w:rsidP="00F02FEE">
                                    <w:pPr>
                                      <w:rPr>
                                        <w:color w:val="F5F4F4" w:themeColor="background2" w:themeTint="66"/>
                                        <w:sz w:val="40"/>
                                        <w:szCs w:val="40"/>
                                      </w:rPr>
                                    </w:pPr>
                                  </w:p>
                                </w:txbxContent>
                              </v:textbox>
                            </v:roundrect>
                            <v:roundrect id="角丸四角形 30" o:spid="_x0000_s1059" style="position:absolute;left:1079;top:10770;width:68408;height:1137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" filled="f" stroked="f" strokeweight="1pt">
                              <v:stroke joinstyle="miter"/>
                              <v:textbox>
                                <w:txbxContent>
                                  <w:p w14:paraId="410058A4" w14:textId="026D9623" w:rsidR="00F02FEE" w:rsidRPr="00E6591A" w:rsidRDefault="00F02FEE" w:rsidP="00F02FEE">
                                    <w:pPr>
                                      <w:rPr>
                                        <w:rFonts w:ascii="Times New Roman" w:eastAsia="HGMaruGothicMPRO" w:hAnsi="Times New Roman" w:cs="Times New Roman"/>
                                        <w:color w:val="FF0000"/>
                                        <w:sz w:val="28"/>
                                        <w:szCs w:val="28"/>
                                        <w:u w:val="single"/>
                                      </w:rPr>
                                    </w:pPr>
                                    <w:r w:rsidRPr="00E6591A">
                                      <w:rPr>
                                        <w:rFonts w:ascii="Times New Roman" w:eastAsia="HGMaruGothicMPRO" w:hAnsi="Times New Roman" w:cs="Times New Roman"/>
                                        <w:color w:val="FF0000"/>
                                        <w:sz w:val="28"/>
                                        <w:szCs w:val="28"/>
                                      </w:rPr>
                                      <w:t>Web</w:t>
                                    </w:r>
                                    <w:r w:rsidR="00F309F1">
                                      <w:rPr>
                                        <w:rFonts w:ascii="Times New Roman" w:eastAsia="HGMaruGothicMPRO" w:hAnsi="Times New Roman" w:cs="Times New Roman" w:hint="eastAsia"/>
                                        <w:color w:val="FF0000"/>
                                        <w:sz w:val="28"/>
                                        <w:szCs w:val="28"/>
                                      </w:rPr>
                                      <w:t xml:space="preserve"> form ti</w:t>
                                    </w:r>
                                    <w:r w:rsidR="00F309F1">
                                      <w:rPr>
                                        <w:rFonts w:ascii="Times New Roman" w:eastAsia="HGMaruGothicMPRO" w:hAnsi="Times New Roman" w:cs="Times New Roman"/>
                                        <w:color w:val="FF0000"/>
                                        <w:sz w:val="28"/>
                                        <w:szCs w:val="28"/>
                                      </w:rPr>
                                      <w:t>ế</w:t>
                                    </w:r>
                                    <w:r w:rsidR="00F309F1">
                                      <w:rPr>
                                        <w:rFonts w:ascii="Times New Roman" w:eastAsia="HGMaruGothicMPRO" w:hAnsi="Times New Roman" w:cs="Times New Roman" w:hint="eastAsia"/>
                                        <w:color w:val="FF0000"/>
                                        <w:sz w:val="28"/>
                                        <w:szCs w:val="28"/>
                                      </w:rPr>
                                      <w:t>p nh</w:t>
                                    </w:r>
                                    <w:r w:rsidR="00F309F1">
                                      <w:rPr>
                                        <w:rFonts w:ascii="Times New Roman" w:eastAsia="HGMaruGothicMPRO" w:hAnsi="Times New Roman" w:cs="Times New Roman"/>
                                        <w:color w:val="FF0000"/>
                                        <w:sz w:val="28"/>
                                        <w:szCs w:val="28"/>
                                      </w:rPr>
                                      <w:t>ậ</w:t>
                                    </w:r>
                                    <w:r w:rsidR="00F309F1">
                                      <w:rPr>
                                        <w:rFonts w:ascii="Times New Roman" w:eastAsia="HGMaruGothicMPRO" w:hAnsi="Times New Roman" w:cs="Times New Roman" w:hint="eastAsia"/>
                                        <w:color w:val="FF0000"/>
                                        <w:sz w:val="28"/>
                                        <w:szCs w:val="28"/>
                                      </w:rPr>
                                      <w:t>n:</w:t>
                                    </w:r>
                                    <w:r w:rsidRPr="00E6591A">
                                      <w:rPr>
                                        <w:rFonts w:ascii="Times New Roman" w:eastAsia="HGMaruGothicMPRO" w:hAnsi="Times New Roman" w:cs="Times New Roman"/>
                                        <w:color w:val="FF0000"/>
                                        <w:sz w:val="28"/>
                                        <w:szCs w:val="28"/>
                                      </w:rPr>
                                      <w:t xml:space="preserve"> </w:t>
                                    </w:r>
                                    <w:r w:rsidRPr="00E6591A">
                                      <w:rPr>
                                        <w:rFonts w:ascii="Times New Roman" w:eastAsia="HGMaruGothicMPRO" w:hAnsi="Times New Roman" w:cs="Times New Roman"/>
                                        <w:color w:val="FF0000"/>
                                        <w:sz w:val="28"/>
                                        <w:szCs w:val="28"/>
                                        <w:u w:val="single"/>
                                      </w:rPr>
                                      <w:t>https://fairlinks.co.jp/umchotline/</w:t>
                                    </w:r>
                                  </w:p>
                                  <w:p w14:paraId="45556485" w14:textId="5F832D57" w:rsidR="00F02FEE" w:rsidRPr="00E6591A" w:rsidRDefault="00A36BE0" w:rsidP="00F02FEE">
                                    <w:pPr>
                                      <w:rPr>
                                        <w:rFonts w:ascii="Times New Roman" w:eastAsia="HGMaruGothicMPRO" w:hAnsi="Times New Roman" w:cs="Times New Roman"/>
                                        <w:color w:val="FF0000"/>
                                        <w:sz w:val="24"/>
                                        <w:szCs w:val="24"/>
                                        <w:u w:val="single"/>
                                      </w:rPr>
                                    </w:pPr>
                                    <w:r w:rsidRPr="00A36BE0">
                                      <w:rPr>
                                        <w:rFonts w:ascii="Times New Roman" w:eastAsia="HGMaruGothicMPRO" w:hAnsi="Times New Roman" w:cs="Times New Roman"/>
                                        <w:color w:val="FF0000"/>
                                        <w:sz w:val="28"/>
                                        <w:szCs w:val="28"/>
                                      </w:rPr>
                                      <w:t>Địa chỉ mail chuyên dụng: umchotline@fairlinks.co.jp</w:t>
                                    </w:r>
                                    <w:r w:rsidR="00F02FEE" w:rsidRPr="00E6591A">
                                      <w:rPr>
                                        <w:rFonts w:ascii="Times New Roman" w:eastAsia="HGMaruGothicMPRO" w:hAnsi="Times New Roman" w:cs="Times New Roman"/>
                                        <w:color w:val="FF0000"/>
                                        <w:sz w:val="30"/>
                                        <w:szCs w:val="30"/>
                                        <w:u w:val="single"/>
                                      </w:rPr>
                                      <w:t xml:space="preserve"> </w:t>
                                    </w:r>
                                  </w:p>
                                  <w:p w14:paraId="5BB10C55" w14:textId="0E3E2DBE" w:rsidR="00F02FEE" w:rsidRPr="00E6591A" w:rsidRDefault="00E6591A" w:rsidP="001D54B8">
                                    <w:pPr>
                                      <w:spacing w:after="0" w:line="240" w:lineRule="auto"/>
                                      <w:ind w:left="3120" w:hanging="3120"/>
                                      <w:rPr>
                                        <w:rFonts w:ascii="Times New Roman" w:eastAsia="HGMaruGothicMPRO" w:hAnsi="Times New Roman" w:cs="Times New Roman"/>
                                        <w:color w:val="05114D" w:themeColor="accent1" w:themeShade="80"/>
                                        <w:sz w:val="30"/>
                                        <w:szCs w:val="30"/>
                                      </w:rPr>
                                    </w:pPr>
                                    <w:r w:rsidRPr="00E6591A">
                                      <w:rPr>
                                        <w:rFonts w:ascii="Times New Roman" w:eastAsia="HGMaruGothicMPRO" w:hAnsi="Times New Roman" w:cs="Times New Roman"/>
                                        <w:color w:val="000000" w:themeColor="text1"/>
                                        <w:sz w:val="22"/>
                                        <w:szCs w:val="22"/>
                                      </w:rPr>
                                      <w:t>Số điện thoại miễn phí (chỉ ở Nhật):</w:t>
                                    </w:r>
                                    <w:r w:rsidR="00F02FEE" w:rsidRPr="00E6591A">
                                      <w:rPr>
                                        <w:rFonts w:ascii="Times New Roman" w:eastAsia="HGMaruGothicMPRO" w:hAnsi="Times New Roman" w:cs="Times New Roman"/>
                                        <w:color w:val="000000" w:themeColor="text1"/>
                                        <w:sz w:val="30"/>
                                        <w:szCs w:val="30"/>
                                      </w:rPr>
                                      <w:t xml:space="preserve"> </w:t>
                                    </w:r>
                                    <w:r w:rsidR="00F02FEE" w:rsidRPr="00E6591A">
                                      <w:rPr>
                                        <w:rFonts w:ascii="Times New Roman" w:eastAsia="HGMaruGothicMPRO" w:hAnsi="Times New Roman" w:cs="Times New Roman"/>
                                        <w:b/>
                                        <w:color w:val="000000" w:themeColor="text1"/>
                                        <w:sz w:val="28"/>
                                        <w:szCs w:val="28"/>
                                      </w:rPr>
                                      <w:t>0120-911-705</w:t>
                                    </w:r>
                                    <w:r w:rsidR="00F02FEE" w:rsidRPr="00E6591A">
                                      <w:rPr>
                                        <w:rFonts w:ascii="Times New Roman" w:eastAsia="HGMaruGothicMPRO" w:hAnsi="Times New Roman" w:cs="Times New Roman"/>
                                        <w:color w:val="000000" w:themeColor="text1"/>
                                        <w:sz w:val="28"/>
                                        <w:szCs w:val="28"/>
                                      </w:rPr>
                                      <w:t xml:space="preserve">  </w:t>
                                    </w:r>
                                  </w:p>
                                </w:txbxContent>
                              </v:textbox>
                            </v:roundrect>
                          </v:group>
                          <v:roundrect id="角丸四角形 28" o:spid="_x0000_s1060" style="position:absolute;left:-497;top:6749;width:21716;height:449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0YBwwAAANsAAAAPAAAAZHJzL2Rvd25yZXYueG1sRI9BawIx&#10;FITvQv9DeIXealYR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IQtGAcMAAADbAAAADwAA&#10;AAAAAAAAAAAAAAAHAgAAZHJzL2Rvd25yZXYueG1sUEsFBgAAAAADAAMAtwAAAPcCAAAAAA==&#10;" filled="f" stroked="f" strokeweight="1pt">
                            <v:stroke joinstyle="miter"/>
                            <v:textbox>
                              <w:txbxContent>
                                <w:p w14:paraId="3232EF7F" w14:textId="239F42B3" w:rsidR="00F02FEE" w:rsidRPr="00E6591A" w:rsidRDefault="00E6591A" w:rsidP="00F02FEE">
                                  <w:pPr>
                                    <w:spacing w:line="240" w:lineRule="auto"/>
                                    <w:ind w:firstLineChars="100" w:firstLine="240"/>
                                    <w:rPr>
                                      <w:rFonts w:ascii="Times New Roman" w:eastAsia="BIZ UDPGothic" w:hAnsi="Times New Roman" w:cs="Times New Roman"/>
                                      <w:color w:val="000000" w:themeColor="text1"/>
                                      <w:sz w:val="24"/>
                                      <w:szCs w:val="24"/>
                                    </w:rPr>
                                  </w:pPr>
                                  <w:r w:rsidRPr="00E6591A">
                                    <w:rPr>
                                      <w:rFonts w:ascii="Times New Roman" w:eastAsia="HGMaruGothicMPRO" w:hAnsi="Times New Roman" w:cs="Times New Roman"/>
                                      <w:b/>
                                      <w:color w:val="000000" w:themeColor="text1"/>
                                      <w:sz w:val="24"/>
                                      <w:szCs w:val="24"/>
                                    </w:rPr>
                                    <w:t>Nhận liên lạc từ bên ngoài</w:t>
                                  </w:r>
                                  <w:r w:rsidR="00F02FEE" w:rsidRPr="00E6591A">
                                    <w:rPr>
                                      <w:rFonts w:ascii="Times New Roman" w:eastAsia="HGMaruGothicMPRO" w:hAnsi="Times New Roman" w:cs="Times New Roman"/>
                                      <w:b/>
                                      <w:color w:val="000000" w:themeColor="text1"/>
                                      <w:sz w:val="24"/>
                                      <w:szCs w:val="24"/>
                                    </w:rPr>
                                    <w:t xml:space="preserve">  </w:t>
                                  </w:r>
                                </w:p>
                                <w:p w14:paraId="671AB413" w14:textId="77777777" w:rsidR="00F02FEE" w:rsidRPr="00E6591A" w:rsidRDefault="00F02FEE" w:rsidP="00F02FEE">
                                  <w:pPr>
                                    <w:spacing w:line="240" w:lineRule="auto"/>
                                    <w:rPr>
                                      <w:rFonts w:ascii="Times New Roman" w:eastAsia="HGMaruGothicMPRO" w:hAnsi="Times New Roman" w:cs="Times New Roman"/>
                                      <w:b/>
                                      <w:color w:val="000000" w:themeColor="text1"/>
                                      <w:sz w:val="24"/>
                                      <w:szCs w:val="24"/>
                                    </w:rPr>
                                  </w:pPr>
                                  <w:r w:rsidRPr="00E6591A">
                                    <w:rPr>
                                      <w:rFonts w:ascii="Times New Roman" w:eastAsia="BIZ UDPGothic" w:hAnsi="Times New Roman" w:cs="Times New Roman"/>
                                      <w:sz w:val="24"/>
                                      <w:szCs w:val="24"/>
                                    </w:rPr>
                                    <w:t>しながら運営しています。</w:t>
                                  </w:r>
                                </w:p>
                              </w:txbxContent>
                            </v:textbox>
                          </v:roundrect>
                        </v:group>
                      </v:group>
                      <v:shape id="テキスト ボックス 56" o:spid="_x0000_s1061" type="#_x0000_t202" style="position:absolute;left:21219;top:18932;width:4435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p w14:paraId="768DB657" w14:textId="08A9A833" w:rsidR="00E6591A" w:rsidRPr="00E6591A" w:rsidRDefault="00F02FEE" w:rsidP="00E6591A">
                              <w:pPr>
                                <w:spacing w:line="240" w:lineRule="auto"/>
                                <w:ind w:left="220" w:hangingChars="100" w:hanging="220"/>
                                <w:rPr>
                                  <w:rFonts w:ascii="Times New Roman" w:eastAsia="BIZ UDPGothic" w:hAnsi="Times New Roman" w:cs="Times New Roman"/>
                                  <w:color w:val="000000" w:themeColor="text1"/>
                                  <w:sz w:val="22"/>
                                  <w:szCs w:val="30"/>
                                </w:rPr>
                              </w:pPr>
                              <w:r w:rsidRPr="00E6591A">
                                <w:rPr>
                                  <w:rFonts w:ascii="Times New Roman" w:eastAsia="BIZ UDPGothic" w:hAnsi="Times New Roman" w:cs="Times New Roman"/>
                                  <w:color w:val="000000" w:themeColor="text1"/>
                                  <w:sz w:val="22"/>
                                  <w:szCs w:val="30"/>
                                </w:rPr>
                                <w:t>※</w:t>
                              </w:r>
                              <w:r w:rsidR="00E6591A" w:rsidRPr="00E6591A">
                                <w:rPr>
                                  <w:rFonts w:ascii="Times New Roman" w:eastAsia="BIZ UDPGothic" w:hAnsi="Times New Roman" w:cs="Times New Roman"/>
                                  <w:color w:val="000000" w:themeColor="text1"/>
                                  <w:sz w:val="22"/>
                                  <w:szCs w:val="30"/>
                                </w:rPr>
                                <w:t>Nơi liên hệ này do công ty Fairlinks Consulting Co., Ltd bên ngoài công ty vận</w:t>
                              </w:r>
                            </w:p>
                            <w:p w14:paraId="067B2E0C" w14:textId="3599171A" w:rsidR="00F02FEE" w:rsidRPr="00E6591A" w:rsidRDefault="00E6591A" w:rsidP="00E6591A">
                              <w:pPr>
                                <w:spacing w:line="240" w:lineRule="auto"/>
                                <w:ind w:left="220" w:hangingChars="100" w:hanging="220"/>
                                <w:rPr>
                                  <w:rFonts w:ascii="Times New Roman" w:hAnsi="Times New Roman" w:cs="Times New Roman"/>
                                </w:rPr>
                              </w:pPr>
                              <w:r w:rsidRPr="00E6591A">
                                <w:rPr>
                                  <w:rFonts w:ascii="Times New Roman" w:eastAsia="BIZ UDPGothic" w:hAnsi="Times New Roman" w:cs="Times New Roman"/>
                                  <w:color w:val="000000" w:themeColor="text1"/>
                                  <w:sz w:val="22"/>
                                  <w:szCs w:val="30"/>
                                </w:rPr>
                                <w:t>hành có cân nhắc đén quyền riêng tư của người trao đổi</w:t>
                              </w:r>
                            </w:p>
                          </w:txbxContent>
                        </v:textbox>
                      </v:shape>
                      <w10:wrap anchorx="margin"/>
                    </v:group>
                  </w:pict>
                </mc:Fallback>
              </mc:AlternateContent>
            </w:r>
          </w:p>
          <w:p w14:paraId="56C83F8A" w14:textId="20FFBC18" w:rsidR="00F02FEE" w:rsidRPr="00BF4737" w:rsidRDefault="00F02FEE" w:rsidP="00F02FEE">
            <w:pPr>
              <w:pStyle w:val="NoSpacing"/>
              <w:jc w:val="both"/>
              <w:rPr>
                <w:rFonts w:ascii="Times New Roman" w:hAnsi="Times New Roman" w:cs="Times New Roman"/>
                <w:noProof/>
                <w:sz w:val="12"/>
                <w:szCs w:val="16"/>
                <w:lang w:val="es-MX"/>
              </w:rPr>
            </w:pPr>
          </w:p>
          <w:p w14:paraId="5B3A777C" w14:textId="77777777" w:rsidR="00F02FEE" w:rsidRPr="00BF4737" w:rsidRDefault="00F02FEE" w:rsidP="00F02FEE">
            <w:pPr>
              <w:pStyle w:val="NoSpacing"/>
              <w:jc w:val="both"/>
              <w:rPr>
                <w:rFonts w:ascii="Times New Roman" w:hAnsi="Times New Roman" w:cs="Times New Roman"/>
                <w:noProof/>
                <w:sz w:val="12"/>
                <w:szCs w:val="16"/>
                <w:lang w:val="es-MX"/>
              </w:rPr>
            </w:pPr>
          </w:p>
          <w:p w14:paraId="6D06AE87" w14:textId="77777777" w:rsidR="00F02FEE" w:rsidRPr="00BF4737" w:rsidRDefault="00F02FEE" w:rsidP="00F02FEE">
            <w:pPr>
              <w:pStyle w:val="NoSpacing"/>
              <w:jc w:val="both"/>
              <w:rPr>
                <w:rFonts w:ascii="Times New Roman" w:hAnsi="Times New Roman" w:cs="Times New Roman"/>
                <w:noProof/>
                <w:sz w:val="12"/>
                <w:szCs w:val="16"/>
                <w:lang w:val="es-MX"/>
              </w:rPr>
            </w:pPr>
          </w:p>
          <w:p w14:paraId="3462731F" w14:textId="77777777" w:rsidR="00F02FEE" w:rsidRPr="00BF4737" w:rsidRDefault="00F02FEE" w:rsidP="00F02FEE">
            <w:pPr>
              <w:pStyle w:val="NoSpacing"/>
              <w:jc w:val="both"/>
              <w:rPr>
                <w:rFonts w:ascii="Times New Roman" w:hAnsi="Times New Roman" w:cs="Times New Roman"/>
                <w:noProof/>
                <w:sz w:val="12"/>
                <w:szCs w:val="16"/>
                <w:lang w:val="es-MX"/>
              </w:rPr>
            </w:pPr>
          </w:p>
          <w:p w14:paraId="3FE72C53" w14:textId="77777777" w:rsidR="00F02FEE" w:rsidRPr="00BF4737" w:rsidRDefault="00F02FEE" w:rsidP="00F02FEE">
            <w:pPr>
              <w:pStyle w:val="NoSpacing"/>
              <w:jc w:val="both"/>
              <w:rPr>
                <w:rFonts w:ascii="Times New Roman" w:hAnsi="Times New Roman" w:cs="Times New Roman"/>
                <w:noProof/>
                <w:sz w:val="12"/>
                <w:szCs w:val="16"/>
                <w:lang w:val="es-MX"/>
              </w:rPr>
            </w:pPr>
          </w:p>
          <w:p w14:paraId="229C519B" w14:textId="77777777" w:rsidR="00F02FEE" w:rsidRPr="00BF4737" w:rsidRDefault="00F02FEE" w:rsidP="00F02FEE">
            <w:pPr>
              <w:pStyle w:val="NoSpacing"/>
              <w:jc w:val="both"/>
              <w:rPr>
                <w:rFonts w:ascii="Times New Roman" w:hAnsi="Times New Roman" w:cs="Times New Roman"/>
                <w:noProof/>
                <w:sz w:val="12"/>
                <w:szCs w:val="16"/>
                <w:lang w:val="es-MX"/>
              </w:rPr>
            </w:pPr>
          </w:p>
          <w:p w14:paraId="61F37EE6" w14:textId="77777777" w:rsidR="00F02FEE" w:rsidRPr="00BF4737" w:rsidRDefault="00F02FEE" w:rsidP="00F02FEE">
            <w:pPr>
              <w:pStyle w:val="NoSpacing"/>
              <w:jc w:val="both"/>
              <w:rPr>
                <w:rFonts w:ascii="Times New Roman" w:hAnsi="Times New Roman" w:cs="Times New Roman"/>
                <w:noProof/>
                <w:sz w:val="12"/>
                <w:szCs w:val="16"/>
                <w:lang w:val="es-MX"/>
              </w:rPr>
            </w:pPr>
          </w:p>
          <w:p w14:paraId="5558245B" w14:textId="77777777" w:rsidR="00F02FEE" w:rsidRPr="00BF4737" w:rsidRDefault="00F02FEE" w:rsidP="00F02FEE">
            <w:pPr>
              <w:pStyle w:val="NoSpacing"/>
              <w:jc w:val="both"/>
              <w:rPr>
                <w:rFonts w:ascii="Times New Roman" w:hAnsi="Times New Roman" w:cs="Times New Roman"/>
                <w:noProof/>
                <w:sz w:val="12"/>
                <w:szCs w:val="16"/>
                <w:lang w:val="es-MX"/>
              </w:rPr>
            </w:pPr>
          </w:p>
          <w:p w14:paraId="317798FE" w14:textId="77777777" w:rsidR="00F02FEE" w:rsidRPr="00BF4737" w:rsidRDefault="00F02FEE" w:rsidP="00F02FEE">
            <w:pPr>
              <w:pStyle w:val="NoSpacing"/>
              <w:jc w:val="both"/>
              <w:rPr>
                <w:rFonts w:ascii="Times New Roman" w:hAnsi="Times New Roman" w:cs="Times New Roman"/>
                <w:noProof/>
                <w:sz w:val="12"/>
                <w:szCs w:val="16"/>
                <w:lang w:val="es-MX"/>
              </w:rPr>
            </w:pPr>
          </w:p>
          <w:p w14:paraId="54350B42" w14:textId="77777777" w:rsidR="00F02FEE" w:rsidRPr="00BF4737" w:rsidRDefault="00F02FEE" w:rsidP="00F02FEE">
            <w:pPr>
              <w:pStyle w:val="NoSpacing"/>
              <w:jc w:val="both"/>
              <w:rPr>
                <w:rFonts w:ascii="Times New Roman" w:hAnsi="Times New Roman" w:cs="Times New Roman"/>
                <w:noProof/>
                <w:sz w:val="12"/>
                <w:szCs w:val="16"/>
                <w:lang w:val="es-MX"/>
              </w:rPr>
            </w:pPr>
          </w:p>
          <w:p w14:paraId="11FDCBA8" w14:textId="77777777" w:rsidR="00F02FEE" w:rsidRPr="00BF4737" w:rsidRDefault="00F02FEE" w:rsidP="00F02FEE">
            <w:pPr>
              <w:pStyle w:val="NoSpacing"/>
              <w:jc w:val="both"/>
              <w:rPr>
                <w:rFonts w:ascii="Times New Roman" w:hAnsi="Times New Roman" w:cs="Times New Roman"/>
                <w:noProof/>
                <w:sz w:val="12"/>
                <w:szCs w:val="16"/>
                <w:lang w:val="es-MX"/>
              </w:rPr>
            </w:pPr>
          </w:p>
          <w:p w14:paraId="507A95FE" w14:textId="77777777" w:rsidR="00F02FEE" w:rsidRPr="00BF4737" w:rsidRDefault="00F02FEE" w:rsidP="00F02FEE">
            <w:pPr>
              <w:pStyle w:val="NoSpacing"/>
              <w:jc w:val="both"/>
              <w:rPr>
                <w:rFonts w:ascii="Times New Roman" w:hAnsi="Times New Roman" w:cs="Times New Roman"/>
                <w:noProof/>
                <w:sz w:val="12"/>
                <w:szCs w:val="16"/>
                <w:lang w:val="es-MX"/>
              </w:rPr>
            </w:pPr>
          </w:p>
          <w:p w14:paraId="09D90054" w14:textId="77777777" w:rsidR="00F02FEE" w:rsidRPr="00BF4737" w:rsidRDefault="00F02FEE" w:rsidP="00F02FEE">
            <w:pPr>
              <w:pStyle w:val="NoSpacing"/>
              <w:jc w:val="both"/>
              <w:rPr>
                <w:rFonts w:ascii="Times New Roman" w:hAnsi="Times New Roman" w:cs="Times New Roman"/>
                <w:noProof/>
                <w:sz w:val="12"/>
                <w:szCs w:val="16"/>
                <w:lang w:val="es-MX"/>
              </w:rPr>
            </w:pPr>
          </w:p>
          <w:p w14:paraId="64EE3BD4" w14:textId="77777777" w:rsidR="00F02FEE" w:rsidRPr="00BF4737" w:rsidRDefault="00F02FEE" w:rsidP="00F02FEE">
            <w:pPr>
              <w:pStyle w:val="NoSpacing"/>
              <w:jc w:val="both"/>
              <w:rPr>
                <w:rFonts w:ascii="Times New Roman" w:hAnsi="Times New Roman" w:cs="Times New Roman"/>
                <w:noProof/>
                <w:sz w:val="12"/>
                <w:szCs w:val="16"/>
                <w:lang w:val="es-MX"/>
              </w:rPr>
            </w:pPr>
          </w:p>
          <w:p w14:paraId="227A1F64" w14:textId="77777777" w:rsidR="00F02FEE" w:rsidRPr="00BF4737" w:rsidRDefault="00F02FEE" w:rsidP="00F02FEE">
            <w:pPr>
              <w:pStyle w:val="NoSpacing"/>
              <w:jc w:val="both"/>
              <w:rPr>
                <w:rFonts w:ascii="Times New Roman" w:hAnsi="Times New Roman" w:cs="Times New Roman"/>
                <w:noProof/>
                <w:sz w:val="12"/>
                <w:szCs w:val="16"/>
                <w:lang w:val="es-MX"/>
              </w:rPr>
            </w:pPr>
          </w:p>
        </w:tc>
      </w:tr>
    </w:tbl>
    <w:p w14:paraId="5BB2EC1E" w14:textId="6EB00362" w:rsidR="00C533F6" w:rsidRPr="00BF4737" w:rsidRDefault="00C533F6" w:rsidP="00C533F6">
      <w:pPr>
        <w:spacing w:after="0" w:line="240" w:lineRule="auto"/>
        <w:ind w:firstLineChars="100" w:firstLine="200"/>
        <w:jc w:val="both"/>
        <w:rPr>
          <w:rFonts w:ascii="Times New Roman" w:eastAsia="UD Digi Kyokasho N-R" w:hAnsi="Times New Roman" w:cs="Times New Roman"/>
          <w:sz w:val="20"/>
          <w:szCs w:val="20"/>
          <w:lang w:val="es-MX"/>
        </w:rPr>
      </w:pPr>
    </w:p>
    <w:p w14:paraId="1DE433F9" w14:textId="77777777" w:rsidR="00A8345E" w:rsidRPr="00BF4737" w:rsidRDefault="00A8345E" w:rsidP="00C533F6">
      <w:pPr>
        <w:spacing w:after="0" w:line="240" w:lineRule="auto"/>
        <w:ind w:firstLineChars="100" w:firstLine="200"/>
        <w:jc w:val="both"/>
        <w:rPr>
          <w:rFonts w:ascii="Times New Roman" w:eastAsia="UD Digi Kyokasho N-R" w:hAnsi="Times New Roman" w:cs="Times New Roman"/>
          <w:sz w:val="20"/>
          <w:szCs w:val="20"/>
          <w:lang w:val="es-MX"/>
        </w:rPr>
      </w:pPr>
    </w:p>
    <w:p w14:paraId="1294DAEF" w14:textId="4B57EC3D" w:rsidR="00A8345E" w:rsidRPr="00BF4737" w:rsidRDefault="00A8345E" w:rsidP="00C533F6">
      <w:pPr>
        <w:spacing w:after="0" w:line="240" w:lineRule="auto"/>
        <w:ind w:firstLineChars="100" w:firstLine="200"/>
        <w:jc w:val="both"/>
        <w:rPr>
          <w:rFonts w:ascii="Times New Roman" w:eastAsia="UD Digi Kyokasho N-R" w:hAnsi="Times New Roman" w:cs="Times New Roman"/>
          <w:sz w:val="20"/>
          <w:szCs w:val="20"/>
          <w:lang w:val="es-MX"/>
        </w:rPr>
      </w:pPr>
    </w:p>
    <w:p w14:paraId="7A19199B" w14:textId="605073D0" w:rsidR="00C533F6" w:rsidRPr="00BF4737" w:rsidRDefault="009E776A" w:rsidP="00C533F6">
      <w:pPr>
        <w:spacing w:after="0" w:line="240" w:lineRule="auto"/>
        <w:ind w:firstLineChars="100" w:firstLine="160"/>
        <w:jc w:val="both"/>
        <w:rPr>
          <w:rFonts w:ascii="Times New Roman" w:eastAsia="UD Digi Kyokasho N-R" w:hAnsi="Times New Roman" w:cs="Times New Roman"/>
          <w:sz w:val="20"/>
          <w:szCs w:val="20"/>
          <w:lang w:val="es-MX"/>
        </w:rPr>
      </w:pPr>
      <w:r w:rsidRPr="00BF4737">
        <w:rPr>
          <w:rFonts w:ascii="Times New Roman" w:eastAsia="UD Digi Kyokasho N-R" w:hAnsi="Times New Roman" w:cs="Times New Roman"/>
          <w:noProof/>
          <w:szCs w:val="20"/>
          <w:lang w:eastAsia="en-US"/>
        </w:rPr>
        <mc:AlternateContent>
          <mc:Choice Requires="wps">
            <w:drawing>
              <wp:anchor distT="0" distB="0" distL="114300" distR="114300" simplePos="0" relativeHeight="251658279" behindDoc="1" locked="0" layoutInCell="1" allowOverlap="1" wp14:anchorId="16465ED2" wp14:editId="0A00E147">
                <wp:simplePos x="0" y="0"/>
                <wp:positionH relativeFrom="margin">
                  <wp:posOffset>-76200</wp:posOffset>
                </wp:positionH>
                <wp:positionV relativeFrom="paragraph">
                  <wp:posOffset>175894</wp:posOffset>
                </wp:positionV>
                <wp:extent cx="6886575" cy="1666875"/>
                <wp:effectExtent l="0" t="0" r="28575" b="28575"/>
                <wp:wrapNone/>
                <wp:docPr id="81555704" name="正方形/長方形 81555704"/>
                <wp:cNvGraphicFramePr/>
                <a:graphic xmlns:a="http://schemas.openxmlformats.org/drawingml/2006/main">
                  <a:graphicData uri="http://schemas.microsoft.com/office/word/2010/wordprocessingShape">
                    <wps:wsp>
                      <wps:cNvSpPr/>
                      <wps:spPr>
                        <a:xfrm>
                          <a:off x="0" y="0"/>
                          <a:ext cx="6886575" cy="1666875"/>
                        </a:xfrm>
                        <a:prstGeom prst="rect">
                          <a:avLst/>
                        </a:prstGeom>
                        <a:solidFill>
                          <a:schemeClr val="accent4">
                            <a:lumMod val="20000"/>
                            <a:lumOff val="80000"/>
                          </a:schemeClr>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1D71BB5" id="正方形/長方形 81555704" o:spid="_x0000_s1026" style="position:absolute;margin-left:-6pt;margin-top:13.85pt;width:542.25pt;height:131.25pt;z-index:-251658201;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" fillcolor="#fef7cc [663]" strokecolor="#feda02 [3207]" strokeweight="1pt">
                <w10:wrap anchorx="margin"/>
              </v:rect>
            </w:pict>
          </mc:Fallback>
        </mc:AlternateContent>
      </w:r>
    </w:p>
    <w:p w14:paraId="2DD0BF74" w14:textId="77777777" w:rsidR="00E5711B" w:rsidRPr="00BF4737" w:rsidRDefault="00A8345E" w:rsidP="00C533F6">
      <w:pPr>
        <w:pStyle w:val="NoSpacing"/>
        <w:rPr>
          <w:rFonts w:ascii="Times New Roman" w:eastAsia="Meiryo UI" w:hAnsi="Times New Roman" w:cs="Times New Roman"/>
          <w:b/>
          <w:bCs/>
          <w:color w:val="000099"/>
          <w:sz w:val="36"/>
          <w:szCs w:val="29"/>
          <w:lang w:val="es-MX"/>
        </w:rPr>
      </w:pPr>
      <w:r w:rsidRPr="00BF4737">
        <w:rPr>
          <w:rFonts w:ascii="Times New Roman" w:eastAsia="UD Digi Kyokasho N-R" w:hAnsi="Times New Roman" w:cs="Times New Roman"/>
          <w:noProof/>
          <w:kern w:val="0"/>
          <w:szCs w:val="20"/>
          <w:lang w:eastAsia="en-US"/>
        </w:rPr>
        <w:drawing>
          <wp:anchor distT="0" distB="0" distL="114300" distR="114300" simplePos="0" relativeHeight="251658281" behindDoc="0" locked="0" layoutInCell="1" allowOverlap="1" wp14:anchorId="055A4B50" wp14:editId="4A4CC847">
            <wp:simplePos x="0" y="0"/>
            <wp:positionH relativeFrom="column">
              <wp:posOffset>5133975</wp:posOffset>
            </wp:positionH>
            <wp:positionV relativeFrom="paragraph">
              <wp:posOffset>273685</wp:posOffset>
            </wp:positionV>
            <wp:extent cx="817418" cy="817418"/>
            <wp:effectExtent l="0" t="0" r="1905" b="1905"/>
            <wp:wrapNone/>
            <wp:docPr id="500353901" name="図 1"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353901" name="図 1" descr="QR コード&#10;&#10;自動的に生成された説明"/>
                    <pic:cNvPicPr/>
                  </pic:nvPicPr>
                  <pic:blipFill>
                    <a:blip r:embed="rId54" cstate="print">
                      <a:extLst>
                        <a:ext uri="{28A0092B-C50C-407E-A947-70E740481C1C}">
                          <a14:useLocalDpi xmlns:a14="http://schemas.microsoft.com/office/drawing/2010/main" val="0"/>
                        </a:ext>
                      </a:extLst>
                    </a:blip>
                    <a:stretch>
                      <a:fillRect/>
                    </a:stretch>
                  </pic:blipFill>
                  <pic:spPr>
                    <a:xfrm>
                      <a:off x="0" y="0"/>
                      <a:ext cx="817418" cy="817418"/>
                    </a:xfrm>
                    <a:prstGeom prst="rect">
                      <a:avLst/>
                    </a:prstGeom>
                  </pic:spPr>
                </pic:pic>
              </a:graphicData>
            </a:graphic>
            <wp14:sizeRelH relativeFrom="margin">
              <wp14:pctWidth>0</wp14:pctWidth>
            </wp14:sizeRelH>
            <wp14:sizeRelV relativeFrom="margin">
              <wp14:pctHeight>0</wp14:pctHeight>
            </wp14:sizeRelV>
          </wp:anchor>
        </w:drawing>
      </w:r>
      <w:r w:rsidR="00C533F6"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277" behindDoc="0" locked="0" layoutInCell="1" allowOverlap="1" wp14:anchorId="1D6B44CA" wp14:editId="5D0BEEBD">
                <wp:simplePos x="0" y="0"/>
                <wp:positionH relativeFrom="margin">
                  <wp:posOffset>9525</wp:posOffset>
                </wp:positionH>
                <wp:positionV relativeFrom="paragraph">
                  <wp:posOffset>24130</wp:posOffset>
                </wp:positionV>
                <wp:extent cx="6659880" cy="0"/>
                <wp:effectExtent l="0" t="0" r="0" b="0"/>
                <wp:wrapNone/>
                <wp:docPr id="1096568661" name="直線コネクタ 1096568661">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9D4F76" id="直線コネクタ 1096568661" o:spid="_x0000_s1026" alt="&quot;&quot;" style="position:absolute;z-index:25165827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9pt" to="525.1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" strokecolor="#595959" strokeweight="2pt">
                <v:stroke linestyle="thinThin" joinstyle="miter"/>
                <o:lock v:ext="edit" shapetype="f"/>
                <w10:wrap anchorx="margin"/>
              </v:line>
            </w:pict>
          </mc:Fallback>
        </mc:AlternateContent>
      </w:r>
      <w:r w:rsidR="00C533F6" w:rsidRPr="00BF4737">
        <w:rPr>
          <w:rFonts w:ascii="Times New Roman" w:hAnsi="Times New Roman" w:cs="Times New Roman"/>
          <w:noProof/>
          <w:lang w:eastAsia="en-US"/>
        </w:rPr>
        <mc:AlternateContent>
          <mc:Choice Requires="wps">
            <w:drawing>
              <wp:anchor distT="0" distB="0" distL="114300" distR="114300" simplePos="0" relativeHeight="251658276" behindDoc="0" locked="0" layoutInCell="1" allowOverlap="1" wp14:anchorId="61E0BBC3" wp14:editId="01D4D56A">
                <wp:simplePos x="0" y="0"/>
                <wp:positionH relativeFrom="column">
                  <wp:posOffset>-28575</wp:posOffset>
                </wp:positionH>
                <wp:positionV relativeFrom="paragraph">
                  <wp:posOffset>340995</wp:posOffset>
                </wp:positionV>
                <wp:extent cx="2988000" cy="0"/>
                <wp:effectExtent l="0" t="19050" r="41275"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EA5D2E" id="直線コネクタ 1382105852" o:spid="_x0000_s1026" style="position:absolute;flip:y;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233.0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" strokecolor="#0a249b" strokeweight="5pt">
                <v:stroke linestyle="thickThin" joinstyle="miter"/>
                <o:lock v:ext="edit" shapetype="f"/>
              </v:line>
            </w:pict>
          </mc:Fallback>
        </mc:AlternateContent>
      </w:r>
      <w:r w:rsidR="00E5711B" w:rsidRPr="00BF4737">
        <w:rPr>
          <w:rFonts w:ascii="Times New Roman" w:eastAsia="Meiryo UI" w:hAnsi="Times New Roman" w:cs="Times New Roman"/>
          <w:b/>
          <w:bCs/>
          <w:color w:val="000099"/>
          <w:sz w:val="36"/>
          <w:szCs w:val="29"/>
          <w:lang w:val="es-MX"/>
        </w:rPr>
        <w:t>Hãy để lại phản hồi cho chúng tôi!</w:t>
      </w:r>
    </w:p>
    <w:p w14:paraId="2FF83FED" w14:textId="5CAB2C56" w:rsidR="00C533F6" w:rsidRPr="00BF4737" w:rsidRDefault="00C533F6" w:rsidP="00C533F6">
      <w:pPr>
        <w:pStyle w:val="NoSpacing"/>
        <w:rPr>
          <w:rFonts w:ascii="Times New Roman" w:eastAsia="Meiryo UI" w:hAnsi="Times New Roman" w:cs="Times New Roman"/>
          <w:b/>
          <w:bCs/>
          <w:color w:val="000099"/>
          <w:sz w:val="36"/>
          <w:szCs w:val="29"/>
          <w:lang w:val="es-MX"/>
        </w:rPr>
      </w:pPr>
      <w:r w:rsidRPr="00BF4737">
        <w:rPr>
          <w:rFonts w:ascii="Times New Roman" w:eastAsia="Meiryo UI" w:hAnsi="Times New Roman" w:cs="Times New Roman"/>
          <w:b/>
          <w:bCs/>
          <w:color w:val="000099"/>
          <w:sz w:val="36"/>
          <w:szCs w:val="29"/>
          <w:lang w:val="es-MX"/>
        </w:rPr>
        <w:t xml:space="preserve"> </w:t>
      </w:r>
    </w:p>
    <w:p w14:paraId="5A1E3598" w14:textId="77777777" w:rsidR="00E5711B" w:rsidRPr="00BF4737" w:rsidRDefault="00E5711B" w:rsidP="00E5711B">
      <w:pPr>
        <w:pStyle w:val="NoSpacing"/>
        <w:ind w:firstLine="200"/>
        <w:rPr>
          <w:rFonts w:ascii="Times New Roman" w:hAnsi="Times New Roman" w:cs="Times New Roman"/>
          <w:lang w:val="es-MX"/>
        </w:rPr>
      </w:pPr>
      <w:r w:rsidRPr="00BF4737">
        <w:rPr>
          <w:rFonts w:ascii="Times New Roman" w:hAnsi="Times New Roman" w:cs="Times New Roman"/>
          <w:lang w:val="es-MX"/>
        </w:rPr>
        <w:t>Bạn thấy thế nào? Hãy cho chúng tôi biết cảm nhận của bạn nhé.</w:t>
      </w:r>
    </w:p>
    <w:p w14:paraId="53FAE953" w14:textId="77777777" w:rsidR="00E5711B" w:rsidRPr="00BF4737" w:rsidRDefault="00E5711B" w:rsidP="00E5711B">
      <w:pPr>
        <w:pStyle w:val="NoSpacing"/>
        <w:ind w:firstLine="200"/>
        <w:rPr>
          <w:rFonts w:ascii="Times New Roman" w:hAnsi="Times New Roman" w:cs="Times New Roman"/>
          <w:lang w:val="es-MX"/>
        </w:rPr>
      </w:pPr>
      <w:r w:rsidRPr="00BF4737">
        <w:rPr>
          <w:rFonts w:ascii="Times New Roman" w:hAnsi="Times New Roman" w:cs="Times New Roman"/>
          <w:lang w:val="es-MX"/>
        </w:rPr>
        <w:t>Chúng tôi có chuẩn bị form thu thập ý kiến của các bạn, không chỉ liên quan tới tiêu chuẩn mà chúng tôi truyền tải tới các bạn</w:t>
      </w:r>
    </w:p>
    <w:p w14:paraId="5BD5FE93" w14:textId="77777777" w:rsidR="00E5711B" w:rsidRPr="00BF4737" w:rsidRDefault="00E5711B" w:rsidP="00E5711B">
      <w:pPr>
        <w:pStyle w:val="NoSpacing"/>
        <w:ind w:firstLine="200"/>
        <w:rPr>
          <w:rFonts w:ascii="Times New Roman" w:hAnsi="Times New Roman" w:cs="Times New Roman"/>
          <w:lang w:val="es-MX"/>
        </w:rPr>
      </w:pPr>
      <w:r w:rsidRPr="00BF4737">
        <w:rPr>
          <w:rFonts w:ascii="Times New Roman" w:hAnsi="Times New Roman" w:cs="Times New Roman"/>
          <w:lang w:val="es-MX"/>
        </w:rPr>
        <w:t>lần này, mà cả ý kiến thông tin tuân thủ tới nay đã được tiếp nhận như thế nào.</w:t>
      </w:r>
    </w:p>
    <w:p w14:paraId="3B943D0C" w14:textId="77777777" w:rsidR="00E5711B" w:rsidRPr="00BF4737" w:rsidRDefault="00E5711B" w:rsidP="00E5711B">
      <w:pPr>
        <w:pStyle w:val="NoSpacing"/>
        <w:ind w:firstLine="200"/>
        <w:rPr>
          <w:rFonts w:ascii="Times New Roman" w:hAnsi="Times New Roman" w:cs="Times New Roman"/>
          <w:lang w:val="es-MX"/>
        </w:rPr>
      </w:pPr>
      <w:r w:rsidRPr="00BF4737">
        <w:rPr>
          <w:rFonts w:ascii="Times New Roman" w:hAnsi="Times New Roman" w:cs="Times New Roman"/>
          <w:lang w:val="es-MX"/>
        </w:rPr>
        <w:t>Chúng tôi đánh giá cao nếu bạn chia sẻ ý kiến, cảm nghĩ với chúng tôi theo</w:t>
      </w:r>
    </w:p>
    <w:p w14:paraId="40F6C190" w14:textId="77777777" w:rsidR="00E5711B" w:rsidRPr="00BF4737" w:rsidRDefault="00E5711B" w:rsidP="00E5711B">
      <w:pPr>
        <w:pStyle w:val="NoSpacing"/>
        <w:ind w:firstLine="200"/>
        <w:rPr>
          <w:rFonts w:ascii="Times New Roman" w:hAnsi="Times New Roman" w:cs="Times New Roman"/>
        </w:rPr>
      </w:pPr>
      <w:r w:rsidRPr="00BF4737">
        <w:rPr>
          <w:rFonts w:ascii="Times New Roman" w:hAnsi="Times New Roman" w:cs="Times New Roman"/>
        </w:rPr>
        <w:t>đường link sau hoặc theo mã QR bên phải</w:t>
      </w:r>
    </w:p>
    <w:p w14:paraId="19793BD6" w14:textId="77777777" w:rsidR="00E5711B" w:rsidRPr="00BF4737" w:rsidRDefault="003511F7" w:rsidP="00C533F6">
      <w:pPr>
        <w:pStyle w:val="NoSpacing"/>
        <w:ind w:firstLine="200"/>
        <w:rPr>
          <w:rStyle w:val="Hyperlink"/>
          <w:rFonts w:ascii="Times New Roman" w:hAnsi="Times New Roman" w:cs="Times New Roman"/>
          <w:szCs w:val="21"/>
        </w:rPr>
      </w:pPr>
      <w:hyperlink r:id="rId55" w:history="1">
        <w:r w:rsidR="00E5711B" w:rsidRPr="00BF4737">
          <w:rPr>
            <w:rStyle w:val="Hyperlink"/>
            <w:rFonts w:ascii="Times New Roman" w:hAnsi="Times New Roman" w:cs="Times New Roman"/>
            <w:szCs w:val="21"/>
          </w:rPr>
          <w:t>https://forms.office.com/r/aNqW7uXaCd</w:t>
        </w:r>
      </w:hyperlink>
    </w:p>
    <w:p w14:paraId="7384DFE9" w14:textId="2656F983" w:rsidR="00551A20" w:rsidRPr="00BF4737" w:rsidRDefault="00E5711B" w:rsidP="00E5711B">
      <w:pPr>
        <w:pStyle w:val="NoSpacing"/>
        <w:ind w:firstLine="200"/>
        <w:rPr>
          <w:rFonts w:ascii="Times New Roman" w:hAnsi="Times New Roman" w:cs="Times New Roman"/>
        </w:rPr>
      </w:pPr>
      <w:r w:rsidRPr="00BF4737">
        <w:rPr>
          <w:rFonts w:ascii="Times New Roman" w:hAnsi="Times New Roman" w:cs="Times New Roman"/>
        </w:rPr>
        <w:t>Rất mong nhận được phản hồi từ các bạn</w:t>
      </w:r>
      <w:r w:rsidR="00C533F6" w:rsidRPr="00BF4737">
        <w:rPr>
          <w:rFonts w:ascii="Cambria Math" w:hAnsi="Cambria Math" w:cs="Cambria Math"/>
        </w:rPr>
        <w:t>⇒</w:t>
      </w:r>
      <w:r w:rsidR="003227CA" w:rsidRPr="00BF4737">
        <w:rPr>
          <w:rFonts w:ascii="Times New Roman" w:hAnsi="Times New Roman" w:cs="Times New Roman"/>
          <w:b/>
          <w:bCs/>
          <w:noProof/>
          <w:color w:val="000099"/>
          <w:sz w:val="36"/>
          <w:szCs w:val="29"/>
          <w:lang w:eastAsia="en-US"/>
        </w:rPr>
        <mc:AlternateContent>
          <mc:Choice Requires="wps">
            <w:drawing>
              <wp:anchor distT="0" distB="0" distL="114300" distR="114300" simplePos="0" relativeHeight="251658278" behindDoc="0" locked="0" layoutInCell="1" allowOverlap="1" wp14:anchorId="6D836990" wp14:editId="2DD2C173">
                <wp:simplePos x="0" y="0"/>
                <wp:positionH relativeFrom="margin">
                  <wp:align>right</wp:align>
                </wp:positionH>
                <wp:positionV relativeFrom="paragraph">
                  <wp:posOffset>408940</wp:posOffset>
                </wp:positionV>
                <wp:extent cx="6659880" cy="0"/>
                <wp:effectExtent l="0" t="0" r="0" b="0"/>
                <wp:wrapNone/>
                <wp:docPr id="899296883" name="直線コネクタ 899296883">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F454C8" id="直線コネクタ 899296883" o:spid="_x0000_s1026" alt="&quot;&quot;" style="position:absolute;z-index:25165827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73.2pt,32.2pt" to="997.6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" strokecolor="#595959" strokeweight="2pt">
                <v:stroke linestyle="thinThin" joinstyle="miter"/>
                <o:lock v:ext="edit" shapetype="f"/>
                <w10:wrap anchorx="margin"/>
              </v:line>
            </w:pict>
          </mc:Fallback>
        </mc:AlternateContent>
      </w:r>
    </w:p>
    <w:sectPr w:rsidR="00551A20" w:rsidRPr="00BF4737" w:rsidSect="001D6895">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8306C6" w14:textId="77777777" w:rsidR="003511F7" w:rsidRDefault="003511F7" w:rsidP="009F7A27">
      <w:r>
        <w:separator/>
      </w:r>
    </w:p>
  </w:endnote>
  <w:endnote w:type="continuationSeparator" w:id="0">
    <w:p w14:paraId="6D63E3DF" w14:textId="77777777" w:rsidR="003511F7" w:rsidRDefault="003511F7" w:rsidP="009F7A27">
      <w:r>
        <w:continuationSeparator/>
      </w:r>
    </w:p>
  </w:endnote>
  <w:endnote w:type="continuationNotice" w:id="1">
    <w:p w14:paraId="59857B97" w14:textId="77777777" w:rsidR="003511F7" w:rsidRDefault="003511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Yu Gothic"/>
    <w:charset w:val="80"/>
    <w:family w:val="roman"/>
    <w:pitch w:val="variable"/>
    <w:sig w:usb0="800002A3" w:usb1="2AC7ECFA" w:usb2="00000010" w:usb3="00000000" w:csb0="00020000" w:csb1="00000000"/>
  </w:font>
  <w:font w:name="UD Digi Kyokasho N-R">
    <w:altName w:val="Yu Gothic"/>
    <w:charset w:val="80"/>
    <w:family w:val="roman"/>
    <w:pitch w:val="fixed"/>
    <w:sig w:usb0="800002A3"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HGMaruGothicMPRO">
    <w:altName w:val="MS Gothic"/>
    <w:charset w:val="80"/>
    <w:family w:val="modern"/>
    <w:pitch w:val="variable"/>
    <w:sig w:usb0="E00002FF" w:usb1="6AC7FDFB" w:usb2="00000012" w:usb3="00000000" w:csb0="0002009F" w:csb1="00000000"/>
  </w:font>
  <w:font w:name="BIZ UDPGothic">
    <w:altName w:val="MS PGothic"/>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4B55A4C0" w:rsidR="00FC37CC" w:rsidRDefault="00B64AC9" w:rsidP="007508DB">
          <w:pPr>
            <w:pStyle w:val="Footer"/>
            <w:jc w:val="left"/>
          </w:pPr>
          <w:r>
            <w:rPr>
              <w:lang w:val="ja-JP" w:bidi="ja-JP"/>
            </w:rPr>
            <w:t>Trang</w:t>
          </w:r>
          <w:r w:rsidR="00FC37CC" w:rsidRPr="005140DB">
            <w:rPr>
              <w:lang w:val="ja-JP" w:bidi="ja-JP"/>
            </w:rPr>
            <w:t xml:space="preserve"> </w:t>
          </w:r>
          <w:r w:rsidR="00FC37CC" w:rsidRPr="009C6C0C">
            <w:rPr>
              <w:lang w:val="ja-JP" w:bidi="ja-JP"/>
            </w:rPr>
            <w:fldChar w:fldCharType="begin"/>
          </w:r>
          <w:r w:rsidR="00FC37CC" w:rsidRPr="009C6C0C">
            <w:rPr>
              <w:lang w:val="ja-JP" w:bidi="ja-JP"/>
            </w:rPr>
            <w:instrText xml:space="preserve"> PAGE   \* MERGEFORMAT </w:instrText>
          </w:r>
          <w:r w:rsidR="00FC37CC" w:rsidRPr="009C6C0C">
            <w:rPr>
              <w:lang w:val="ja-JP" w:bidi="ja-JP"/>
            </w:rPr>
            <w:fldChar w:fldCharType="separate"/>
          </w:r>
          <w:r w:rsidR="00705722">
            <w:rPr>
              <w:noProof/>
              <w:lang w:val="ja-JP" w:bidi="ja-JP"/>
            </w:rPr>
            <w:t>2</w:t>
          </w:r>
          <w:r w:rsidR="00FC37CC"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65AEFCB0"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705722">
            <w:rPr>
              <w:noProof/>
              <w:lang w:val="ja-JP" w:bidi="ja-JP"/>
            </w:rPr>
            <w:t>9</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4CACB9F3"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705722">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1A30B1" w14:textId="77777777" w:rsidR="003511F7" w:rsidRDefault="003511F7" w:rsidP="009F7A27">
      <w:r>
        <w:separator/>
      </w:r>
    </w:p>
  </w:footnote>
  <w:footnote w:type="continuationSeparator" w:id="0">
    <w:p w14:paraId="7BDEACF5" w14:textId="77777777" w:rsidR="003511F7" w:rsidRDefault="003511F7" w:rsidP="009F7A27">
      <w:r>
        <w:continuationSeparator/>
      </w:r>
    </w:p>
  </w:footnote>
  <w:footnote w:type="continuationNotice" w:id="1">
    <w:p w14:paraId="56507EE5" w14:textId="77777777" w:rsidR="003511F7" w:rsidRDefault="003511F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055"/>
      <w:gridCol w:w="3915"/>
      <w:gridCol w:w="3486"/>
    </w:tblGrid>
    <w:tr w:rsidR="00BF4737" w14:paraId="23BDA6E7" w14:textId="77777777" w:rsidTr="009C22F5">
      <w:tc>
        <w:tcPr>
          <w:tcW w:w="3055" w:type="dxa"/>
          <w:shd w:val="clear" w:color="auto" w:fill="F2F2F2" w:themeFill="background1" w:themeFillShade="F2"/>
        </w:tcPr>
        <w:p w14:paraId="565C4284" w14:textId="77777777" w:rsidR="00BF4737" w:rsidRDefault="00BF4737" w:rsidP="00BF4737">
          <w:pPr>
            <w:pStyle w:val="a7"/>
            <w:ind w:firstLineChars="0" w:firstLine="0"/>
            <w:rPr>
              <w:rFonts w:ascii="Times New Roman" w:hAnsi="Times New Roman" w:cs="Times New Roman"/>
            </w:rPr>
          </w:pPr>
        </w:p>
      </w:tc>
      <w:tc>
        <w:tcPr>
          <w:tcW w:w="3915" w:type="dxa"/>
          <w:shd w:val="clear" w:color="auto" w:fill="F2F2F2" w:themeFill="background1" w:themeFillShade="F2"/>
        </w:tcPr>
        <w:p w14:paraId="2C70B6C5" w14:textId="77777777" w:rsidR="00BF4737" w:rsidRPr="006669B5" w:rsidRDefault="00BF4737" w:rsidP="00BF4737">
          <w:pPr>
            <w:pStyle w:val="a7"/>
            <w:ind w:firstLineChars="0" w:firstLine="0"/>
            <w:rPr>
              <w:rFonts w:ascii="Times New Roman" w:hAnsi="Times New Roman" w:cs="Times New Roman"/>
              <w:b/>
              <w:sz w:val="36"/>
              <w:szCs w:val="36"/>
            </w:rPr>
          </w:pPr>
          <w:r w:rsidRPr="006669B5">
            <w:rPr>
              <w:rFonts w:ascii="Times New Roman" w:hAnsi="Times New Roman" w:cs="Times New Roman"/>
              <w:b/>
              <w:sz w:val="36"/>
              <w:szCs w:val="36"/>
            </w:rPr>
            <w:t>BẢN TIN TUÂN THỦ</w:t>
          </w:r>
        </w:p>
      </w:tc>
      <w:tc>
        <w:tcPr>
          <w:tcW w:w="3486" w:type="dxa"/>
          <w:shd w:val="clear" w:color="auto" w:fill="F2F2F2" w:themeFill="background1" w:themeFillShade="F2"/>
        </w:tcPr>
        <w:p w14:paraId="7B205DDB" w14:textId="0C8B0187" w:rsidR="00BF4737" w:rsidRDefault="003511F7" w:rsidP="00BF4737">
          <w:pPr>
            <w:pStyle w:val="a7"/>
            <w:ind w:firstLineChars="0" w:firstLine="0"/>
            <w:jc w:val="right"/>
            <w:rPr>
              <w:rFonts w:ascii="Times New Roman" w:hAnsi="Times New Roman" w:cs="Times New Roman"/>
            </w:rPr>
          </w:pPr>
          <w:sdt>
            <w:sdtPr>
              <w:rPr>
                <w:rFonts w:ascii="Times New Roman" w:hAnsi="Times New Roman" w:cs="Times New Roman"/>
                <w:sz w:val="16"/>
                <w:szCs w:val="16"/>
              </w:rPr>
              <w:alias w:val="発行日と日付"/>
              <w:tag w:val=""/>
              <w:id w:val="-645362166"/>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705722">
                <w:rPr>
                  <w:rFonts w:ascii="Times New Roman" w:hAnsi="Times New Roman" w:cs="Times New Roman"/>
                  <w:sz w:val="16"/>
                  <w:szCs w:val="16"/>
                </w:rPr>
                <w:t>CP24-028   Phát hành ngày 26/6/2024</w:t>
              </w:r>
            </w:sdtContent>
          </w:sdt>
        </w:p>
      </w:tc>
    </w:tr>
  </w:tbl>
  <w:p w14:paraId="09FAA289" w14:textId="4E601BF9" w:rsidR="00FC37CC" w:rsidRPr="003A225A" w:rsidRDefault="00FC37CC" w:rsidP="00024219">
    <w:pPr>
      <w:pStyle w:val="Header"/>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055"/>
      <w:gridCol w:w="3915"/>
      <w:gridCol w:w="3486"/>
    </w:tblGrid>
    <w:tr w:rsidR="00BF4737" w14:paraId="246BD7D0" w14:textId="77777777" w:rsidTr="009C22F5">
      <w:tc>
        <w:tcPr>
          <w:tcW w:w="3055" w:type="dxa"/>
          <w:shd w:val="clear" w:color="auto" w:fill="F2F2F2" w:themeFill="background1" w:themeFillShade="F2"/>
        </w:tcPr>
        <w:p w14:paraId="5E2D54A3" w14:textId="77777777" w:rsidR="00BF4737" w:rsidRDefault="00BF4737" w:rsidP="00BF4737">
          <w:pPr>
            <w:pStyle w:val="a7"/>
            <w:ind w:firstLineChars="0" w:firstLine="0"/>
            <w:rPr>
              <w:rFonts w:ascii="Times New Roman" w:hAnsi="Times New Roman" w:cs="Times New Roman"/>
            </w:rPr>
          </w:pPr>
        </w:p>
      </w:tc>
      <w:tc>
        <w:tcPr>
          <w:tcW w:w="3915" w:type="dxa"/>
          <w:shd w:val="clear" w:color="auto" w:fill="F2F2F2" w:themeFill="background1" w:themeFillShade="F2"/>
        </w:tcPr>
        <w:p w14:paraId="0C14D6BF" w14:textId="77777777" w:rsidR="00BF4737" w:rsidRPr="006669B5" w:rsidRDefault="00BF4737" w:rsidP="00BF4737">
          <w:pPr>
            <w:pStyle w:val="a7"/>
            <w:ind w:firstLineChars="0" w:firstLine="0"/>
            <w:rPr>
              <w:rFonts w:ascii="Times New Roman" w:hAnsi="Times New Roman" w:cs="Times New Roman"/>
              <w:b/>
              <w:sz w:val="36"/>
              <w:szCs w:val="36"/>
            </w:rPr>
          </w:pPr>
          <w:r w:rsidRPr="006669B5">
            <w:rPr>
              <w:rFonts w:ascii="Times New Roman" w:hAnsi="Times New Roman" w:cs="Times New Roman"/>
              <w:b/>
              <w:sz w:val="36"/>
              <w:szCs w:val="36"/>
            </w:rPr>
            <w:t>BẢN TIN TUÂN THỦ</w:t>
          </w:r>
        </w:p>
      </w:tc>
      <w:tc>
        <w:tcPr>
          <w:tcW w:w="3486" w:type="dxa"/>
          <w:shd w:val="clear" w:color="auto" w:fill="F2F2F2" w:themeFill="background1" w:themeFillShade="F2"/>
        </w:tcPr>
        <w:p w14:paraId="167F1596" w14:textId="1234D484" w:rsidR="00BF4737" w:rsidRDefault="003511F7" w:rsidP="00BF4737">
          <w:pPr>
            <w:pStyle w:val="a7"/>
            <w:ind w:firstLineChars="0" w:firstLine="0"/>
            <w:jc w:val="right"/>
            <w:rPr>
              <w:rFonts w:ascii="Times New Roman" w:hAnsi="Times New Roman" w:cs="Times New Roman"/>
            </w:rPr>
          </w:pPr>
          <w:sdt>
            <w:sdtPr>
              <w:rPr>
                <w:rFonts w:ascii="Times New Roman" w:hAnsi="Times New Roman" w:cs="Times New Roman"/>
                <w:sz w:val="16"/>
                <w:szCs w:val="16"/>
              </w:rPr>
              <w:alias w:val="発行日と日付"/>
              <w:tag w:val=""/>
              <w:id w:val="-1816559717"/>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705722">
                <w:rPr>
                  <w:rFonts w:ascii="Times New Roman" w:hAnsi="Times New Roman" w:cs="Times New Roman"/>
                  <w:sz w:val="16"/>
                  <w:szCs w:val="16"/>
                </w:rPr>
                <w:t>CP24-028   Phát hành ngày 26/6/2024</w:t>
              </w:r>
            </w:sdtContent>
          </w:sdt>
        </w:p>
      </w:tc>
    </w:tr>
  </w:tbl>
  <w:p w14:paraId="05F2A57B" w14:textId="581E0F66" w:rsidR="00FC37CC" w:rsidRPr="00E6591A" w:rsidRDefault="00FC37CC" w:rsidP="009C6C0C">
    <w:pPr>
      <w:pStyle w:val="Header"/>
      <w:rPr>
        <w:rFonts w:ascii="Times New Roman" w:hAnsi="Times New Roman" w:cs="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A107AD"/>
    <w:multiLevelType w:val="hybridMultilevel"/>
    <w:tmpl w:val="7B48F2D6"/>
    <w:lvl w:ilvl="0" w:tplc="63A4F8EE">
      <w:start w:val="1"/>
      <w:numFmt w:val="decimalEnclosedCircle"/>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4"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4"/>
  </w:num>
  <w:num w:numId="14">
    <w:abstractNumId w:val="15"/>
  </w:num>
  <w:num w:numId="15">
    <w:abstractNumId w:val="1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bordersDoNotSurroundHeader/>
  <w:bordersDoNotSurroundFooter/>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ACE"/>
    <w:rsid w:val="00000C95"/>
    <w:rsid w:val="00000D70"/>
    <w:rsid w:val="000010EE"/>
    <w:rsid w:val="000016B3"/>
    <w:rsid w:val="000024AC"/>
    <w:rsid w:val="00002554"/>
    <w:rsid w:val="00002886"/>
    <w:rsid w:val="00002B65"/>
    <w:rsid w:val="00002D8A"/>
    <w:rsid w:val="00003113"/>
    <w:rsid w:val="000031AC"/>
    <w:rsid w:val="00003259"/>
    <w:rsid w:val="00003284"/>
    <w:rsid w:val="00003326"/>
    <w:rsid w:val="00003699"/>
    <w:rsid w:val="000036EE"/>
    <w:rsid w:val="000039ED"/>
    <w:rsid w:val="00003B9B"/>
    <w:rsid w:val="000048E3"/>
    <w:rsid w:val="00004DB8"/>
    <w:rsid w:val="0000512B"/>
    <w:rsid w:val="0000518B"/>
    <w:rsid w:val="000051AA"/>
    <w:rsid w:val="00005E28"/>
    <w:rsid w:val="00006324"/>
    <w:rsid w:val="00006BB7"/>
    <w:rsid w:val="00006D61"/>
    <w:rsid w:val="0000747B"/>
    <w:rsid w:val="00007666"/>
    <w:rsid w:val="000076B6"/>
    <w:rsid w:val="00007897"/>
    <w:rsid w:val="00007A1F"/>
    <w:rsid w:val="00007CB8"/>
    <w:rsid w:val="000100D7"/>
    <w:rsid w:val="00010EAC"/>
    <w:rsid w:val="00010FB4"/>
    <w:rsid w:val="000117EA"/>
    <w:rsid w:val="0001186C"/>
    <w:rsid w:val="00011D92"/>
    <w:rsid w:val="00011EB4"/>
    <w:rsid w:val="00012074"/>
    <w:rsid w:val="00012375"/>
    <w:rsid w:val="00012737"/>
    <w:rsid w:val="00012AD7"/>
    <w:rsid w:val="0001346C"/>
    <w:rsid w:val="00013507"/>
    <w:rsid w:val="00013665"/>
    <w:rsid w:val="0001382E"/>
    <w:rsid w:val="000138BB"/>
    <w:rsid w:val="00013D48"/>
    <w:rsid w:val="00013F0C"/>
    <w:rsid w:val="00013F2A"/>
    <w:rsid w:val="000147F4"/>
    <w:rsid w:val="00014C83"/>
    <w:rsid w:val="0001511F"/>
    <w:rsid w:val="00015147"/>
    <w:rsid w:val="00015199"/>
    <w:rsid w:val="0001550C"/>
    <w:rsid w:val="00015A4D"/>
    <w:rsid w:val="00015C68"/>
    <w:rsid w:val="0001620E"/>
    <w:rsid w:val="000163CC"/>
    <w:rsid w:val="00016867"/>
    <w:rsid w:val="00016A80"/>
    <w:rsid w:val="00016CA0"/>
    <w:rsid w:val="00017130"/>
    <w:rsid w:val="000176CC"/>
    <w:rsid w:val="000177F6"/>
    <w:rsid w:val="000179D1"/>
    <w:rsid w:val="00017D82"/>
    <w:rsid w:val="00017F32"/>
    <w:rsid w:val="000208A3"/>
    <w:rsid w:val="0002093C"/>
    <w:rsid w:val="00020A3F"/>
    <w:rsid w:val="00020B3B"/>
    <w:rsid w:val="00020BED"/>
    <w:rsid w:val="00020CEA"/>
    <w:rsid w:val="00020F22"/>
    <w:rsid w:val="000212B9"/>
    <w:rsid w:val="000212E2"/>
    <w:rsid w:val="00021337"/>
    <w:rsid w:val="000216A2"/>
    <w:rsid w:val="000216B7"/>
    <w:rsid w:val="000222A3"/>
    <w:rsid w:val="0002238A"/>
    <w:rsid w:val="00022629"/>
    <w:rsid w:val="00022789"/>
    <w:rsid w:val="00022994"/>
    <w:rsid w:val="00023592"/>
    <w:rsid w:val="000239B5"/>
    <w:rsid w:val="00023BC3"/>
    <w:rsid w:val="00023DFF"/>
    <w:rsid w:val="00023EFF"/>
    <w:rsid w:val="000240C6"/>
    <w:rsid w:val="0002412A"/>
    <w:rsid w:val="00024219"/>
    <w:rsid w:val="00024308"/>
    <w:rsid w:val="00024451"/>
    <w:rsid w:val="000244A2"/>
    <w:rsid w:val="000244A9"/>
    <w:rsid w:val="0002467A"/>
    <w:rsid w:val="00024759"/>
    <w:rsid w:val="000247FD"/>
    <w:rsid w:val="00024C1E"/>
    <w:rsid w:val="00025445"/>
    <w:rsid w:val="0002562A"/>
    <w:rsid w:val="00025A1C"/>
    <w:rsid w:val="000260E1"/>
    <w:rsid w:val="00026730"/>
    <w:rsid w:val="00027447"/>
    <w:rsid w:val="0002762C"/>
    <w:rsid w:val="00030180"/>
    <w:rsid w:val="00030BB7"/>
    <w:rsid w:val="00030E1C"/>
    <w:rsid w:val="00031002"/>
    <w:rsid w:val="0003146A"/>
    <w:rsid w:val="00031700"/>
    <w:rsid w:val="00031806"/>
    <w:rsid w:val="0003188D"/>
    <w:rsid w:val="00031BD5"/>
    <w:rsid w:val="00032116"/>
    <w:rsid w:val="00032175"/>
    <w:rsid w:val="000321D8"/>
    <w:rsid w:val="000322A3"/>
    <w:rsid w:val="000325AD"/>
    <w:rsid w:val="00032959"/>
    <w:rsid w:val="00032B1E"/>
    <w:rsid w:val="00033331"/>
    <w:rsid w:val="000333AF"/>
    <w:rsid w:val="00033446"/>
    <w:rsid w:val="000338A1"/>
    <w:rsid w:val="00033998"/>
    <w:rsid w:val="00033FF9"/>
    <w:rsid w:val="0003411A"/>
    <w:rsid w:val="0003454E"/>
    <w:rsid w:val="0003459D"/>
    <w:rsid w:val="00034764"/>
    <w:rsid w:val="00034772"/>
    <w:rsid w:val="00034987"/>
    <w:rsid w:val="00034A5E"/>
    <w:rsid w:val="00034F9C"/>
    <w:rsid w:val="00035359"/>
    <w:rsid w:val="000357DB"/>
    <w:rsid w:val="0003580F"/>
    <w:rsid w:val="00035929"/>
    <w:rsid w:val="00035D66"/>
    <w:rsid w:val="00035E1C"/>
    <w:rsid w:val="00035FDB"/>
    <w:rsid w:val="00036233"/>
    <w:rsid w:val="00036310"/>
    <w:rsid w:val="00036543"/>
    <w:rsid w:val="00036EA2"/>
    <w:rsid w:val="00037023"/>
    <w:rsid w:val="000371F8"/>
    <w:rsid w:val="00037825"/>
    <w:rsid w:val="000379AA"/>
    <w:rsid w:val="00037AD4"/>
    <w:rsid w:val="00037B4E"/>
    <w:rsid w:val="00037D41"/>
    <w:rsid w:val="00037E39"/>
    <w:rsid w:val="000406A0"/>
    <w:rsid w:val="000406FA"/>
    <w:rsid w:val="00040746"/>
    <w:rsid w:val="0004080A"/>
    <w:rsid w:val="00040AA4"/>
    <w:rsid w:val="00040E68"/>
    <w:rsid w:val="000410ED"/>
    <w:rsid w:val="00041194"/>
    <w:rsid w:val="0004122E"/>
    <w:rsid w:val="00041298"/>
    <w:rsid w:val="000415F8"/>
    <w:rsid w:val="000416E5"/>
    <w:rsid w:val="00041C22"/>
    <w:rsid w:val="00041E17"/>
    <w:rsid w:val="00042041"/>
    <w:rsid w:val="000420F2"/>
    <w:rsid w:val="00042861"/>
    <w:rsid w:val="00042993"/>
    <w:rsid w:val="0004325B"/>
    <w:rsid w:val="0004357C"/>
    <w:rsid w:val="0004362F"/>
    <w:rsid w:val="00043771"/>
    <w:rsid w:val="000439BF"/>
    <w:rsid w:val="00043A34"/>
    <w:rsid w:val="00043AD5"/>
    <w:rsid w:val="00043AFE"/>
    <w:rsid w:val="00043B3E"/>
    <w:rsid w:val="000443D3"/>
    <w:rsid w:val="0004485E"/>
    <w:rsid w:val="00044923"/>
    <w:rsid w:val="00044DC3"/>
    <w:rsid w:val="00045313"/>
    <w:rsid w:val="00045510"/>
    <w:rsid w:val="0004554A"/>
    <w:rsid w:val="0004558F"/>
    <w:rsid w:val="00045858"/>
    <w:rsid w:val="00045C2B"/>
    <w:rsid w:val="00045E2E"/>
    <w:rsid w:val="000464B6"/>
    <w:rsid w:val="000473F0"/>
    <w:rsid w:val="00047472"/>
    <w:rsid w:val="000474F2"/>
    <w:rsid w:val="00047BA1"/>
    <w:rsid w:val="00047CE5"/>
    <w:rsid w:val="00047E49"/>
    <w:rsid w:val="00050209"/>
    <w:rsid w:val="00050510"/>
    <w:rsid w:val="00050A0C"/>
    <w:rsid w:val="00050ECF"/>
    <w:rsid w:val="0005153D"/>
    <w:rsid w:val="00051790"/>
    <w:rsid w:val="00051CC0"/>
    <w:rsid w:val="00051F1D"/>
    <w:rsid w:val="00051FC9"/>
    <w:rsid w:val="0005224A"/>
    <w:rsid w:val="000524C5"/>
    <w:rsid w:val="00052555"/>
    <w:rsid w:val="000526CF"/>
    <w:rsid w:val="000537B5"/>
    <w:rsid w:val="00053800"/>
    <w:rsid w:val="0005391F"/>
    <w:rsid w:val="00053A35"/>
    <w:rsid w:val="00053C80"/>
    <w:rsid w:val="00053E54"/>
    <w:rsid w:val="00053F69"/>
    <w:rsid w:val="000541B7"/>
    <w:rsid w:val="000541DC"/>
    <w:rsid w:val="000548FF"/>
    <w:rsid w:val="00054C3D"/>
    <w:rsid w:val="00055AD8"/>
    <w:rsid w:val="00055B42"/>
    <w:rsid w:val="00055B6E"/>
    <w:rsid w:val="00055C6F"/>
    <w:rsid w:val="00055ECF"/>
    <w:rsid w:val="00055F78"/>
    <w:rsid w:val="00055FC4"/>
    <w:rsid w:val="0005612E"/>
    <w:rsid w:val="000566DD"/>
    <w:rsid w:val="00056902"/>
    <w:rsid w:val="00056945"/>
    <w:rsid w:val="00057343"/>
    <w:rsid w:val="0006006A"/>
    <w:rsid w:val="000602FF"/>
    <w:rsid w:val="00060A1B"/>
    <w:rsid w:val="00060CF9"/>
    <w:rsid w:val="00060D84"/>
    <w:rsid w:val="00060EC1"/>
    <w:rsid w:val="000612F8"/>
    <w:rsid w:val="00061530"/>
    <w:rsid w:val="000616CC"/>
    <w:rsid w:val="00061D35"/>
    <w:rsid w:val="00062302"/>
    <w:rsid w:val="00062AED"/>
    <w:rsid w:val="00062B88"/>
    <w:rsid w:val="00062FC5"/>
    <w:rsid w:val="00063145"/>
    <w:rsid w:val="00063569"/>
    <w:rsid w:val="00063762"/>
    <w:rsid w:val="00063878"/>
    <w:rsid w:val="00063BE3"/>
    <w:rsid w:val="00063DD4"/>
    <w:rsid w:val="0006471B"/>
    <w:rsid w:val="00064C74"/>
    <w:rsid w:val="00064D18"/>
    <w:rsid w:val="00064DB7"/>
    <w:rsid w:val="000654A9"/>
    <w:rsid w:val="00065839"/>
    <w:rsid w:val="000658AF"/>
    <w:rsid w:val="00065D70"/>
    <w:rsid w:val="00065DEC"/>
    <w:rsid w:val="00065EB2"/>
    <w:rsid w:val="00066041"/>
    <w:rsid w:val="000661C7"/>
    <w:rsid w:val="000661D0"/>
    <w:rsid w:val="00066338"/>
    <w:rsid w:val="000665D3"/>
    <w:rsid w:val="00066CDE"/>
    <w:rsid w:val="00066E22"/>
    <w:rsid w:val="000675EB"/>
    <w:rsid w:val="000676A5"/>
    <w:rsid w:val="00067716"/>
    <w:rsid w:val="00067950"/>
    <w:rsid w:val="0006795C"/>
    <w:rsid w:val="00067ADB"/>
    <w:rsid w:val="00067CAE"/>
    <w:rsid w:val="00070091"/>
    <w:rsid w:val="00070108"/>
    <w:rsid w:val="000701EB"/>
    <w:rsid w:val="000707DD"/>
    <w:rsid w:val="00070A87"/>
    <w:rsid w:val="00070BFE"/>
    <w:rsid w:val="00070F2C"/>
    <w:rsid w:val="00071037"/>
    <w:rsid w:val="00071186"/>
    <w:rsid w:val="000712CB"/>
    <w:rsid w:val="0007134B"/>
    <w:rsid w:val="00071492"/>
    <w:rsid w:val="000717EE"/>
    <w:rsid w:val="0007191E"/>
    <w:rsid w:val="00071B24"/>
    <w:rsid w:val="00071D2F"/>
    <w:rsid w:val="00071F36"/>
    <w:rsid w:val="0007218F"/>
    <w:rsid w:val="0007221F"/>
    <w:rsid w:val="00072562"/>
    <w:rsid w:val="000728EC"/>
    <w:rsid w:val="00072D23"/>
    <w:rsid w:val="00072E5B"/>
    <w:rsid w:val="00072F84"/>
    <w:rsid w:val="00073029"/>
    <w:rsid w:val="0007304D"/>
    <w:rsid w:val="00073125"/>
    <w:rsid w:val="000732A4"/>
    <w:rsid w:val="0007373F"/>
    <w:rsid w:val="00073896"/>
    <w:rsid w:val="000738FD"/>
    <w:rsid w:val="000739CA"/>
    <w:rsid w:val="00073A78"/>
    <w:rsid w:val="00073A7D"/>
    <w:rsid w:val="00073F45"/>
    <w:rsid w:val="000740C2"/>
    <w:rsid w:val="0007412F"/>
    <w:rsid w:val="000741B5"/>
    <w:rsid w:val="000742C0"/>
    <w:rsid w:val="00074666"/>
    <w:rsid w:val="000749AB"/>
    <w:rsid w:val="00074B8A"/>
    <w:rsid w:val="00074BC7"/>
    <w:rsid w:val="00074DC4"/>
    <w:rsid w:val="00075196"/>
    <w:rsid w:val="0007544E"/>
    <w:rsid w:val="000758B1"/>
    <w:rsid w:val="000758BA"/>
    <w:rsid w:val="00075BD0"/>
    <w:rsid w:val="00075E5D"/>
    <w:rsid w:val="00075FB1"/>
    <w:rsid w:val="0007636A"/>
    <w:rsid w:val="00076520"/>
    <w:rsid w:val="0007698A"/>
    <w:rsid w:val="00076BFC"/>
    <w:rsid w:val="00077198"/>
    <w:rsid w:val="000774C4"/>
    <w:rsid w:val="000774F4"/>
    <w:rsid w:val="0007789C"/>
    <w:rsid w:val="000779C0"/>
    <w:rsid w:val="00077A13"/>
    <w:rsid w:val="00077B13"/>
    <w:rsid w:val="00077B75"/>
    <w:rsid w:val="00080AA2"/>
    <w:rsid w:val="00080BAB"/>
    <w:rsid w:val="00080CE9"/>
    <w:rsid w:val="00080E60"/>
    <w:rsid w:val="0008118F"/>
    <w:rsid w:val="0008130B"/>
    <w:rsid w:val="00081431"/>
    <w:rsid w:val="00081696"/>
    <w:rsid w:val="0008198A"/>
    <w:rsid w:val="000819D5"/>
    <w:rsid w:val="00081A98"/>
    <w:rsid w:val="00081DA3"/>
    <w:rsid w:val="0008210B"/>
    <w:rsid w:val="000824B2"/>
    <w:rsid w:val="00082508"/>
    <w:rsid w:val="000827B3"/>
    <w:rsid w:val="000829A4"/>
    <w:rsid w:val="00082C0B"/>
    <w:rsid w:val="00082CC1"/>
    <w:rsid w:val="000835F5"/>
    <w:rsid w:val="0008378C"/>
    <w:rsid w:val="00083A2E"/>
    <w:rsid w:val="00083B32"/>
    <w:rsid w:val="0008435C"/>
    <w:rsid w:val="00084516"/>
    <w:rsid w:val="0008463A"/>
    <w:rsid w:val="00085143"/>
    <w:rsid w:val="00085980"/>
    <w:rsid w:val="00085B22"/>
    <w:rsid w:val="00085D7F"/>
    <w:rsid w:val="00085E98"/>
    <w:rsid w:val="00085F5D"/>
    <w:rsid w:val="0008603B"/>
    <w:rsid w:val="000860FE"/>
    <w:rsid w:val="00086AC3"/>
    <w:rsid w:val="00086C5F"/>
    <w:rsid w:val="00086E86"/>
    <w:rsid w:val="000871E0"/>
    <w:rsid w:val="00087314"/>
    <w:rsid w:val="00087641"/>
    <w:rsid w:val="0009014E"/>
    <w:rsid w:val="000901C3"/>
    <w:rsid w:val="0009086C"/>
    <w:rsid w:val="00090B96"/>
    <w:rsid w:val="00091315"/>
    <w:rsid w:val="000915BC"/>
    <w:rsid w:val="00091B4C"/>
    <w:rsid w:val="00091C63"/>
    <w:rsid w:val="0009200B"/>
    <w:rsid w:val="000926D2"/>
    <w:rsid w:val="00092723"/>
    <w:rsid w:val="000927F0"/>
    <w:rsid w:val="00092B5A"/>
    <w:rsid w:val="00092BBC"/>
    <w:rsid w:val="00092CF5"/>
    <w:rsid w:val="00092D67"/>
    <w:rsid w:val="00092F26"/>
    <w:rsid w:val="00093A52"/>
    <w:rsid w:val="00093D72"/>
    <w:rsid w:val="000942B8"/>
    <w:rsid w:val="000944CF"/>
    <w:rsid w:val="0009507E"/>
    <w:rsid w:val="000952B0"/>
    <w:rsid w:val="000956B0"/>
    <w:rsid w:val="0009593E"/>
    <w:rsid w:val="0009679D"/>
    <w:rsid w:val="00096A52"/>
    <w:rsid w:val="00096A8F"/>
    <w:rsid w:val="00096B3E"/>
    <w:rsid w:val="000977B2"/>
    <w:rsid w:val="000978D9"/>
    <w:rsid w:val="00097A88"/>
    <w:rsid w:val="00097CEA"/>
    <w:rsid w:val="00097DC4"/>
    <w:rsid w:val="00097ECA"/>
    <w:rsid w:val="00097F97"/>
    <w:rsid w:val="000A035F"/>
    <w:rsid w:val="000A0631"/>
    <w:rsid w:val="000A0947"/>
    <w:rsid w:val="000A0C4F"/>
    <w:rsid w:val="000A12DB"/>
    <w:rsid w:val="000A1310"/>
    <w:rsid w:val="000A1BE7"/>
    <w:rsid w:val="000A1D51"/>
    <w:rsid w:val="000A20F0"/>
    <w:rsid w:val="000A20FA"/>
    <w:rsid w:val="000A21FC"/>
    <w:rsid w:val="000A23CA"/>
    <w:rsid w:val="000A266F"/>
    <w:rsid w:val="000A2A79"/>
    <w:rsid w:val="000A2AD9"/>
    <w:rsid w:val="000A3454"/>
    <w:rsid w:val="000A3503"/>
    <w:rsid w:val="000A35D7"/>
    <w:rsid w:val="000A367E"/>
    <w:rsid w:val="000A3C00"/>
    <w:rsid w:val="000A3D2B"/>
    <w:rsid w:val="000A3E86"/>
    <w:rsid w:val="000A40D7"/>
    <w:rsid w:val="000A4302"/>
    <w:rsid w:val="000A47CD"/>
    <w:rsid w:val="000A4A5A"/>
    <w:rsid w:val="000A4B6D"/>
    <w:rsid w:val="000A56B8"/>
    <w:rsid w:val="000A58DD"/>
    <w:rsid w:val="000A592E"/>
    <w:rsid w:val="000A5A31"/>
    <w:rsid w:val="000A605E"/>
    <w:rsid w:val="000A6338"/>
    <w:rsid w:val="000A6599"/>
    <w:rsid w:val="000A670A"/>
    <w:rsid w:val="000A6C30"/>
    <w:rsid w:val="000A71A4"/>
    <w:rsid w:val="000A7304"/>
    <w:rsid w:val="000A7F25"/>
    <w:rsid w:val="000B0075"/>
    <w:rsid w:val="000B012A"/>
    <w:rsid w:val="000B01C6"/>
    <w:rsid w:val="000B0873"/>
    <w:rsid w:val="000B0DB4"/>
    <w:rsid w:val="000B0FB0"/>
    <w:rsid w:val="000B1075"/>
    <w:rsid w:val="000B11DF"/>
    <w:rsid w:val="000B138B"/>
    <w:rsid w:val="000B14AF"/>
    <w:rsid w:val="000B15EB"/>
    <w:rsid w:val="000B1D78"/>
    <w:rsid w:val="000B1EC0"/>
    <w:rsid w:val="000B2002"/>
    <w:rsid w:val="000B2034"/>
    <w:rsid w:val="000B211F"/>
    <w:rsid w:val="000B2247"/>
    <w:rsid w:val="000B23E1"/>
    <w:rsid w:val="000B2865"/>
    <w:rsid w:val="000B2D68"/>
    <w:rsid w:val="000B347F"/>
    <w:rsid w:val="000B3E21"/>
    <w:rsid w:val="000B40A7"/>
    <w:rsid w:val="000B4555"/>
    <w:rsid w:val="000B4660"/>
    <w:rsid w:val="000B468B"/>
    <w:rsid w:val="000B47DE"/>
    <w:rsid w:val="000B4C4D"/>
    <w:rsid w:val="000B5191"/>
    <w:rsid w:val="000B57FE"/>
    <w:rsid w:val="000B59D4"/>
    <w:rsid w:val="000B5A97"/>
    <w:rsid w:val="000B5B52"/>
    <w:rsid w:val="000B5CC3"/>
    <w:rsid w:val="000B5EF6"/>
    <w:rsid w:val="000B629C"/>
    <w:rsid w:val="000B62A0"/>
    <w:rsid w:val="000B66AD"/>
    <w:rsid w:val="000B671E"/>
    <w:rsid w:val="000B6771"/>
    <w:rsid w:val="000B6827"/>
    <w:rsid w:val="000B6867"/>
    <w:rsid w:val="000B6C4F"/>
    <w:rsid w:val="000B7333"/>
    <w:rsid w:val="000B7852"/>
    <w:rsid w:val="000B7A44"/>
    <w:rsid w:val="000B7B32"/>
    <w:rsid w:val="000B7B60"/>
    <w:rsid w:val="000C00B1"/>
    <w:rsid w:val="000C0115"/>
    <w:rsid w:val="000C016A"/>
    <w:rsid w:val="000C02BD"/>
    <w:rsid w:val="000C03AE"/>
    <w:rsid w:val="000C0E97"/>
    <w:rsid w:val="000C0F7A"/>
    <w:rsid w:val="000C0FAE"/>
    <w:rsid w:val="000C0FBB"/>
    <w:rsid w:val="000C130B"/>
    <w:rsid w:val="000C16D3"/>
    <w:rsid w:val="000C16F5"/>
    <w:rsid w:val="000C18E8"/>
    <w:rsid w:val="000C1A17"/>
    <w:rsid w:val="000C21BB"/>
    <w:rsid w:val="000C249E"/>
    <w:rsid w:val="000C2679"/>
    <w:rsid w:val="000C27BF"/>
    <w:rsid w:val="000C2859"/>
    <w:rsid w:val="000C2EBD"/>
    <w:rsid w:val="000C2F73"/>
    <w:rsid w:val="000C331A"/>
    <w:rsid w:val="000C3845"/>
    <w:rsid w:val="000C3BAA"/>
    <w:rsid w:val="000C3BB5"/>
    <w:rsid w:val="000C3F6D"/>
    <w:rsid w:val="000C4A41"/>
    <w:rsid w:val="000C4BD5"/>
    <w:rsid w:val="000C518F"/>
    <w:rsid w:val="000C5213"/>
    <w:rsid w:val="000C529E"/>
    <w:rsid w:val="000C589E"/>
    <w:rsid w:val="000C59E1"/>
    <w:rsid w:val="000C60E1"/>
    <w:rsid w:val="000C6495"/>
    <w:rsid w:val="000C666D"/>
    <w:rsid w:val="000C66A7"/>
    <w:rsid w:val="000C6821"/>
    <w:rsid w:val="000C6A82"/>
    <w:rsid w:val="000C786A"/>
    <w:rsid w:val="000C7A33"/>
    <w:rsid w:val="000C7B69"/>
    <w:rsid w:val="000C7C86"/>
    <w:rsid w:val="000D004A"/>
    <w:rsid w:val="000D00A4"/>
    <w:rsid w:val="000D01E4"/>
    <w:rsid w:val="000D045D"/>
    <w:rsid w:val="000D0850"/>
    <w:rsid w:val="000D0924"/>
    <w:rsid w:val="000D0B37"/>
    <w:rsid w:val="000D0DA2"/>
    <w:rsid w:val="000D0EF7"/>
    <w:rsid w:val="000D1066"/>
    <w:rsid w:val="000D1127"/>
    <w:rsid w:val="000D13DE"/>
    <w:rsid w:val="000D15F5"/>
    <w:rsid w:val="000D1779"/>
    <w:rsid w:val="000D18F5"/>
    <w:rsid w:val="000D1B33"/>
    <w:rsid w:val="000D1ED8"/>
    <w:rsid w:val="000D206D"/>
    <w:rsid w:val="000D268D"/>
    <w:rsid w:val="000D2C36"/>
    <w:rsid w:val="000D3018"/>
    <w:rsid w:val="000D3115"/>
    <w:rsid w:val="000D3522"/>
    <w:rsid w:val="000D36D7"/>
    <w:rsid w:val="000D39C5"/>
    <w:rsid w:val="000D3CFB"/>
    <w:rsid w:val="000D3E6C"/>
    <w:rsid w:val="000D3F17"/>
    <w:rsid w:val="000D441E"/>
    <w:rsid w:val="000D46C7"/>
    <w:rsid w:val="000D486C"/>
    <w:rsid w:val="000D4C7C"/>
    <w:rsid w:val="000D54C5"/>
    <w:rsid w:val="000D555A"/>
    <w:rsid w:val="000D5864"/>
    <w:rsid w:val="000D5ADB"/>
    <w:rsid w:val="000D5B3D"/>
    <w:rsid w:val="000D6233"/>
    <w:rsid w:val="000D6336"/>
    <w:rsid w:val="000D6D3F"/>
    <w:rsid w:val="000D7288"/>
    <w:rsid w:val="000D7584"/>
    <w:rsid w:val="000D75B7"/>
    <w:rsid w:val="000D75EF"/>
    <w:rsid w:val="000D76D6"/>
    <w:rsid w:val="000D7738"/>
    <w:rsid w:val="000D7ACC"/>
    <w:rsid w:val="000D7CF0"/>
    <w:rsid w:val="000D7D3D"/>
    <w:rsid w:val="000E0537"/>
    <w:rsid w:val="000E0582"/>
    <w:rsid w:val="000E087D"/>
    <w:rsid w:val="000E0BAC"/>
    <w:rsid w:val="000E0EDE"/>
    <w:rsid w:val="000E12FF"/>
    <w:rsid w:val="000E1B7F"/>
    <w:rsid w:val="000E1DB8"/>
    <w:rsid w:val="000E1EBA"/>
    <w:rsid w:val="000E215A"/>
    <w:rsid w:val="000E2633"/>
    <w:rsid w:val="000E29A8"/>
    <w:rsid w:val="000E2B1F"/>
    <w:rsid w:val="000E2BAE"/>
    <w:rsid w:val="000E2E26"/>
    <w:rsid w:val="000E2FAE"/>
    <w:rsid w:val="000E31D1"/>
    <w:rsid w:val="000E3339"/>
    <w:rsid w:val="000E3379"/>
    <w:rsid w:val="000E36C6"/>
    <w:rsid w:val="000E3EC8"/>
    <w:rsid w:val="000E3F95"/>
    <w:rsid w:val="000E4034"/>
    <w:rsid w:val="000E40D2"/>
    <w:rsid w:val="000E42B0"/>
    <w:rsid w:val="000E4308"/>
    <w:rsid w:val="000E4322"/>
    <w:rsid w:val="000E4525"/>
    <w:rsid w:val="000E4CD7"/>
    <w:rsid w:val="000E4DD6"/>
    <w:rsid w:val="000E4E25"/>
    <w:rsid w:val="000E51FB"/>
    <w:rsid w:val="000E53B5"/>
    <w:rsid w:val="000E57E5"/>
    <w:rsid w:val="000E5C49"/>
    <w:rsid w:val="000E5D22"/>
    <w:rsid w:val="000E5ED0"/>
    <w:rsid w:val="000E6142"/>
    <w:rsid w:val="000E65D4"/>
    <w:rsid w:val="000E67DE"/>
    <w:rsid w:val="000E67E9"/>
    <w:rsid w:val="000E6CDC"/>
    <w:rsid w:val="000E6ECB"/>
    <w:rsid w:val="000E6F6E"/>
    <w:rsid w:val="000E6F88"/>
    <w:rsid w:val="000E716C"/>
    <w:rsid w:val="000E72CF"/>
    <w:rsid w:val="000E792F"/>
    <w:rsid w:val="000E79FC"/>
    <w:rsid w:val="000F006A"/>
    <w:rsid w:val="000F01E5"/>
    <w:rsid w:val="000F041A"/>
    <w:rsid w:val="000F0520"/>
    <w:rsid w:val="000F0A26"/>
    <w:rsid w:val="000F0D04"/>
    <w:rsid w:val="000F0F34"/>
    <w:rsid w:val="000F1584"/>
    <w:rsid w:val="000F1A59"/>
    <w:rsid w:val="000F1D36"/>
    <w:rsid w:val="000F1D72"/>
    <w:rsid w:val="000F1D8F"/>
    <w:rsid w:val="000F1FDE"/>
    <w:rsid w:val="000F20E9"/>
    <w:rsid w:val="000F2DA4"/>
    <w:rsid w:val="000F2FEF"/>
    <w:rsid w:val="000F3245"/>
    <w:rsid w:val="000F35B6"/>
    <w:rsid w:val="000F392D"/>
    <w:rsid w:val="000F3D14"/>
    <w:rsid w:val="000F41E6"/>
    <w:rsid w:val="000F4480"/>
    <w:rsid w:val="000F451B"/>
    <w:rsid w:val="000F4755"/>
    <w:rsid w:val="000F4A07"/>
    <w:rsid w:val="000F4B84"/>
    <w:rsid w:val="000F4E1B"/>
    <w:rsid w:val="000F513B"/>
    <w:rsid w:val="000F59FE"/>
    <w:rsid w:val="000F5D34"/>
    <w:rsid w:val="000F5DC4"/>
    <w:rsid w:val="000F5ED0"/>
    <w:rsid w:val="000F5F1C"/>
    <w:rsid w:val="000F5FC5"/>
    <w:rsid w:val="000F6825"/>
    <w:rsid w:val="000F6B64"/>
    <w:rsid w:val="000F70DA"/>
    <w:rsid w:val="000F741D"/>
    <w:rsid w:val="000F7493"/>
    <w:rsid w:val="0010014F"/>
    <w:rsid w:val="0010040D"/>
    <w:rsid w:val="001004C5"/>
    <w:rsid w:val="001006A8"/>
    <w:rsid w:val="0010107F"/>
    <w:rsid w:val="0010133D"/>
    <w:rsid w:val="001016CB"/>
    <w:rsid w:val="0010224E"/>
    <w:rsid w:val="00102714"/>
    <w:rsid w:val="00102943"/>
    <w:rsid w:val="00102CAC"/>
    <w:rsid w:val="00103A07"/>
    <w:rsid w:val="00103BE4"/>
    <w:rsid w:val="00104985"/>
    <w:rsid w:val="00104C89"/>
    <w:rsid w:val="00104D14"/>
    <w:rsid w:val="00104EAA"/>
    <w:rsid w:val="00104FCB"/>
    <w:rsid w:val="00105075"/>
    <w:rsid w:val="001056B9"/>
    <w:rsid w:val="00105BF0"/>
    <w:rsid w:val="00105C39"/>
    <w:rsid w:val="00105D26"/>
    <w:rsid w:val="00105D7B"/>
    <w:rsid w:val="00105E2A"/>
    <w:rsid w:val="001061B3"/>
    <w:rsid w:val="001061C0"/>
    <w:rsid w:val="00106519"/>
    <w:rsid w:val="00106838"/>
    <w:rsid w:val="001068E6"/>
    <w:rsid w:val="00106C31"/>
    <w:rsid w:val="00106CC1"/>
    <w:rsid w:val="00106D29"/>
    <w:rsid w:val="00106F62"/>
    <w:rsid w:val="001071E9"/>
    <w:rsid w:val="0010786D"/>
    <w:rsid w:val="00107CC6"/>
    <w:rsid w:val="00107DE3"/>
    <w:rsid w:val="0011037D"/>
    <w:rsid w:val="001106B8"/>
    <w:rsid w:val="00111014"/>
    <w:rsid w:val="0011108B"/>
    <w:rsid w:val="0011135F"/>
    <w:rsid w:val="00111441"/>
    <w:rsid w:val="00111678"/>
    <w:rsid w:val="00111E8B"/>
    <w:rsid w:val="00112861"/>
    <w:rsid w:val="00112C80"/>
    <w:rsid w:val="00112EE3"/>
    <w:rsid w:val="00112F88"/>
    <w:rsid w:val="00113469"/>
    <w:rsid w:val="00113A03"/>
    <w:rsid w:val="00114432"/>
    <w:rsid w:val="00114547"/>
    <w:rsid w:val="00114786"/>
    <w:rsid w:val="00114A6C"/>
    <w:rsid w:val="00114B9C"/>
    <w:rsid w:val="0011549C"/>
    <w:rsid w:val="001154E0"/>
    <w:rsid w:val="0011582A"/>
    <w:rsid w:val="0011590E"/>
    <w:rsid w:val="00115925"/>
    <w:rsid w:val="001159E3"/>
    <w:rsid w:val="00115BE9"/>
    <w:rsid w:val="0011686C"/>
    <w:rsid w:val="00116FCE"/>
    <w:rsid w:val="00117204"/>
    <w:rsid w:val="0011741D"/>
    <w:rsid w:val="00117565"/>
    <w:rsid w:val="001175A3"/>
    <w:rsid w:val="00117CB4"/>
    <w:rsid w:val="00117D8D"/>
    <w:rsid w:val="00117DAC"/>
    <w:rsid w:val="00120266"/>
    <w:rsid w:val="001203D9"/>
    <w:rsid w:val="001204E7"/>
    <w:rsid w:val="001206B7"/>
    <w:rsid w:val="00120FAD"/>
    <w:rsid w:val="0012112F"/>
    <w:rsid w:val="0012130E"/>
    <w:rsid w:val="001214B2"/>
    <w:rsid w:val="00121543"/>
    <w:rsid w:val="00121AAB"/>
    <w:rsid w:val="001221A6"/>
    <w:rsid w:val="00122286"/>
    <w:rsid w:val="0012248C"/>
    <w:rsid w:val="0012268B"/>
    <w:rsid w:val="00122FED"/>
    <w:rsid w:val="00123452"/>
    <w:rsid w:val="00123477"/>
    <w:rsid w:val="0012360D"/>
    <w:rsid w:val="00123981"/>
    <w:rsid w:val="00123C8C"/>
    <w:rsid w:val="00123E6E"/>
    <w:rsid w:val="00123E84"/>
    <w:rsid w:val="00124522"/>
    <w:rsid w:val="001246DE"/>
    <w:rsid w:val="00124FAC"/>
    <w:rsid w:val="00125990"/>
    <w:rsid w:val="00125B38"/>
    <w:rsid w:val="00125CB2"/>
    <w:rsid w:val="00126004"/>
    <w:rsid w:val="001261EA"/>
    <w:rsid w:val="00126258"/>
    <w:rsid w:val="0012629C"/>
    <w:rsid w:val="00126548"/>
    <w:rsid w:val="00126AE1"/>
    <w:rsid w:val="00126DF5"/>
    <w:rsid w:val="001270D7"/>
    <w:rsid w:val="0012727B"/>
    <w:rsid w:val="00127295"/>
    <w:rsid w:val="001272A1"/>
    <w:rsid w:val="00127569"/>
    <w:rsid w:val="00127836"/>
    <w:rsid w:val="00127CBA"/>
    <w:rsid w:val="00130282"/>
    <w:rsid w:val="00130676"/>
    <w:rsid w:val="001306D7"/>
    <w:rsid w:val="001307AD"/>
    <w:rsid w:val="00130DCC"/>
    <w:rsid w:val="00131236"/>
    <w:rsid w:val="001314CF"/>
    <w:rsid w:val="001316D0"/>
    <w:rsid w:val="00131A49"/>
    <w:rsid w:val="00131F0F"/>
    <w:rsid w:val="00132006"/>
    <w:rsid w:val="001323C0"/>
    <w:rsid w:val="001328BD"/>
    <w:rsid w:val="00132B77"/>
    <w:rsid w:val="00132C49"/>
    <w:rsid w:val="00132FF5"/>
    <w:rsid w:val="00133167"/>
    <w:rsid w:val="0013351E"/>
    <w:rsid w:val="001338AA"/>
    <w:rsid w:val="00134224"/>
    <w:rsid w:val="001343CB"/>
    <w:rsid w:val="0013480C"/>
    <w:rsid w:val="00134A93"/>
    <w:rsid w:val="00134E8B"/>
    <w:rsid w:val="00135296"/>
    <w:rsid w:val="001352ED"/>
    <w:rsid w:val="001356D8"/>
    <w:rsid w:val="0013580B"/>
    <w:rsid w:val="00135B3A"/>
    <w:rsid w:val="00135CE1"/>
    <w:rsid w:val="00135DFC"/>
    <w:rsid w:val="001363EC"/>
    <w:rsid w:val="00136676"/>
    <w:rsid w:val="001366B0"/>
    <w:rsid w:val="001366B1"/>
    <w:rsid w:val="00136AF7"/>
    <w:rsid w:val="0013705C"/>
    <w:rsid w:val="00137142"/>
    <w:rsid w:val="00137311"/>
    <w:rsid w:val="0013765F"/>
    <w:rsid w:val="00137688"/>
    <w:rsid w:val="0014037F"/>
    <w:rsid w:val="001404CD"/>
    <w:rsid w:val="00140619"/>
    <w:rsid w:val="00140AE6"/>
    <w:rsid w:val="0014109F"/>
    <w:rsid w:val="00141442"/>
    <w:rsid w:val="00141521"/>
    <w:rsid w:val="001415D7"/>
    <w:rsid w:val="0014179F"/>
    <w:rsid w:val="001417AF"/>
    <w:rsid w:val="001418A4"/>
    <w:rsid w:val="00141A5B"/>
    <w:rsid w:val="00141CE6"/>
    <w:rsid w:val="00141D60"/>
    <w:rsid w:val="00142294"/>
    <w:rsid w:val="0014244B"/>
    <w:rsid w:val="00142876"/>
    <w:rsid w:val="0014288F"/>
    <w:rsid w:val="001428A0"/>
    <w:rsid w:val="001429E9"/>
    <w:rsid w:val="00142EB4"/>
    <w:rsid w:val="00142F23"/>
    <w:rsid w:val="0014368D"/>
    <w:rsid w:val="00143AC9"/>
    <w:rsid w:val="00143FD5"/>
    <w:rsid w:val="0014416D"/>
    <w:rsid w:val="00144288"/>
    <w:rsid w:val="001444A4"/>
    <w:rsid w:val="001451C2"/>
    <w:rsid w:val="00145425"/>
    <w:rsid w:val="001458B2"/>
    <w:rsid w:val="00145F34"/>
    <w:rsid w:val="00145F81"/>
    <w:rsid w:val="00146025"/>
    <w:rsid w:val="001462E2"/>
    <w:rsid w:val="00146475"/>
    <w:rsid w:val="001465D7"/>
    <w:rsid w:val="001467AD"/>
    <w:rsid w:val="001467FA"/>
    <w:rsid w:val="00146C74"/>
    <w:rsid w:val="00146E0A"/>
    <w:rsid w:val="0014717E"/>
    <w:rsid w:val="00147730"/>
    <w:rsid w:val="00147C5B"/>
    <w:rsid w:val="00147D9B"/>
    <w:rsid w:val="00147DBA"/>
    <w:rsid w:val="001500E4"/>
    <w:rsid w:val="00150498"/>
    <w:rsid w:val="00150576"/>
    <w:rsid w:val="00150DE2"/>
    <w:rsid w:val="00150F5D"/>
    <w:rsid w:val="00151257"/>
    <w:rsid w:val="001513DC"/>
    <w:rsid w:val="001515A1"/>
    <w:rsid w:val="00151D8A"/>
    <w:rsid w:val="0015233B"/>
    <w:rsid w:val="001524EC"/>
    <w:rsid w:val="00152C93"/>
    <w:rsid w:val="00152DED"/>
    <w:rsid w:val="0015305D"/>
    <w:rsid w:val="00153172"/>
    <w:rsid w:val="001537ED"/>
    <w:rsid w:val="00153CF4"/>
    <w:rsid w:val="00154347"/>
    <w:rsid w:val="001543F3"/>
    <w:rsid w:val="00154A0E"/>
    <w:rsid w:val="00154AC7"/>
    <w:rsid w:val="00154D51"/>
    <w:rsid w:val="00154DAC"/>
    <w:rsid w:val="00155119"/>
    <w:rsid w:val="00155DF5"/>
    <w:rsid w:val="00155F10"/>
    <w:rsid w:val="00156320"/>
    <w:rsid w:val="0015662F"/>
    <w:rsid w:val="0015668E"/>
    <w:rsid w:val="00156BCB"/>
    <w:rsid w:val="00156CC6"/>
    <w:rsid w:val="00156E03"/>
    <w:rsid w:val="00156E83"/>
    <w:rsid w:val="00157067"/>
    <w:rsid w:val="00157212"/>
    <w:rsid w:val="0015745D"/>
    <w:rsid w:val="0015758E"/>
    <w:rsid w:val="001575AC"/>
    <w:rsid w:val="001604FC"/>
    <w:rsid w:val="00160B62"/>
    <w:rsid w:val="00161822"/>
    <w:rsid w:val="00161844"/>
    <w:rsid w:val="001618C3"/>
    <w:rsid w:val="0016196A"/>
    <w:rsid w:val="001623D1"/>
    <w:rsid w:val="001624BD"/>
    <w:rsid w:val="00162D56"/>
    <w:rsid w:val="00162E69"/>
    <w:rsid w:val="00162E9B"/>
    <w:rsid w:val="00162F8A"/>
    <w:rsid w:val="0016345D"/>
    <w:rsid w:val="00163848"/>
    <w:rsid w:val="00163889"/>
    <w:rsid w:val="00163B5C"/>
    <w:rsid w:val="00164499"/>
    <w:rsid w:val="00164C91"/>
    <w:rsid w:val="00164CFD"/>
    <w:rsid w:val="00164DD3"/>
    <w:rsid w:val="00164E46"/>
    <w:rsid w:val="00164FCA"/>
    <w:rsid w:val="00164FF8"/>
    <w:rsid w:val="00165110"/>
    <w:rsid w:val="00165114"/>
    <w:rsid w:val="00165959"/>
    <w:rsid w:val="00165D5E"/>
    <w:rsid w:val="00165D96"/>
    <w:rsid w:val="00165FDE"/>
    <w:rsid w:val="0016645A"/>
    <w:rsid w:val="001664A7"/>
    <w:rsid w:val="00166516"/>
    <w:rsid w:val="00166763"/>
    <w:rsid w:val="0016679E"/>
    <w:rsid w:val="001669B0"/>
    <w:rsid w:val="00166BAE"/>
    <w:rsid w:val="00166BF6"/>
    <w:rsid w:val="00166D30"/>
    <w:rsid w:val="00166DB6"/>
    <w:rsid w:val="00167181"/>
    <w:rsid w:val="00167286"/>
    <w:rsid w:val="001672A9"/>
    <w:rsid w:val="00167348"/>
    <w:rsid w:val="00167449"/>
    <w:rsid w:val="00167501"/>
    <w:rsid w:val="00167515"/>
    <w:rsid w:val="0016779B"/>
    <w:rsid w:val="00167BB3"/>
    <w:rsid w:val="00167E8B"/>
    <w:rsid w:val="00167F04"/>
    <w:rsid w:val="001703DA"/>
    <w:rsid w:val="00170C0F"/>
    <w:rsid w:val="00170CE6"/>
    <w:rsid w:val="00170E7E"/>
    <w:rsid w:val="00171135"/>
    <w:rsid w:val="00171274"/>
    <w:rsid w:val="001715A6"/>
    <w:rsid w:val="00171716"/>
    <w:rsid w:val="00171CCB"/>
    <w:rsid w:val="00171E82"/>
    <w:rsid w:val="00172793"/>
    <w:rsid w:val="00172BF3"/>
    <w:rsid w:val="00173B13"/>
    <w:rsid w:val="00174294"/>
    <w:rsid w:val="0017449E"/>
    <w:rsid w:val="00174B8C"/>
    <w:rsid w:val="00174C6F"/>
    <w:rsid w:val="001769E3"/>
    <w:rsid w:val="00176C5D"/>
    <w:rsid w:val="00177282"/>
    <w:rsid w:val="0017751D"/>
    <w:rsid w:val="00177A9D"/>
    <w:rsid w:val="00177BE5"/>
    <w:rsid w:val="00177E3C"/>
    <w:rsid w:val="001800E5"/>
    <w:rsid w:val="0018012D"/>
    <w:rsid w:val="0018012F"/>
    <w:rsid w:val="00180C3D"/>
    <w:rsid w:val="00181086"/>
    <w:rsid w:val="001811BC"/>
    <w:rsid w:val="00181FC8"/>
    <w:rsid w:val="00182002"/>
    <w:rsid w:val="00182566"/>
    <w:rsid w:val="0018256A"/>
    <w:rsid w:val="00182905"/>
    <w:rsid w:val="00182A54"/>
    <w:rsid w:val="00182C26"/>
    <w:rsid w:val="00183335"/>
    <w:rsid w:val="0018376B"/>
    <w:rsid w:val="00183B68"/>
    <w:rsid w:val="00183C18"/>
    <w:rsid w:val="00183D82"/>
    <w:rsid w:val="00183E59"/>
    <w:rsid w:val="00183E60"/>
    <w:rsid w:val="00183E78"/>
    <w:rsid w:val="00183EE6"/>
    <w:rsid w:val="00184036"/>
    <w:rsid w:val="00184152"/>
    <w:rsid w:val="001841CC"/>
    <w:rsid w:val="00184B02"/>
    <w:rsid w:val="00184FCC"/>
    <w:rsid w:val="0018578C"/>
    <w:rsid w:val="001858AB"/>
    <w:rsid w:val="001859BC"/>
    <w:rsid w:val="00185A6E"/>
    <w:rsid w:val="00185E27"/>
    <w:rsid w:val="00185F3B"/>
    <w:rsid w:val="00186024"/>
    <w:rsid w:val="0018613D"/>
    <w:rsid w:val="00186345"/>
    <w:rsid w:val="00187937"/>
    <w:rsid w:val="00187ABF"/>
    <w:rsid w:val="00190049"/>
    <w:rsid w:val="001901B4"/>
    <w:rsid w:val="001906FA"/>
    <w:rsid w:val="00190AB5"/>
    <w:rsid w:val="00190AD8"/>
    <w:rsid w:val="00190D44"/>
    <w:rsid w:val="00190E67"/>
    <w:rsid w:val="00190EB7"/>
    <w:rsid w:val="0019115B"/>
    <w:rsid w:val="00191192"/>
    <w:rsid w:val="00191864"/>
    <w:rsid w:val="00191865"/>
    <w:rsid w:val="00191889"/>
    <w:rsid w:val="00191D12"/>
    <w:rsid w:val="00191F3A"/>
    <w:rsid w:val="00191F3C"/>
    <w:rsid w:val="001922D3"/>
    <w:rsid w:val="00192828"/>
    <w:rsid w:val="00192985"/>
    <w:rsid w:val="00192CC1"/>
    <w:rsid w:val="00192E84"/>
    <w:rsid w:val="00192FD6"/>
    <w:rsid w:val="001930BD"/>
    <w:rsid w:val="001933F4"/>
    <w:rsid w:val="0019354E"/>
    <w:rsid w:val="00193734"/>
    <w:rsid w:val="001939E6"/>
    <w:rsid w:val="00193E14"/>
    <w:rsid w:val="00194885"/>
    <w:rsid w:val="001949C9"/>
    <w:rsid w:val="00194D9D"/>
    <w:rsid w:val="00194DD6"/>
    <w:rsid w:val="001951F5"/>
    <w:rsid w:val="00195403"/>
    <w:rsid w:val="001958C0"/>
    <w:rsid w:val="00195A76"/>
    <w:rsid w:val="0019617C"/>
    <w:rsid w:val="001967D4"/>
    <w:rsid w:val="001968DA"/>
    <w:rsid w:val="001970F3"/>
    <w:rsid w:val="0019725B"/>
    <w:rsid w:val="00197422"/>
    <w:rsid w:val="001977F6"/>
    <w:rsid w:val="00197802"/>
    <w:rsid w:val="00197B9A"/>
    <w:rsid w:val="001A07B2"/>
    <w:rsid w:val="001A0DDF"/>
    <w:rsid w:val="001A0E21"/>
    <w:rsid w:val="001A0E97"/>
    <w:rsid w:val="001A0FD3"/>
    <w:rsid w:val="001A105C"/>
    <w:rsid w:val="001A12BC"/>
    <w:rsid w:val="001A1744"/>
    <w:rsid w:val="001A1931"/>
    <w:rsid w:val="001A198C"/>
    <w:rsid w:val="001A1A20"/>
    <w:rsid w:val="001A1F98"/>
    <w:rsid w:val="001A210B"/>
    <w:rsid w:val="001A21AF"/>
    <w:rsid w:val="001A2528"/>
    <w:rsid w:val="001A2956"/>
    <w:rsid w:val="001A29AF"/>
    <w:rsid w:val="001A2B17"/>
    <w:rsid w:val="001A3052"/>
    <w:rsid w:val="001A35FD"/>
    <w:rsid w:val="001A36AA"/>
    <w:rsid w:val="001A37FB"/>
    <w:rsid w:val="001A3A90"/>
    <w:rsid w:val="001A3C90"/>
    <w:rsid w:val="001A3D2B"/>
    <w:rsid w:val="001A4016"/>
    <w:rsid w:val="001A40DF"/>
    <w:rsid w:val="001A4550"/>
    <w:rsid w:val="001A4754"/>
    <w:rsid w:val="001A4977"/>
    <w:rsid w:val="001A5580"/>
    <w:rsid w:val="001A5F99"/>
    <w:rsid w:val="001A612B"/>
    <w:rsid w:val="001A62ED"/>
    <w:rsid w:val="001A6441"/>
    <w:rsid w:val="001A69FB"/>
    <w:rsid w:val="001A705A"/>
    <w:rsid w:val="001A71A2"/>
    <w:rsid w:val="001A7E29"/>
    <w:rsid w:val="001B01BE"/>
    <w:rsid w:val="001B0642"/>
    <w:rsid w:val="001B07A5"/>
    <w:rsid w:val="001B09CF"/>
    <w:rsid w:val="001B0C16"/>
    <w:rsid w:val="001B0D8F"/>
    <w:rsid w:val="001B10B6"/>
    <w:rsid w:val="001B17E6"/>
    <w:rsid w:val="001B216F"/>
    <w:rsid w:val="001B23EC"/>
    <w:rsid w:val="001B25EB"/>
    <w:rsid w:val="001B2718"/>
    <w:rsid w:val="001B2A54"/>
    <w:rsid w:val="001B2AB5"/>
    <w:rsid w:val="001B2FE3"/>
    <w:rsid w:val="001B34A6"/>
    <w:rsid w:val="001B39CF"/>
    <w:rsid w:val="001B4163"/>
    <w:rsid w:val="001B419E"/>
    <w:rsid w:val="001B4C20"/>
    <w:rsid w:val="001B4DB9"/>
    <w:rsid w:val="001B5BFC"/>
    <w:rsid w:val="001B6354"/>
    <w:rsid w:val="001B66D7"/>
    <w:rsid w:val="001B67F6"/>
    <w:rsid w:val="001B6C70"/>
    <w:rsid w:val="001B6D66"/>
    <w:rsid w:val="001B6E38"/>
    <w:rsid w:val="001B6E69"/>
    <w:rsid w:val="001B6E7A"/>
    <w:rsid w:val="001B700C"/>
    <w:rsid w:val="001B759A"/>
    <w:rsid w:val="001B76EC"/>
    <w:rsid w:val="001B7735"/>
    <w:rsid w:val="001C03BE"/>
    <w:rsid w:val="001C0885"/>
    <w:rsid w:val="001C0B55"/>
    <w:rsid w:val="001C0D74"/>
    <w:rsid w:val="001C1311"/>
    <w:rsid w:val="001C1349"/>
    <w:rsid w:val="001C134A"/>
    <w:rsid w:val="001C14F3"/>
    <w:rsid w:val="001C15C1"/>
    <w:rsid w:val="001C1828"/>
    <w:rsid w:val="001C1ED5"/>
    <w:rsid w:val="001C23C0"/>
    <w:rsid w:val="001C2863"/>
    <w:rsid w:val="001C29E0"/>
    <w:rsid w:val="001C2BD3"/>
    <w:rsid w:val="001C3896"/>
    <w:rsid w:val="001C3A3A"/>
    <w:rsid w:val="001C3ABB"/>
    <w:rsid w:val="001C3BDD"/>
    <w:rsid w:val="001C4492"/>
    <w:rsid w:val="001C4935"/>
    <w:rsid w:val="001C4991"/>
    <w:rsid w:val="001C4BCE"/>
    <w:rsid w:val="001C4E1E"/>
    <w:rsid w:val="001C4E36"/>
    <w:rsid w:val="001C4EBC"/>
    <w:rsid w:val="001C5057"/>
    <w:rsid w:val="001C511F"/>
    <w:rsid w:val="001C51A4"/>
    <w:rsid w:val="001C52E1"/>
    <w:rsid w:val="001C5369"/>
    <w:rsid w:val="001C5563"/>
    <w:rsid w:val="001C5AC4"/>
    <w:rsid w:val="001C5CC3"/>
    <w:rsid w:val="001C5E22"/>
    <w:rsid w:val="001C60BB"/>
    <w:rsid w:val="001C6208"/>
    <w:rsid w:val="001C6ABA"/>
    <w:rsid w:val="001C6C63"/>
    <w:rsid w:val="001C71D0"/>
    <w:rsid w:val="001C7322"/>
    <w:rsid w:val="001C7393"/>
    <w:rsid w:val="001C7781"/>
    <w:rsid w:val="001D0038"/>
    <w:rsid w:val="001D011A"/>
    <w:rsid w:val="001D01EC"/>
    <w:rsid w:val="001D02B9"/>
    <w:rsid w:val="001D02DE"/>
    <w:rsid w:val="001D0604"/>
    <w:rsid w:val="001D0FF8"/>
    <w:rsid w:val="001D1286"/>
    <w:rsid w:val="001D13A5"/>
    <w:rsid w:val="001D14D0"/>
    <w:rsid w:val="001D189E"/>
    <w:rsid w:val="001D197B"/>
    <w:rsid w:val="001D1DDE"/>
    <w:rsid w:val="001D21A9"/>
    <w:rsid w:val="001D2905"/>
    <w:rsid w:val="001D29E9"/>
    <w:rsid w:val="001D2AA2"/>
    <w:rsid w:val="001D2B0F"/>
    <w:rsid w:val="001D307B"/>
    <w:rsid w:val="001D34BC"/>
    <w:rsid w:val="001D3559"/>
    <w:rsid w:val="001D3740"/>
    <w:rsid w:val="001D38CB"/>
    <w:rsid w:val="001D4023"/>
    <w:rsid w:val="001D45C2"/>
    <w:rsid w:val="001D45C5"/>
    <w:rsid w:val="001D4B3F"/>
    <w:rsid w:val="001D4D02"/>
    <w:rsid w:val="001D4F99"/>
    <w:rsid w:val="001D51A1"/>
    <w:rsid w:val="001D54A2"/>
    <w:rsid w:val="001D54B8"/>
    <w:rsid w:val="001D56E9"/>
    <w:rsid w:val="001D570E"/>
    <w:rsid w:val="001D5823"/>
    <w:rsid w:val="001D5E99"/>
    <w:rsid w:val="001D6895"/>
    <w:rsid w:val="001D689A"/>
    <w:rsid w:val="001D68DF"/>
    <w:rsid w:val="001D68F7"/>
    <w:rsid w:val="001D6C07"/>
    <w:rsid w:val="001D6CD6"/>
    <w:rsid w:val="001D74A7"/>
    <w:rsid w:val="001D74AC"/>
    <w:rsid w:val="001D797A"/>
    <w:rsid w:val="001D7EF2"/>
    <w:rsid w:val="001E0320"/>
    <w:rsid w:val="001E04D5"/>
    <w:rsid w:val="001E0640"/>
    <w:rsid w:val="001E07B8"/>
    <w:rsid w:val="001E0EE3"/>
    <w:rsid w:val="001E1476"/>
    <w:rsid w:val="001E165F"/>
    <w:rsid w:val="001E1898"/>
    <w:rsid w:val="001E1CB4"/>
    <w:rsid w:val="001E1DE9"/>
    <w:rsid w:val="001E2136"/>
    <w:rsid w:val="001E2218"/>
    <w:rsid w:val="001E2413"/>
    <w:rsid w:val="001E2688"/>
    <w:rsid w:val="001E27AB"/>
    <w:rsid w:val="001E2DB5"/>
    <w:rsid w:val="001E306B"/>
    <w:rsid w:val="001E314F"/>
    <w:rsid w:val="001E3427"/>
    <w:rsid w:val="001E3479"/>
    <w:rsid w:val="001E357B"/>
    <w:rsid w:val="001E3707"/>
    <w:rsid w:val="001E3711"/>
    <w:rsid w:val="001E3D91"/>
    <w:rsid w:val="001E3FD9"/>
    <w:rsid w:val="001E4396"/>
    <w:rsid w:val="001E47D2"/>
    <w:rsid w:val="001E4948"/>
    <w:rsid w:val="001E4CE9"/>
    <w:rsid w:val="001E508E"/>
    <w:rsid w:val="001E53BB"/>
    <w:rsid w:val="001E584D"/>
    <w:rsid w:val="001E5992"/>
    <w:rsid w:val="001E5A77"/>
    <w:rsid w:val="001E5C2A"/>
    <w:rsid w:val="001E63C7"/>
    <w:rsid w:val="001E6443"/>
    <w:rsid w:val="001E681A"/>
    <w:rsid w:val="001E7030"/>
    <w:rsid w:val="001E725E"/>
    <w:rsid w:val="001E7674"/>
    <w:rsid w:val="001E7716"/>
    <w:rsid w:val="001E7A20"/>
    <w:rsid w:val="001E7B00"/>
    <w:rsid w:val="001E7C6F"/>
    <w:rsid w:val="001E7F06"/>
    <w:rsid w:val="001F011A"/>
    <w:rsid w:val="001F06B6"/>
    <w:rsid w:val="001F070B"/>
    <w:rsid w:val="001F0E29"/>
    <w:rsid w:val="001F0E4A"/>
    <w:rsid w:val="001F1222"/>
    <w:rsid w:val="001F1BA3"/>
    <w:rsid w:val="001F1F72"/>
    <w:rsid w:val="001F227E"/>
    <w:rsid w:val="001F2497"/>
    <w:rsid w:val="001F24A9"/>
    <w:rsid w:val="001F24AE"/>
    <w:rsid w:val="001F24E6"/>
    <w:rsid w:val="001F2C80"/>
    <w:rsid w:val="001F2D06"/>
    <w:rsid w:val="001F2E9C"/>
    <w:rsid w:val="001F2F45"/>
    <w:rsid w:val="001F312E"/>
    <w:rsid w:val="001F3178"/>
    <w:rsid w:val="001F385D"/>
    <w:rsid w:val="001F39C8"/>
    <w:rsid w:val="001F3AAB"/>
    <w:rsid w:val="001F3ECA"/>
    <w:rsid w:val="001F3EF2"/>
    <w:rsid w:val="001F3F8D"/>
    <w:rsid w:val="001F4BD5"/>
    <w:rsid w:val="001F4EA8"/>
    <w:rsid w:val="001F530A"/>
    <w:rsid w:val="001F55CF"/>
    <w:rsid w:val="001F5746"/>
    <w:rsid w:val="001F5ED1"/>
    <w:rsid w:val="001F61F2"/>
    <w:rsid w:val="001F6324"/>
    <w:rsid w:val="001F6637"/>
    <w:rsid w:val="001F6668"/>
    <w:rsid w:val="001F6B0D"/>
    <w:rsid w:val="001F6D88"/>
    <w:rsid w:val="001F6F53"/>
    <w:rsid w:val="001F706E"/>
    <w:rsid w:val="001F70D6"/>
    <w:rsid w:val="001F73D5"/>
    <w:rsid w:val="001F7596"/>
    <w:rsid w:val="001F7630"/>
    <w:rsid w:val="001F7772"/>
    <w:rsid w:val="001F7868"/>
    <w:rsid w:val="001F7C32"/>
    <w:rsid w:val="002000ED"/>
    <w:rsid w:val="002002A6"/>
    <w:rsid w:val="002006B6"/>
    <w:rsid w:val="00200864"/>
    <w:rsid w:val="00200CC2"/>
    <w:rsid w:val="00200D89"/>
    <w:rsid w:val="0020120E"/>
    <w:rsid w:val="0020162C"/>
    <w:rsid w:val="00201817"/>
    <w:rsid w:val="00201B66"/>
    <w:rsid w:val="00202045"/>
    <w:rsid w:val="00202283"/>
    <w:rsid w:val="002022A0"/>
    <w:rsid w:val="0020260C"/>
    <w:rsid w:val="002029F1"/>
    <w:rsid w:val="00202D04"/>
    <w:rsid w:val="00203876"/>
    <w:rsid w:val="00204105"/>
    <w:rsid w:val="0020436E"/>
    <w:rsid w:val="0020466D"/>
    <w:rsid w:val="00204CD6"/>
    <w:rsid w:val="00204E65"/>
    <w:rsid w:val="00204E68"/>
    <w:rsid w:val="002052D5"/>
    <w:rsid w:val="002055FE"/>
    <w:rsid w:val="00205713"/>
    <w:rsid w:val="00205F1B"/>
    <w:rsid w:val="0020608B"/>
    <w:rsid w:val="00206627"/>
    <w:rsid w:val="002069FB"/>
    <w:rsid w:val="00206EB7"/>
    <w:rsid w:val="0020758C"/>
    <w:rsid w:val="0020776D"/>
    <w:rsid w:val="00207C69"/>
    <w:rsid w:val="00207F98"/>
    <w:rsid w:val="00210D2C"/>
    <w:rsid w:val="00210FEA"/>
    <w:rsid w:val="0021100F"/>
    <w:rsid w:val="002120F2"/>
    <w:rsid w:val="00212557"/>
    <w:rsid w:val="00212B94"/>
    <w:rsid w:val="002132BC"/>
    <w:rsid w:val="002134D6"/>
    <w:rsid w:val="00213ACA"/>
    <w:rsid w:val="00213E41"/>
    <w:rsid w:val="00213F6B"/>
    <w:rsid w:val="0021431F"/>
    <w:rsid w:val="002145AE"/>
    <w:rsid w:val="00214A26"/>
    <w:rsid w:val="00214C85"/>
    <w:rsid w:val="00214CAF"/>
    <w:rsid w:val="00214CEF"/>
    <w:rsid w:val="0021532F"/>
    <w:rsid w:val="00215661"/>
    <w:rsid w:val="0021578E"/>
    <w:rsid w:val="002157A7"/>
    <w:rsid w:val="002158BD"/>
    <w:rsid w:val="00215902"/>
    <w:rsid w:val="00215A4D"/>
    <w:rsid w:val="00215AA8"/>
    <w:rsid w:val="00215B45"/>
    <w:rsid w:val="00215BCF"/>
    <w:rsid w:val="002163B7"/>
    <w:rsid w:val="002165B3"/>
    <w:rsid w:val="002166E1"/>
    <w:rsid w:val="00216A2F"/>
    <w:rsid w:val="00216B44"/>
    <w:rsid w:val="00216D17"/>
    <w:rsid w:val="00216D1B"/>
    <w:rsid w:val="00216DC8"/>
    <w:rsid w:val="00217084"/>
    <w:rsid w:val="00217093"/>
    <w:rsid w:val="002177D1"/>
    <w:rsid w:val="00217B51"/>
    <w:rsid w:val="0022004D"/>
    <w:rsid w:val="0022081F"/>
    <w:rsid w:val="00220A0A"/>
    <w:rsid w:val="0022110D"/>
    <w:rsid w:val="00221191"/>
    <w:rsid w:val="00221246"/>
    <w:rsid w:val="002212E6"/>
    <w:rsid w:val="002214E2"/>
    <w:rsid w:val="0022199E"/>
    <w:rsid w:val="00221BC3"/>
    <w:rsid w:val="00221D47"/>
    <w:rsid w:val="00221D71"/>
    <w:rsid w:val="00222103"/>
    <w:rsid w:val="0022263C"/>
    <w:rsid w:val="002228DB"/>
    <w:rsid w:val="00222AA1"/>
    <w:rsid w:val="00222E31"/>
    <w:rsid w:val="00222F38"/>
    <w:rsid w:val="00222F58"/>
    <w:rsid w:val="002234D7"/>
    <w:rsid w:val="00223898"/>
    <w:rsid w:val="00223937"/>
    <w:rsid w:val="0022393F"/>
    <w:rsid w:val="00223ADD"/>
    <w:rsid w:val="00223B1F"/>
    <w:rsid w:val="00223B6B"/>
    <w:rsid w:val="00223C8A"/>
    <w:rsid w:val="0022402D"/>
    <w:rsid w:val="00224093"/>
    <w:rsid w:val="002240F3"/>
    <w:rsid w:val="00224230"/>
    <w:rsid w:val="00224AFD"/>
    <w:rsid w:val="00224C46"/>
    <w:rsid w:val="00224DF4"/>
    <w:rsid w:val="00224ED8"/>
    <w:rsid w:val="00225D18"/>
    <w:rsid w:val="00225D42"/>
    <w:rsid w:val="00225E82"/>
    <w:rsid w:val="00225EEC"/>
    <w:rsid w:val="00226202"/>
    <w:rsid w:val="00226B00"/>
    <w:rsid w:val="00226D2F"/>
    <w:rsid w:val="00226F32"/>
    <w:rsid w:val="00227133"/>
    <w:rsid w:val="0022757C"/>
    <w:rsid w:val="0022789E"/>
    <w:rsid w:val="002278A1"/>
    <w:rsid w:val="00227BDC"/>
    <w:rsid w:val="002300B0"/>
    <w:rsid w:val="002301F5"/>
    <w:rsid w:val="00230BA5"/>
    <w:rsid w:val="00230CD0"/>
    <w:rsid w:val="00230CDA"/>
    <w:rsid w:val="00230DF2"/>
    <w:rsid w:val="002317D9"/>
    <w:rsid w:val="002318DD"/>
    <w:rsid w:val="00231A29"/>
    <w:rsid w:val="00231CB6"/>
    <w:rsid w:val="002324EA"/>
    <w:rsid w:val="002324EF"/>
    <w:rsid w:val="0023288F"/>
    <w:rsid w:val="00232BCA"/>
    <w:rsid w:val="00232C28"/>
    <w:rsid w:val="00233225"/>
    <w:rsid w:val="0023391A"/>
    <w:rsid w:val="00233DDC"/>
    <w:rsid w:val="002340A0"/>
    <w:rsid w:val="0023461A"/>
    <w:rsid w:val="002348D6"/>
    <w:rsid w:val="0023493F"/>
    <w:rsid w:val="00234AC5"/>
    <w:rsid w:val="00234D34"/>
    <w:rsid w:val="0023509F"/>
    <w:rsid w:val="00235101"/>
    <w:rsid w:val="00235292"/>
    <w:rsid w:val="0023555B"/>
    <w:rsid w:val="00235A9B"/>
    <w:rsid w:val="00236598"/>
    <w:rsid w:val="0023695E"/>
    <w:rsid w:val="00236B24"/>
    <w:rsid w:val="00236E3D"/>
    <w:rsid w:val="00236F88"/>
    <w:rsid w:val="00236FF5"/>
    <w:rsid w:val="00237099"/>
    <w:rsid w:val="002370D1"/>
    <w:rsid w:val="002370FA"/>
    <w:rsid w:val="002372F4"/>
    <w:rsid w:val="00237813"/>
    <w:rsid w:val="00237B45"/>
    <w:rsid w:val="00237B84"/>
    <w:rsid w:val="00237FDE"/>
    <w:rsid w:val="0024037F"/>
    <w:rsid w:val="00240506"/>
    <w:rsid w:val="00240667"/>
    <w:rsid w:val="0024076B"/>
    <w:rsid w:val="00240E21"/>
    <w:rsid w:val="002413A5"/>
    <w:rsid w:val="00241954"/>
    <w:rsid w:val="00241AA7"/>
    <w:rsid w:val="00241BC4"/>
    <w:rsid w:val="00241DB8"/>
    <w:rsid w:val="00241E07"/>
    <w:rsid w:val="00241E39"/>
    <w:rsid w:val="00242E16"/>
    <w:rsid w:val="00242E6C"/>
    <w:rsid w:val="00243106"/>
    <w:rsid w:val="002434C5"/>
    <w:rsid w:val="00243F90"/>
    <w:rsid w:val="002440C3"/>
    <w:rsid w:val="00244284"/>
    <w:rsid w:val="002448AC"/>
    <w:rsid w:val="002448AF"/>
    <w:rsid w:val="002449E6"/>
    <w:rsid w:val="00244BDA"/>
    <w:rsid w:val="00244CCF"/>
    <w:rsid w:val="00244F80"/>
    <w:rsid w:val="0024551D"/>
    <w:rsid w:val="0024582E"/>
    <w:rsid w:val="00245AC0"/>
    <w:rsid w:val="00245BBA"/>
    <w:rsid w:val="00245CAE"/>
    <w:rsid w:val="00245EBC"/>
    <w:rsid w:val="00246209"/>
    <w:rsid w:val="00246230"/>
    <w:rsid w:val="002464DC"/>
    <w:rsid w:val="002465BC"/>
    <w:rsid w:val="00246817"/>
    <w:rsid w:val="002468B3"/>
    <w:rsid w:val="002469BC"/>
    <w:rsid w:val="00246A15"/>
    <w:rsid w:val="00246A6A"/>
    <w:rsid w:val="00246ACB"/>
    <w:rsid w:val="00246B48"/>
    <w:rsid w:val="00246CA2"/>
    <w:rsid w:val="002472E2"/>
    <w:rsid w:val="002478C5"/>
    <w:rsid w:val="00247E26"/>
    <w:rsid w:val="002501F8"/>
    <w:rsid w:val="0025034E"/>
    <w:rsid w:val="002509BA"/>
    <w:rsid w:val="00250A98"/>
    <w:rsid w:val="00250AC1"/>
    <w:rsid w:val="00251298"/>
    <w:rsid w:val="002515A5"/>
    <w:rsid w:val="002515DD"/>
    <w:rsid w:val="0025164B"/>
    <w:rsid w:val="002518D6"/>
    <w:rsid w:val="00251934"/>
    <w:rsid w:val="00251CE1"/>
    <w:rsid w:val="0025259E"/>
    <w:rsid w:val="00252779"/>
    <w:rsid w:val="002528DC"/>
    <w:rsid w:val="00252A8A"/>
    <w:rsid w:val="00252DCE"/>
    <w:rsid w:val="00252FA6"/>
    <w:rsid w:val="002530DB"/>
    <w:rsid w:val="00253AC7"/>
    <w:rsid w:val="00253BDE"/>
    <w:rsid w:val="00253EA5"/>
    <w:rsid w:val="00253ECA"/>
    <w:rsid w:val="00253FBF"/>
    <w:rsid w:val="002546AD"/>
    <w:rsid w:val="002546F6"/>
    <w:rsid w:val="00254CCC"/>
    <w:rsid w:val="00255306"/>
    <w:rsid w:val="00255421"/>
    <w:rsid w:val="00255537"/>
    <w:rsid w:val="00255C11"/>
    <w:rsid w:val="00255F46"/>
    <w:rsid w:val="002560A1"/>
    <w:rsid w:val="002564D1"/>
    <w:rsid w:val="00256723"/>
    <w:rsid w:val="00256C5E"/>
    <w:rsid w:val="00256EC8"/>
    <w:rsid w:val="0025709D"/>
    <w:rsid w:val="002572DC"/>
    <w:rsid w:val="0025743D"/>
    <w:rsid w:val="00257606"/>
    <w:rsid w:val="00257C4C"/>
    <w:rsid w:val="00257EA7"/>
    <w:rsid w:val="00257EDD"/>
    <w:rsid w:val="00260050"/>
    <w:rsid w:val="002603C2"/>
    <w:rsid w:val="00260521"/>
    <w:rsid w:val="002616BB"/>
    <w:rsid w:val="00261773"/>
    <w:rsid w:val="002619F9"/>
    <w:rsid w:val="00261B66"/>
    <w:rsid w:val="0026282C"/>
    <w:rsid w:val="0026291E"/>
    <w:rsid w:val="00262B9D"/>
    <w:rsid w:val="0026305C"/>
    <w:rsid w:val="002635F1"/>
    <w:rsid w:val="0026367E"/>
    <w:rsid w:val="00264860"/>
    <w:rsid w:val="00264C57"/>
    <w:rsid w:val="002651A0"/>
    <w:rsid w:val="0026551A"/>
    <w:rsid w:val="002659FD"/>
    <w:rsid w:val="00265B2B"/>
    <w:rsid w:val="00265E6B"/>
    <w:rsid w:val="00266120"/>
    <w:rsid w:val="00266A29"/>
    <w:rsid w:val="00266BCA"/>
    <w:rsid w:val="002674A5"/>
    <w:rsid w:val="002674C6"/>
    <w:rsid w:val="00267646"/>
    <w:rsid w:val="0026767C"/>
    <w:rsid w:val="00267E83"/>
    <w:rsid w:val="002700A7"/>
    <w:rsid w:val="002701DA"/>
    <w:rsid w:val="0027027C"/>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22CD"/>
    <w:rsid w:val="002728F8"/>
    <w:rsid w:val="002729B6"/>
    <w:rsid w:val="00272B65"/>
    <w:rsid w:val="00272C4A"/>
    <w:rsid w:val="00272C96"/>
    <w:rsid w:val="00273094"/>
    <w:rsid w:val="0027311F"/>
    <w:rsid w:val="002738D3"/>
    <w:rsid w:val="00273A60"/>
    <w:rsid w:val="00274353"/>
    <w:rsid w:val="0027479F"/>
    <w:rsid w:val="0027483D"/>
    <w:rsid w:val="002748A3"/>
    <w:rsid w:val="00274C7F"/>
    <w:rsid w:val="00274F47"/>
    <w:rsid w:val="00275020"/>
    <w:rsid w:val="00275358"/>
    <w:rsid w:val="002753D7"/>
    <w:rsid w:val="0027589B"/>
    <w:rsid w:val="0027593D"/>
    <w:rsid w:val="00275A41"/>
    <w:rsid w:val="00275C95"/>
    <w:rsid w:val="00275D21"/>
    <w:rsid w:val="00275E14"/>
    <w:rsid w:val="00275FC2"/>
    <w:rsid w:val="00276272"/>
    <w:rsid w:val="00276500"/>
    <w:rsid w:val="0027659B"/>
    <w:rsid w:val="00276980"/>
    <w:rsid w:val="002769C9"/>
    <w:rsid w:val="002769F7"/>
    <w:rsid w:val="00276CB2"/>
    <w:rsid w:val="00276DE4"/>
    <w:rsid w:val="00276F83"/>
    <w:rsid w:val="00276FCF"/>
    <w:rsid w:val="00277052"/>
    <w:rsid w:val="002770F1"/>
    <w:rsid w:val="00277AC4"/>
    <w:rsid w:val="00277BE7"/>
    <w:rsid w:val="00277C73"/>
    <w:rsid w:val="00277CE4"/>
    <w:rsid w:val="0028023D"/>
    <w:rsid w:val="0028128D"/>
    <w:rsid w:val="00281770"/>
    <w:rsid w:val="00281772"/>
    <w:rsid w:val="0028197C"/>
    <w:rsid w:val="002826B7"/>
    <w:rsid w:val="002826E4"/>
    <w:rsid w:val="00282926"/>
    <w:rsid w:val="00282AE5"/>
    <w:rsid w:val="0028302E"/>
    <w:rsid w:val="00283109"/>
    <w:rsid w:val="0028384D"/>
    <w:rsid w:val="00283AE6"/>
    <w:rsid w:val="00283C70"/>
    <w:rsid w:val="00283CC0"/>
    <w:rsid w:val="00283FA7"/>
    <w:rsid w:val="00283FBE"/>
    <w:rsid w:val="00284335"/>
    <w:rsid w:val="002844B0"/>
    <w:rsid w:val="002848AB"/>
    <w:rsid w:val="0028491E"/>
    <w:rsid w:val="00284DB6"/>
    <w:rsid w:val="00284E96"/>
    <w:rsid w:val="002851B9"/>
    <w:rsid w:val="00285594"/>
    <w:rsid w:val="00285962"/>
    <w:rsid w:val="00285B54"/>
    <w:rsid w:val="00285E8E"/>
    <w:rsid w:val="00285ED1"/>
    <w:rsid w:val="002867D5"/>
    <w:rsid w:val="00286C1D"/>
    <w:rsid w:val="00286D2A"/>
    <w:rsid w:val="0028725A"/>
    <w:rsid w:val="00287294"/>
    <w:rsid w:val="00287517"/>
    <w:rsid w:val="0028751A"/>
    <w:rsid w:val="002876B6"/>
    <w:rsid w:val="00287E91"/>
    <w:rsid w:val="00287EB9"/>
    <w:rsid w:val="0029083D"/>
    <w:rsid w:val="0029098C"/>
    <w:rsid w:val="002909BA"/>
    <w:rsid w:val="00290BEC"/>
    <w:rsid w:val="00290CD2"/>
    <w:rsid w:val="00290D12"/>
    <w:rsid w:val="00291336"/>
    <w:rsid w:val="002913FE"/>
    <w:rsid w:val="0029141E"/>
    <w:rsid w:val="00291588"/>
    <w:rsid w:val="0029195D"/>
    <w:rsid w:val="002919A0"/>
    <w:rsid w:val="00291CBF"/>
    <w:rsid w:val="00291CDD"/>
    <w:rsid w:val="00291DA0"/>
    <w:rsid w:val="00291FD7"/>
    <w:rsid w:val="00292018"/>
    <w:rsid w:val="0029208B"/>
    <w:rsid w:val="00292B19"/>
    <w:rsid w:val="00292E6D"/>
    <w:rsid w:val="00293294"/>
    <w:rsid w:val="002932A3"/>
    <w:rsid w:val="0029333B"/>
    <w:rsid w:val="002933D0"/>
    <w:rsid w:val="0029342A"/>
    <w:rsid w:val="00293489"/>
    <w:rsid w:val="00293540"/>
    <w:rsid w:val="0029393D"/>
    <w:rsid w:val="00293BD5"/>
    <w:rsid w:val="00293DC6"/>
    <w:rsid w:val="00294199"/>
    <w:rsid w:val="002941C7"/>
    <w:rsid w:val="00294294"/>
    <w:rsid w:val="0029435D"/>
    <w:rsid w:val="00294422"/>
    <w:rsid w:val="0029469A"/>
    <w:rsid w:val="002946BC"/>
    <w:rsid w:val="002949BD"/>
    <w:rsid w:val="00294D4A"/>
    <w:rsid w:val="00294E7B"/>
    <w:rsid w:val="00295066"/>
    <w:rsid w:val="00295093"/>
    <w:rsid w:val="002953AD"/>
    <w:rsid w:val="00295572"/>
    <w:rsid w:val="002956F6"/>
    <w:rsid w:val="0029574B"/>
    <w:rsid w:val="0029579C"/>
    <w:rsid w:val="00295B13"/>
    <w:rsid w:val="002960FC"/>
    <w:rsid w:val="002967D0"/>
    <w:rsid w:val="00296896"/>
    <w:rsid w:val="0029738A"/>
    <w:rsid w:val="002A00A2"/>
    <w:rsid w:val="002A0383"/>
    <w:rsid w:val="002A0837"/>
    <w:rsid w:val="002A0D05"/>
    <w:rsid w:val="002A11BF"/>
    <w:rsid w:val="002A12AC"/>
    <w:rsid w:val="002A1B2D"/>
    <w:rsid w:val="002A1BEC"/>
    <w:rsid w:val="002A1C89"/>
    <w:rsid w:val="002A1EBA"/>
    <w:rsid w:val="002A2018"/>
    <w:rsid w:val="002A2231"/>
    <w:rsid w:val="002A2800"/>
    <w:rsid w:val="002A28F8"/>
    <w:rsid w:val="002A2ADB"/>
    <w:rsid w:val="002A2B0B"/>
    <w:rsid w:val="002A3024"/>
    <w:rsid w:val="002A3506"/>
    <w:rsid w:val="002A38F0"/>
    <w:rsid w:val="002A39D1"/>
    <w:rsid w:val="002A3A76"/>
    <w:rsid w:val="002A3B1D"/>
    <w:rsid w:val="002A3B49"/>
    <w:rsid w:val="002A3E3A"/>
    <w:rsid w:val="002A40B3"/>
    <w:rsid w:val="002A429A"/>
    <w:rsid w:val="002A4548"/>
    <w:rsid w:val="002A470E"/>
    <w:rsid w:val="002A490A"/>
    <w:rsid w:val="002A4928"/>
    <w:rsid w:val="002A4A1A"/>
    <w:rsid w:val="002A4BDD"/>
    <w:rsid w:val="002A4CFF"/>
    <w:rsid w:val="002A4D63"/>
    <w:rsid w:val="002A5172"/>
    <w:rsid w:val="002A54C7"/>
    <w:rsid w:val="002A5522"/>
    <w:rsid w:val="002A5731"/>
    <w:rsid w:val="002A5F7E"/>
    <w:rsid w:val="002A5FC7"/>
    <w:rsid w:val="002A60A2"/>
    <w:rsid w:val="002A60C8"/>
    <w:rsid w:val="002A60FF"/>
    <w:rsid w:val="002A6F91"/>
    <w:rsid w:val="002A764D"/>
    <w:rsid w:val="002A76EB"/>
    <w:rsid w:val="002A7CCF"/>
    <w:rsid w:val="002B04C8"/>
    <w:rsid w:val="002B0667"/>
    <w:rsid w:val="002B069D"/>
    <w:rsid w:val="002B0A1C"/>
    <w:rsid w:val="002B0A55"/>
    <w:rsid w:val="002B17D7"/>
    <w:rsid w:val="002B19A0"/>
    <w:rsid w:val="002B1B52"/>
    <w:rsid w:val="002B1B95"/>
    <w:rsid w:val="002B238E"/>
    <w:rsid w:val="002B23D6"/>
    <w:rsid w:val="002B2488"/>
    <w:rsid w:val="002B2CBD"/>
    <w:rsid w:val="002B2FC5"/>
    <w:rsid w:val="002B302C"/>
    <w:rsid w:val="002B3162"/>
    <w:rsid w:val="002B32A9"/>
    <w:rsid w:val="002B3383"/>
    <w:rsid w:val="002B3AE5"/>
    <w:rsid w:val="002B3C35"/>
    <w:rsid w:val="002B3D0F"/>
    <w:rsid w:val="002B413D"/>
    <w:rsid w:val="002B4930"/>
    <w:rsid w:val="002B4FD7"/>
    <w:rsid w:val="002B5C04"/>
    <w:rsid w:val="002B5CB3"/>
    <w:rsid w:val="002B5F41"/>
    <w:rsid w:val="002B600D"/>
    <w:rsid w:val="002B66BA"/>
    <w:rsid w:val="002B66E5"/>
    <w:rsid w:val="002B6768"/>
    <w:rsid w:val="002B6A1B"/>
    <w:rsid w:val="002B6BA0"/>
    <w:rsid w:val="002B6C55"/>
    <w:rsid w:val="002B6EA7"/>
    <w:rsid w:val="002B6F3E"/>
    <w:rsid w:val="002B726B"/>
    <w:rsid w:val="002B76CD"/>
    <w:rsid w:val="002B7F68"/>
    <w:rsid w:val="002C0151"/>
    <w:rsid w:val="002C050F"/>
    <w:rsid w:val="002C06A9"/>
    <w:rsid w:val="002C08C7"/>
    <w:rsid w:val="002C0C02"/>
    <w:rsid w:val="002C0DB1"/>
    <w:rsid w:val="002C0DC2"/>
    <w:rsid w:val="002C166A"/>
    <w:rsid w:val="002C218E"/>
    <w:rsid w:val="002C234F"/>
    <w:rsid w:val="002C2488"/>
    <w:rsid w:val="002C286B"/>
    <w:rsid w:val="002C2A87"/>
    <w:rsid w:val="002C2D4E"/>
    <w:rsid w:val="002C2DC3"/>
    <w:rsid w:val="002C2E48"/>
    <w:rsid w:val="002C348F"/>
    <w:rsid w:val="002C35BF"/>
    <w:rsid w:val="002C382F"/>
    <w:rsid w:val="002C3984"/>
    <w:rsid w:val="002C41B9"/>
    <w:rsid w:val="002C4370"/>
    <w:rsid w:val="002C4688"/>
    <w:rsid w:val="002C4D4C"/>
    <w:rsid w:val="002C5016"/>
    <w:rsid w:val="002C5212"/>
    <w:rsid w:val="002C5338"/>
    <w:rsid w:val="002C5F3E"/>
    <w:rsid w:val="002C63AC"/>
    <w:rsid w:val="002C66C5"/>
    <w:rsid w:val="002C6762"/>
    <w:rsid w:val="002C6952"/>
    <w:rsid w:val="002C69E5"/>
    <w:rsid w:val="002C6ACF"/>
    <w:rsid w:val="002C6FDA"/>
    <w:rsid w:val="002C735E"/>
    <w:rsid w:val="002C7591"/>
    <w:rsid w:val="002C76A1"/>
    <w:rsid w:val="002C7B53"/>
    <w:rsid w:val="002C7B8E"/>
    <w:rsid w:val="002C7C7C"/>
    <w:rsid w:val="002C7EE8"/>
    <w:rsid w:val="002D0523"/>
    <w:rsid w:val="002D05DB"/>
    <w:rsid w:val="002D0659"/>
    <w:rsid w:val="002D09C1"/>
    <w:rsid w:val="002D0E3C"/>
    <w:rsid w:val="002D1136"/>
    <w:rsid w:val="002D137B"/>
    <w:rsid w:val="002D16B9"/>
    <w:rsid w:val="002D1C23"/>
    <w:rsid w:val="002D1D7F"/>
    <w:rsid w:val="002D1E83"/>
    <w:rsid w:val="002D2197"/>
    <w:rsid w:val="002D2225"/>
    <w:rsid w:val="002D2520"/>
    <w:rsid w:val="002D28CB"/>
    <w:rsid w:val="002D2B5D"/>
    <w:rsid w:val="002D2C41"/>
    <w:rsid w:val="002D2F29"/>
    <w:rsid w:val="002D30A4"/>
    <w:rsid w:val="002D3369"/>
    <w:rsid w:val="002D34CF"/>
    <w:rsid w:val="002D3D8F"/>
    <w:rsid w:val="002D3DA1"/>
    <w:rsid w:val="002D4104"/>
    <w:rsid w:val="002D42F8"/>
    <w:rsid w:val="002D4383"/>
    <w:rsid w:val="002D532B"/>
    <w:rsid w:val="002D5591"/>
    <w:rsid w:val="002D5942"/>
    <w:rsid w:val="002D5A39"/>
    <w:rsid w:val="002D5E8C"/>
    <w:rsid w:val="002D5EEB"/>
    <w:rsid w:val="002D6266"/>
    <w:rsid w:val="002D62DE"/>
    <w:rsid w:val="002D6620"/>
    <w:rsid w:val="002D6874"/>
    <w:rsid w:val="002D6B2D"/>
    <w:rsid w:val="002D6E25"/>
    <w:rsid w:val="002D79AE"/>
    <w:rsid w:val="002D7AC5"/>
    <w:rsid w:val="002D7BC3"/>
    <w:rsid w:val="002D7CF3"/>
    <w:rsid w:val="002D7FB5"/>
    <w:rsid w:val="002E008A"/>
    <w:rsid w:val="002E0134"/>
    <w:rsid w:val="002E0415"/>
    <w:rsid w:val="002E049F"/>
    <w:rsid w:val="002E09B7"/>
    <w:rsid w:val="002E0A08"/>
    <w:rsid w:val="002E0B87"/>
    <w:rsid w:val="002E0CBA"/>
    <w:rsid w:val="002E0E98"/>
    <w:rsid w:val="002E11EB"/>
    <w:rsid w:val="002E166A"/>
    <w:rsid w:val="002E180A"/>
    <w:rsid w:val="002E1E14"/>
    <w:rsid w:val="002E215C"/>
    <w:rsid w:val="002E23B2"/>
    <w:rsid w:val="002E2484"/>
    <w:rsid w:val="002E2581"/>
    <w:rsid w:val="002E2593"/>
    <w:rsid w:val="002E2757"/>
    <w:rsid w:val="002E295D"/>
    <w:rsid w:val="002E3517"/>
    <w:rsid w:val="002E3844"/>
    <w:rsid w:val="002E39E6"/>
    <w:rsid w:val="002E3D07"/>
    <w:rsid w:val="002E41D7"/>
    <w:rsid w:val="002E4B3E"/>
    <w:rsid w:val="002E4D85"/>
    <w:rsid w:val="002E594A"/>
    <w:rsid w:val="002E62D0"/>
    <w:rsid w:val="002E6A4B"/>
    <w:rsid w:val="002E6B72"/>
    <w:rsid w:val="002E6D52"/>
    <w:rsid w:val="002E6EB4"/>
    <w:rsid w:val="002E6F9E"/>
    <w:rsid w:val="002E7478"/>
    <w:rsid w:val="002E74FF"/>
    <w:rsid w:val="002E7920"/>
    <w:rsid w:val="002E7996"/>
    <w:rsid w:val="002F0110"/>
    <w:rsid w:val="002F0A29"/>
    <w:rsid w:val="002F0C86"/>
    <w:rsid w:val="002F118E"/>
    <w:rsid w:val="002F12ED"/>
    <w:rsid w:val="002F1824"/>
    <w:rsid w:val="002F1B06"/>
    <w:rsid w:val="002F1B07"/>
    <w:rsid w:val="002F1C03"/>
    <w:rsid w:val="002F2353"/>
    <w:rsid w:val="002F23DA"/>
    <w:rsid w:val="002F25F9"/>
    <w:rsid w:val="002F2D57"/>
    <w:rsid w:val="002F3511"/>
    <w:rsid w:val="002F3786"/>
    <w:rsid w:val="002F3AFD"/>
    <w:rsid w:val="002F3B5F"/>
    <w:rsid w:val="002F3B93"/>
    <w:rsid w:val="002F3D5C"/>
    <w:rsid w:val="002F3E7E"/>
    <w:rsid w:val="002F3F80"/>
    <w:rsid w:val="002F409F"/>
    <w:rsid w:val="002F42E4"/>
    <w:rsid w:val="002F4ACF"/>
    <w:rsid w:val="002F4CB4"/>
    <w:rsid w:val="002F4CF1"/>
    <w:rsid w:val="002F4D38"/>
    <w:rsid w:val="002F5127"/>
    <w:rsid w:val="002F51BA"/>
    <w:rsid w:val="002F57E0"/>
    <w:rsid w:val="002F5891"/>
    <w:rsid w:val="002F5AD2"/>
    <w:rsid w:val="002F5DF7"/>
    <w:rsid w:val="002F6372"/>
    <w:rsid w:val="002F6C4C"/>
    <w:rsid w:val="002F6C9C"/>
    <w:rsid w:val="002F71C8"/>
    <w:rsid w:val="002F753F"/>
    <w:rsid w:val="002F78C2"/>
    <w:rsid w:val="002F79E4"/>
    <w:rsid w:val="002F7C75"/>
    <w:rsid w:val="002F7E28"/>
    <w:rsid w:val="002F7F41"/>
    <w:rsid w:val="00300029"/>
    <w:rsid w:val="00300084"/>
    <w:rsid w:val="00300300"/>
    <w:rsid w:val="00300423"/>
    <w:rsid w:val="00300A17"/>
    <w:rsid w:val="00300D7F"/>
    <w:rsid w:val="00301429"/>
    <w:rsid w:val="00301619"/>
    <w:rsid w:val="00301B08"/>
    <w:rsid w:val="00301D2E"/>
    <w:rsid w:val="0030250B"/>
    <w:rsid w:val="00302822"/>
    <w:rsid w:val="00302C10"/>
    <w:rsid w:val="00302E14"/>
    <w:rsid w:val="003030F8"/>
    <w:rsid w:val="0030367C"/>
    <w:rsid w:val="003036AA"/>
    <w:rsid w:val="00303903"/>
    <w:rsid w:val="00303D38"/>
    <w:rsid w:val="003041C4"/>
    <w:rsid w:val="0030425E"/>
    <w:rsid w:val="003042D7"/>
    <w:rsid w:val="00304532"/>
    <w:rsid w:val="00304712"/>
    <w:rsid w:val="00304FD6"/>
    <w:rsid w:val="00305049"/>
    <w:rsid w:val="003055D5"/>
    <w:rsid w:val="00305772"/>
    <w:rsid w:val="00305834"/>
    <w:rsid w:val="00305899"/>
    <w:rsid w:val="00305BDE"/>
    <w:rsid w:val="00305C91"/>
    <w:rsid w:val="00306144"/>
    <w:rsid w:val="003061E8"/>
    <w:rsid w:val="003065C1"/>
    <w:rsid w:val="0030660A"/>
    <w:rsid w:val="003066DB"/>
    <w:rsid w:val="00307125"/>
    <w:rsid w:val="0030722B"/>
    <w:rsid w:val="003077DB"/>
    <w:rsid w:val="00307C5E"/>
    <w:rsid w:val="0031076F"/>
    <w:rsid w:val="00310849"/>
    <w:rsid w:val="00310BAC"/>
    <w:rsid w:val="00310C09"/>
    <w:rsid w:val="00310C59"/>
    <w:rsid w:val="0031149A"/>
    <w:rsid w:val="003117EF"/>
    <w:rsid w:val="00311F6D"/>
    <w:rsid w:val="0031266C"/>
    <w:rsid w:val="00312AC8"/>
    <w:rsid w:val="00312CCD"/>
    <w:rsid w:val="00312FEE"/>
    <w:rsid w:val="0031327B"/>
    <w:rsid w:val="00313429"/>
    <w:rsid w:val="00313785"/>
    <w:rsid w:val="00313A48"/>
    <w:rsid w:val="00313A52"/>
    <w:rsid w:val="00313B20"/>
    <w:rsid w:val="00313CAF"/>
    <w:rsid w:val="003142C8"/>
    <w:rsid w:val="00314682"/>
    <w:rsid w:val="00314A85"/>
    <w:rsid w:val="00314BD2"/>
    <w:rsid w:val="00314FCF"/>
    <w:rsid w:val="00314FF3"/>
    <w:rsid w:val="00315158"/>
    <w:rsid w:val="00315851"/>
    <w:rsid w:val="00315B71"/>
    <w:rsid w:val="00315B86"/>
    <w:rsid w:val="00315DDA"/>
    <w:rsid w:val="00315EA0"/>
    <w:rsid w:val="00315FC8"/>
    <w:rsid w:val="003163DE"/>
    <w:rsid w:val="00316456"/>
    <w:rsid w:val="003164D3"/>
    <w:rsid w:val="003166EE"/>
    <w:rsid w:val="00316951"/>
    <w:rsid w:val="00316980"/>
    <w:rsid w:val="00316BE1"/>
    <w:rsid w:val="00316D29"/>
    <w:rsid w:val="00316D39"/>
    <w:rsid w:val="00316E31"/>
    <w:rsid w:val="00316F15"/>
    <w:rsid w:val="003173C0"/>
    <w:rsid w:val="00317482"/>
    <w:rsid w:val="0031797B"/>
    <w:rsid w:val="00317A50"/>
    <w:rsid w:val="00317EB7"/>
    <w:rsid w:val="003202B4"/>
    <w:rsid w:val="0032034C"/>
    <w:rsid w:val="003203A4"/>
    <w:rsid w:val="003205E7"/>
    <w:rsid w:val="00320C5F"/>
    <w:rsid w:val="0032169E"/>
    <w:rsid w:val="00321790"/>
    <w:rsid w:val="00321843"/>
    <w:rsid w:val="00321C30"/>
    <w:rsid w:val="0032209B"/>
    <w:rsid w:val="00322485"/>
    <w:rsid w:val="00322603"/>
    <w:rsid w:val="003227CA"/>
    <w:rsid w:val="0032320A"/>
    <w:rsid w:val="0032363D"/>
    <w:rsid w:val="0032377E"/>
    <w:rsid w:val="00323C18"/>
    <w:rsid w:val="00323C58"/>
    <w:rsid w:val="0032429D"/>
    <w:rsid w:val="0032453D"/>
    <w:rsid w:val="00324689"/>
    <w:rsid w:val="00324830"/>
    <w:rsid w:val="00324C2E"/>
    <w:rsid w:val="00324F18"/>
    <w:rsid w:val="00324F1C"/>
    <w:rsid w:val="003250B5"/>
    <w:rsid w:val="003253FD"/>
    <w:rsid w:val="00325594"/>
    <w:rsid w:val="00325867"/>
    <w:rsid w:val="003258AF"/>
    <w:rsid w:val="00325A33"/>
    <w:rsid w:val="00325B67"/>
    <w:rsid w:val="00326487"/>
    <w:rsid w:val="003265B4"/>
    <w:rsid w:val="00326821"/>
    <w:rsid w:val="00326AFC"/>
    <w:rsid w:val="00326C08"/>
    <w:rsid w:val="003270AF"/>
    <w:rsid w:val="00327344"/>
    <w:rsid w:val="003273DA"/>
    <w:rsid w:val="003304B2"/>
    <w:rsid w:val="003305EC"/>
    <w:rsid w:val="0033074E"/>
    <w:rsid w:val="0033091F"/>
    <w:rsid w:val="00330E61"/>
    <w:rsid w:val="00330E85"/>
    <w:rsid w:val="00330ECD"/>
    <w:rsid w:val="003314EA"/>
    <w:rsid w:val="003315BC"/>
    <w:rsid w:val="003316F6"/>
    <w:rsid w:val="00331A7B"/>
    <w:rsid w:val="00332674"/>
    <w:rsid w:val="00332C87"/>
    <w:rsid w:val="00332FB8"/>
    <w:rsid w:val="00333372"/>
    <w:rsid w:val="003335F4"/>
    <w:rsid w:val="00333743"/>
    <w:rsid w:val="00333748"/>
    <w:rsid w:val="00333787"/>
    <w:rsid w:val="0033393F"/>
    <w:rsid w:val="00333C46"/>
    <w:rsid w:val="003341F2"/>
    <w:rsid w:val="0033443C"/>
    <w:rsid w:val="00334920"/>
    <w:rsid w:val="00334C89"/>
    <w:rsid w:val="003354CC"/>
    <w:rsid w:val="003358CB"/>
    <w:rsid w:val="00335DE8"/>
    <w:rsid w:val="00335F75"/>
    <w:rsid w:val="003363E3"/>
    <w:rsid w:val="0033646D"/>
    <w:rsid w:val="00336601"/>
    <w:rsid w:val="003366BB"/>
    <w:rsid w:val="00336BBB"/>
    <w:rsid w:val="00336D74"/>
    <w:rsid w:val="00337152"/>
    <w:rsid w:val="003372B6"/>
    <w:rsid w:val="003374E9"/>
    <w:rsid w:val="0034016C"/>
    <w:rsid w:val="0034042A"/>
    <w:rsid w:val="0034067A"/>
    <w:rsid w:val="0034092B"/>
    <w:rsid w:val="00340BC0"/>
    <w:rsid w:val="00340C9E"/>
    <w:rsid w:val="00340DA3"/>
    <w:rsid w:val="0034101A"/>
    <w:rsid w:val="00341234"/>
    <w:rsid w:val="003415A3"/>
    <w:rsid w:val="003417D6"/>
    <w:rsid w:val="00342143"/>
    <w:rsid w:val="00342442"/>
    <w:rsid w:val="003426B0"/>
    <w:rsid w:val="0034298D"/>
    <w:rsid w:val="00342ADA"/>
    <w:rsid w:val="00342DF8"/>
    <w:rsid w:val="00342F00"/>
    <w:rsid w:val="00342F64"/>
    <w:rsid w:val="003432DB"/>
    <w:rsid w:val="00343735"/>
    <w:rsid w:val="003438DE"/>
    <w:rsid w:val="003439E9"/>
    <w:rsid w:val="003448A5"/>
    <w:rsid w:val="003450EB"/>
    <w:rsid w:val="00345668"/>
    <w:rsid w:val="0034587F"/>
    <w:rsid w:val="0034596C"/>
    <w:rsid w:val="00345A29"/>
    <w:rsid w:val="00345CA4"/>
    <w:rsid w:val="00345D06"/>
    <w:rsid w:val="00346051"/>
    <w:rsid w:val="0034607E"/>
    <w:rsid w:val="003462DB"/>
    <w:rsid w:val="00346724"/>
    <w:rsid w:val="00346732"/>
    <w:rsid w:val="0034686A"/>
    <w:rsid w:val="003469DA"/>
    <w:rsid w:val="00346D19"/>
    <w:rsid w:val="00346D34"/>
    <w:rsid w:val="00346F95"/>
    <w:rsid w:val="003472DA"/>
    <w:rsid w:val="0034736E"/>
    <w:rsid w:val="00347592"/>
    <w:rsid w:val="003500D5"/>
    <w:rsid w:val="0035059A"/>
    <w:rsid w:val="00350641"/>
    <w:rsid w:val="003508D8"/>
    <w:rsid w:val="0035091D"/>
    <w:rsid w:val="00350A3B"/>
    <w:rsid w:val="00350ADC"/>
    <w:rsid w:val="003510F3"/>
    <w:rsid w:val="003511F7"/>
    <w:rsid w:val="0035127C"/>
    <w:rsid w:val="003512CE"/>
    <w:rsid w:val="003519BD"/>
    <w:rsid w:val="00351CB7"/>
    <w:rsid w:val="00352CED"/>
    <w:rsid w:val="00352D97"/>
    <w:rsid w:val="003533A7"/>
    <w:rsid w:val="00353609"/>
    <w:rsid w:val="003539DC"/>
    <w:rsid w:val="003541D4"/>
    <w:rsid w:val="00354209"/>
    <w:rsid w:val="00354877"/>
    <w:rsid w:val="003549F7"/>
    <w:rsid w:val="003556CA"/>
    <w:rsid w:val="0035589A"/>
    <w:rsid w:val="003558D7"/>
    <w:rsid w:val="00355A93"/>
    <w:rsid w:val="00355E54"/>
    <w:rsid w:val="00355F68"/>
    <w:rsid w:val="00355FCE"/>
    <w:rsid w:val="00356065"/>
    <w:rsid w:val="003560BE"/>
    <w:rsid w:val="003560D4"/>
    <w:rsid w:val="00356152"/>
    <w:rsid w:val="00356240"/>
    <w:rsid w:val="00356301"/>
    <w:rsid w:val="00356745"/>
    <w:rsid w:val="00356C30"/>
    <w:rsid w:val="003575E9"/>
    <w:rsid w:val="0035761D"/>
    <w:rsid w:val="00357637"/>
    <w:rsid w:val="0035775B"/>
    <w:rsid w:val="003578FA"/>
    <w:rsid w:val="00357914"/>
    <w:rsid w:val="00357CCB"/>
    <w:rsid w:val="00357D00"/>
    <w:rsid w:val="00357FA3"/>
    <w:rsid w:val="003602CC"/>
    <w:rsid w:val="003607BD"/>
    <w:rsid w:val="00360827"/>
    <w:rsid w:val="003608BA"/>
    <w:rsid w:val="003608C6"/>
    <w:rsid w:val="00360AD5"/>
    <w:rsid w:val="00360D2A"/>
    <w:rsid w:val="00360EA9"/>
    <w:rsid w:val="00361066"/>
    <w:rsid w:val="003612AC"/>
    <w:rsid w:val="0036195C"/>
    <w:rsid w:val="0036198F"/>
    <w:rsid w:val="00361E81"/>
    <w:rsid w:val="00362243"/>
    <w:rsid w:val="003623AC"/>
    <w:rsid w:val="00362492"/>
    <w:rsid w:val="003628A5"/>
    <w:rsid w:val="00362CF3"/>
    <w:rsid w:val="00362D1E"/>
    <w:rsid w:val="00362DCA"/>
    <w:rsid w:val="00362EDE"/>
    <w:rsid w:val="00363569"/>
    <w:rsid w:val="00363946"/>
    <w:rsid w:val="003639B6"/>
    <w:rsid w:val="00363A7A"/>
    <w:rsid w:val="00363ACB"/>
    <w:rsid w:val="00363DDA"/>
    <w:rsid w:val="00363E1B"/>
    <w:rsid w:val="003659E0"/>
    <w:rsid w:val="00366554"/>
    <w:rsid w:val="003669AD"/>
    <w:rsid w:val="00366AF4"/>
    <w:rsid w:val="00366BD8"/>
    <w:rsid w:val="00366C43"/>
    <w:rsid w:val="00366EA9"/>
    <w:rsid w:val="00367611"/>
    <w:rsid w:val="00367642"/>
    <w:rsid w:val="00367C7C"/>
    <w:rsid w:val="00367D15"/>
    <w:rsid w:val="00367EB2"/>
    <w:rsid w:val="003701CC"/>
    <w:rsid w:val="00370608"/>
    <w:rsid w:val="0037064D"/>
    <w:rsid w:val="00370743"/>
    <w:rsid w:val="00370846"/>
    <w:rsid w:val="003709B7"/>
    <w:rsid w:val="00370E6C"/>
    <w:rsid w:val="00370FFB"/>
    <w:rsid w:val="003713C4"/>
    <w:rsid w:val="0037154F"/>
    <w:rsid w:val="0037161F"/>
    <w:rsid w:val="00371BF5"/>
    <w:rsid w:val="003721B8"/>
    <w:rsid w:val="003725EE"/>
    <w:rsid w:val="003728B0"/>
    <w:rsid w:val="003729E1"/>
    <w:rsid w:val="00372D22"/>
    <w:rsid w:val="00372E51"/>
    <w:rsid w:val="00373033"/>
    <w:rsid w:val="00373168"/>
    <w:rsid w:val="00373236"/>
    <w:rsid w:val="003733D5"/>
    <w:rsid w:val="003736A7"/>
    <w:rsid w:val="0037378F"/>
    <w:rsid w:val="00373A84"/>
    <w:rsid w:val="00373B53"/>
    <w:rsid w:val="00373E32"/>
    <w:rsid w:val="00374059"/>
    <w:rsid w:val="00374095"/>
    <w:rsid w:val="00374293"/>
    <w:rsid w:val="003744A0"/>
    <w:rsid w:val="00374B28"/>
    <w:rsid w:val="003752C7"/>
    <w:rsid w:val="003754C5"/>
    <w:rsid w:val="0037565E"/>
    <w:rsid w:val="0037589C"/>
    <w:rsid w:val="0037594B"/>
    <w:rsid w:val="0037653F"/>
    <w:rsid w:val="00376C72"/>
    <w:rsid w:val="00376DEE"/>
    <w:rsid w:val="003773E6"/>
    <w:rsid w:val="00377891"/>
    <w:rsid w:val="00377899"/>
    <w:rsid w:val="00377A57"/>
    <w:rsid w:val="00377AAF"/>
    <w:rsid w:val="00380302"/>
    <w:rsid w:val="00380948"/>
    <w:rsid w:val="00380A5E"/>
    <w:rsid w:val="00380E3C"/>
    <w:rsid w:val="00380E5B"/>
    <w:rsid w:val="00380F12"/>
    <w:rsid w:val="00380FFF"/>
    <w:rsid w:val="00381318"/>
    <w:rsid w:val="003815A9"/>
    <w:rsid w:val="00381FC6"/>
    <w:rsid w:val="003820E8"/>
    <w:rsid w:val="0038269F"/>
    <w:rsid w:val="003828E0"/>
    <w:rsid w:val="003829DD"/>
    <w:rsid w:val="00382C8A"/>
    <w:rsid w:val="0038338C"/>
    <w:rsid w:val="003838B1"/>
    <w:rsid w:val="00383E12"/>
    <w:rsid w:val="00384260"/>
    <w:rsid w:val="003844CF"/>
    <w:rsid w:val="00384924"/>
    <w:rsid w:val="00384DC6"/>
    <w:rsid w:val="003852AD"/>
    <w:rsid w:val="003856C6"/>
    <w:rsid w:val="00385940"/>
    <w:rsid w:val="00385F85"/>
    <w:rsid w:val="0038609B"/>
    <w:rsid w:val="003861DC"/>
    <w:rsid w:val="0038627B"/>
    <w:rsid w:val="00386C83"/>
    <w:rsid w:val="00386DDD"/>
    <w:rsid w:val="00386EF3"/>
    <w:rsid w:val="00386FD2"/>
    <w:rsid w:val="0038702A"/>
    <w:rsid w:val="0038703B"/>
    <w:rsid w:val="003874A8"/>
    <w:rsid w:val="003876C9"/>
    <w:rsid w:val="0038791D"/>
    <w:rsid w:val="00387CE2"/>
    <w:rsid w:val="00387DEE"/>
    <w:rsid w:val="00387EB3"/>
    <w:rsid w:val="00387F88"/>
    <w:rsid w:val="00390094"/>
    <w:rsid w:val="0039036C"/>
    <w:rsid w:val="00391E16"/>
    <w:rsid w:val="00392134"/>
    <w:rsid w:val="0039219A"/>
    <w:rsid w:val="00392228"/>
    <w:rsid w:val="003922D3"/>
    <w:rsid w:val="003924E9"/>
    <w:rsid w:val="0039276B"/>
    <w:rsid w:val="00392C66"/>
    <w:rsid w:val="00392F18"/>
    <w:rsid w:val="00393170"/>
    <w:rsid w:val="0039324D"/>
    <w:rsid w:val="003936BC"/>
    <w:rsid w:val="00393737"/>
    <w:rsid w:val="00393985"/>
    <w:rsid w:val="00393ED4"/>
    <w:rsid w:val="00393EF7"/>
    <w:rsid w:val="00393F96"/>
    <w:rsid w:val="003941A1"/>
    <w:rsid w:val="0039473B"/>
    <w:rsid w:val="00394745"/>
    <w:rsid w:val="00394A56"/>
    <w:rsid w:val="00395536"/>
    <w:rsid w:val="0039590F"/>
    <w:rsid w:val="00395A2E"/>
    <w:rsid w:val="0039660C"/>
    <w:rsid w:val="0039661F"/>
    <w:rsid w:val="00396789"/>
    <w:rsid w:val="00396BE1"/>
    <w:rsid w:val="00396BF1"/>
    <w:rsid w:val="003976E3"/>
    <w:rsid w:val="003976E4"/>
    <w:rsid w:val="00397888"/>
    <w:rsid w:val="00397D34"/>
    <w:rsid w:val="00397E80"/>
    <w:rsid w:val="003A009A"/>
    <w:rsid w:val="003A02D3"/>
    <w:rsid w:val="003A0BF5"/>
    <w:rsid w:val="003A0CF6"/>
    <w:rsid w:val="003A11B6"/>
    <w:rsid w:val="003A12FB"/>
    <w:rsid w:val="003A16FF"/>
    <w:rsid w:val="003A2000"/>
    <w:rsid w:val="003A2016"/>
    <w:rsid w:val="003A2018"/>
    <w:rsid w:val="003A222A"/>
    <w:rsid w:val="003A225A"/>
    <w:rsid w:val="003A2377"/>
    <w:rsid w:val="003A258A"/>
    <w:rsid w:val="003A2B3E"/>
    <w:rsid w:val="003A31CD"/>
    <w:rsid w:val="003A3300"/>
    <w:rsid w:val="003A3790"/>
    <w:rsid w:val="003A37F9"/>
    <w:rsid w:val="003A3D5D"/>
    <w:rsid w:val="003A3FCE"/>
    <w:rsid w:val="003A450E"/>
    <w:rsid w:val="003A4852"/>
    <w:rsid w:val="003A4AA8"/>
    <w:rsid w:val="003A4C8D"/>
    <w:rsid w:val="003A4CFC"/>
    <w:rsid w:val="003A4E26"/>
    <w:rsid w:val="003A5021"/>
    <w:rsid w:val="003A5295"/>
    <w:rsid w:val="003A5456"/>
    <w:rsid w:val="003A564E"/>
    <w:rsid w:val="003A5776"/>
    <w:rsid w:val="003A59AB"/>
    <w:rsid w:val="003A5BD0"/>
    <w:rsid w:val="003A5CA6"/>
    <w:rsid w:val="003A5D0D"/>
    <w:rsid w:val="003A5D6E"/>
    <w:rsid w:val="003A60AC"/>
    <w:rsid w:val="003A6272"/>
    <w:rsid w:val="003A62BA"/>
    <w:rsid w:val="003A675B"/>
    <w:rsid w:val="003A6B02"/>
    <w:rsid w:val="003A6B04"/>
    <w:rsid w:val="003A6C98"/>
    <w:rsid w:val="003A6CD8"/>
    <w:rsid w:val="003A6E6D"/>
    <w:rsid w:val="003A7018"/>
    <w:rsid w:val="003A707D"/>
    <w:rsid w:val="003A72C9"/>
    <w:rsid w:val="003A764A"/>
    <w:rsid w:val="003A7763"/>
    <w:rsid w:val="003A7B0F"/>
    <w:rsid w:val="003A7B27"/>
    <w:rsid w:val="003A7B9B"/>
    <w:rsid w:val="003B05C9"/>
    <w:rsid w:val="003B0689"/>
    <w:rsid w:val="003B0912"/>
    <w:rsid w:val="003B0C95"/>
    <w:rsid w:val="003B0D09"/>
    <w:rsid w:val="003B12BB"/>
    <w:rsid w:val="003B19C6"/>
    <w:rsid w:val="003B19EC"/>
    <w:rsid w:val="003B1A80"/>
    <w:rsid w:val="003B1C83"/>
    <w:rsid w:val="003B21A1"/>
    <w:rsid w:val="003B2548"/>
    <w:rsid w:val="003B2696"/>
    <w:rsid w:val="003B2973"/>
    <w:rsid w:val="003B2D82"/>
    <w:rsid w:val="003B302F"/>
    <w:rsid w:val="003B3123"/>
    <w:rsid w:val="003B31DB"/>
    <w:rsid w:val="003B3499"/>
    <w:rsid w:val="003B3592"/>
    <w:rsid w:val="003B37AB"/>
    <w:rsid w:val="003B3CB1"/>
    <w:rsid w:val="003B3F2F"/>
    <w:rsid w:val="003B4109"/>
    <w:rsid w:val="003B42B6"/>
    <w:rsid w:val="003B436F"/>
    <w:rsid w:val="003B4BB8"/>
    <w:rsid w:val="003B5008"/>
    <w:rsid w:val="003B5362"/>
    <w:rsid w:val="003B5723"/>
    <w:rsid w:val="003B5803"/>
    <w:rsid w:val="003B580B"/>
    <w:rsid w:val="003B5827"/>
    <w:rsid w:val="003B59B9"/>
    <w:rsid w:val="003B5A53"/>
    <w:rsid w:val="003B5C4A"/>
    <w:rsid w:val="003B600E"/>
    <w:rsid w:val="003B60E4"/>
    <w:rsid w:val="003B6116"/>
    <w:rsid w:val="003B6383"/>
    <w:rsid w:val="003B6CDB"/>
    <w:rsid w:val="003B6EBD"/>
    <w:rsid w:val="003B75EE"/>
    <w:rsid w:val="003B7C86"/>
    <w:rsid w:val="003B7FD8"/>
    <w:rsid w:val="003C00D4"/>
    <w:rsid w:val="003C0243"/>
    <w:rsid w:val="003C04B6"/>
    <w:rsid w:val="003C063D"/>
    <w:rsid w:val="003C0687"/>
    <w:rsid w:val="003C089B"/>
    <w:rsid w:val="003C0939"/>
    <w:rsid w:val="003C0B47"/>
    <w:rsid w:val="003C0C14"/>
    <w:rsid w:val="003C0D8E"/>
    <w:rsid w:val="003C0DC0"/>
    <w:rsid w:val="003C0E10"/>
    <w:rsid w:val="003C1067"/>
    <w:rsid w:val="003C1235"/>
    <w:rsid w:val="003C13FB"/>
    <w:rsid w:val="003C180F"/>
    <w:rsid w:val="003C192A"/>
    <w:rsid w:val="003C1A9B"/>
    <w:rsid w:val="003C1ABD"/>
    <w:rsid w:val="003C1F9D"/>
    <w:rsid w:val="003C1FD3"/>
    <w:rsid w:val="003C2466"/>
    <w:rsid w:val="003C2486"/>
    <w:rsid w:val="003C26DF"/>
    <w:rsid w:val="003C2B5D"/>
    <w:rsid w:val="003C2DFA"/>
    <w:rsid w:val="003C313A"/>
    <w:rsid w:val="003C3164"/>
    <w:rsid w:val="003C31C3"/>
    <w:rsid w:val="003C3228"/>
    <w:rsid w:val="003C3628"/>
    <w:rsid w:val="003C3C69"/>
    <w:rsid w:val="003C3E5F"/>
    <w:rsid w:val="003C40ED"/>
    <w:rsid w:val="003C4405"/>
    <w:rsid w:val="003C46CA"/>
    <w:rsid w:val="003C47F7"/>
    <w:rsid w:val="003C4919"/>
    <w:rsid w:val="003C4A1F"/>
    <w:rsid w:val="003C4E76"/>
    <w:rsid w:val="003C4F74"/>
    <w:rsid w:val="003C4FAD"/>
    <w:rsid w:val="003C5025"/>
    <w:rsid w:val="003C571F"/>
    <w:rsid w:val="003C5725"/>
    <w:rsid w:val="003C5921"/>
    <w:rsid w:val="003C5B20"/>
    <w:rsid w:val="003C5E84"/>
    <w:rsid w:val="003C6355"/>
    <w:rsid w:val="003C67E5"/>
    <w:rsid w:val="003C69D2"/>
    <w:rsid w:val="003C6C14"/>
    <w:rsid w:val="003C7266"/>
    <w:rsid w:val="003C751A"/>
    <w:rsid w:val="003C753B"/>
    <w:rsid w:val="003C7805"/>
    <w:rsid w:val="003C7CF4"/>
    <w:rsid w:val="003C7E1B"/>
    <w:rsid w:val="003C7EC8"/>
    <w:rsid w:val="003C7FA2"/>
    <w:rsid w:val="003C7FEB"/>
    <w:rsid w:val="003D01AB"/>
    <w:rsid w:val="003D05B5"/>
    <w:rsid w:val="003D08EB"/>
    <w:rsid w:val="003D0A8E"/>
    <w:rsid w:val="003D17BE"/>
    <w:rsid w:val="003D1A62"/>
    <w:rsid w:val="003D2557"/>
    <w:rsid w:val="003D2EAC"/>
    <w:rsid w:val="003D2F06"/>
    <w:rsid w:val="003D32B3"/>
    <w:rsid w:val="003D3420"/>
    <w:rsid w:val="003D3755"/>
    <w:rsid w:val="003D37D7"/>
    <w:rsid w:val="003D37E8"/>
    <w:rsid w:val="003D3D60"/>
    <w:rsid w:val="003D3ED3"/>
    <w:rsid w:val="003D4448"/>
    <w:rsid w:val="003D4555"/>
    <w:rsid w:val="003D4964"/>
    <w:rsid w:val="003D50CD"/>
    <w:rsid w:val="003D50E9"/>
    <w:rsid w:val="003D5EAC"/>
    <w:rsid w:val="003D686F"/>
    <w:rsid w:val="003D7191"/>
    <w:rsid w:val="003D7253"/>
    <w:rsid w:val="003D72CA"/>
    <w:rsid w:val="003D7A3B"/>
    <w:rsid w:val="003D7C10"/>
    <w:rsid w:val="003D7F4F"/>
    <w:rsid w:val="003D7F83"/>
    <w:rsid w:val="003D7FD9"/>
    <w:rsid w:val="003E05A4"/>
    <w:rsid w:val="003E066E"/>
    <w:rsid w:val="003E0AC5"/>
    <w:rsid w:val="003E0B0F"/>
    <w:rsid w:val="003E0CE4"/>
    <w:rsid w:val="003E1014"/>
    <w:rsid w:val="003E154C"/>
    <w:rsid w:val="003E173C"/>
    <w:rsid w:val="003E177F"/>
    <w:rsid w:val="003E1E9E"/>
    <w:rsid w:val="003E202C"/>
    <w:rsid w:val="003E20CB"/>
    <w:rsid w:val="003E22A4"/>
    <w:rsid w:val="003E26A0"/>
    <w:rsid w:val="003E2720"/>
    <w:rsid w:val="003E2844"/>
    <w:rsid w:val="003E28A1"/>
    <w:rsid w:val="003E3424"/>
    <w:rsid w:val="003E3561"/>
    <w:rsid w:val="003E39FB"/>
    <w:rsid w:val="003E3E34"/>
    <w:rsid w:val="003E3F44"/>
    <w:rsid w:val="003E3FC0"/>
    <w:rsid w:val="003E4785"/>
    <w:rsid w:val="003E4790"/>
    <w:rsid w:val="003E497E"/>
    <w:rsid w:val="003E49B6"/>
    <w:rsid w:val="003E4EE5"/>
    <w:rsid w:val="003E4F32"/>
    <w:rsid w:val="003E50F3"/>
    <w:rsid w:val="003E515B"/>
    <w:rsid w:val="003E5311"/>
    <w:rsid w:val="003E562B"/>
    <w:rsid w:val="003E563E"/>
    <w:rsid w:val="003E56F8"/>
    <w:rsid w:val="003E5DB5"/>
    <w:rsid w:val="003E637A"/>
    <w:rsid w:val="003E63EB"/>
    <w:rsid w:val="003E64FE"/>
    <w:rsid w:val="003E650D"/>
    <w:rsid w:val="003E6855"/>
    <w:rsid w:val="003E6881"/>
    <w:rsid w:val="003E6BFA"/>
    <w:rsid w:val="003E6F55"/>
    <w:rsid w:val="003E72EA"/>
    <w:rsid w:val="003E79EE"/>
    <w:rsid w:val="003E7A85"/>
    <w:rsid w:val="003E7E13"/>
    <w:rsid w:val="003E7F4A"/>
    <w:rsid w:val="003F01F5"/>
    <w:rsid w:val="003F078D"/>
    <w:rsid w:val="003F0AB8"/>
    <w:rsid w:val="003F0CB1"/>
    <w:rsid w:val="003F0D99"/>
    <w:rsid w:val="003F109C"/>
    <w:rsid w:val="003F130C"/>
    <w:rsid w:val="003F1D21"/>
    <w:rsid w:val="003F1DA6"/>
    <w:rsid w:val="003F25E2"/>
    <w:rsid w:val="003F263B"/>
    <w:rsid w:val="003F2754"/>
    <w:rsid w:val="003F2A7E"/>
    <w:rsid w:val="003F2AAB"/>
    <w:rsid w:val="003F2BB7"/>
    <w:rsid w:val="003F2D5E"/>
    <w:rsid w:val="003F2E61"/>
    <w:rsid w:val="003F3528"/>
    <w:rsid w:val="003F3E35"/>
    <w:rsid w:val="003F3F7A"/>
    <w:rsid w:val="003F41D1"/>
    <w:rsid w:val="003F44CB"/>
    <w:rsid w:val="003F44F2"/>
    <w:rsid w:val="003F4F65"/>
    <w:rsid w:val="003F511F"/>
    <w:rsid w:val="003F526B"/>
    <w:rsid w:val="003F52AA"/>
    <w:rsid w:val="003F58C5"/>
    <w:rsid w:val="003F5DB5"/>
    <w:rsid w:val="003F5E4F"/>
    <w:rsid w:val="003F5FEF"/>
    <w:rsid w:val="003F605A"/>
    <w:rsid w:val="003F609F"/>
    <w:rsid w:val="003F6100"/>
    <w:rsid w:val="003F6643"/>
    <w:rsid w:val="003F6784"/>
    <w:rsid w:val="003F67CD"/>
    <w:rsid w:val="003F6A9A"/>
    <w:rsid w:val="003F752D"/>
    <w:rsid w:val="003F758A"/>
    <w:rsid w:val="003F7B0B"/>
    <w:rsid w:val="003F7B25"/>
    <w:rsid w:val="003F7FE4"/>
    <w:rsid w:val="00400016"/>
    <w:rsid w:val="00400132"/>
    <w:rsid w:val="00400220"/>
    <w:rsid w:val="004003A2"/>
    <w:rsid w:val="004004C8"/>
    <w:rsid w:val="0040088D"/>
    <w:rsid w:val="00400BC7"/>
    <w:rsid w:val="00400C1C"/>
    <w:rsid w:val="00400C49"/>
    <w:rsid w:val="00400C97"/>
    <w:rsid w:val="00400E13"/>
    <w:rsid w:val="00401087"/>
    <w:rsid w:val="00401183"/>
    <w:rsid w:val="004011FA"/>
    <w:rsid w:val="00401288"/>
    <w:rsid w:val="004013C1"/>
    <w:rsid w:val="004015D2"/>
    <w:rsid w:val="0040198A"/>
    <w:rsid w:val="00401CE3"/>
    <w:rsid w:val="0040208C"/>
    <w:rsid w:val="004020BB"/>
    <w:rsid w:val="0040248D"/>
    <w:rsid w:val="00402709"/>
    <w:rsid w:val="0040287D"/>
    <w:rsid w:val="00402BCA"/>
    <w:rsid w:val="004034C7"/>
    <w:rsid w:val="004034D4"/>
    <w:rsid w:val="00403949"/>
    <w:rsid w:val="00403C12"/>
    <w:rsid w:val="004042FB"/>
    <w:rsid w:val="00404321"/>
    <w:rsid w:val="004043C6"/>
    <w:rsid w:val="0040444B"/>
    <w:rsid w:val="004049C7"/>
    <w:rsid w:val="00404A31"/>
    <w:rsid w:val="00404A3E"/>
    <w:rsid w:val="00404AFC"/>
    <w:rsid w:val="00404B8F"/>
    <w:rsid w:val="00404BD9"/>
    <w:rsid w:val="00404D21"/>
    <w:rsid w:val="00404E55"/>
    <w:rsid w:val="00404F1F"/>
    <w:rsid w:val="0040504C"/>
    <w:rsid w:val="004051EF"/>
    <w:rsid w:val="0040561D"/>
    <w:rsid w:val="00405F78"/>
    <w:rsid w:val="00406326"/>
    <w:rsid w:val="004063E0"/>
    <w:rsid w:val="0040649F"/>
    <w:rsid w:val="00406806"/>
    <w:rsid w:val="00406F54"/>
    <w:rsid w:val="00406FC6"/>
    <w:rsid w:val="004071F5"/>
    <w:rsid w:val="00407298"/>
    <w:rsid w:val="004078E9"/>
    <w:rsid w:val="00407A27"/>
    <w:rsid w:val="00407D42"/>
    <w:rsid w:val="00407EB5"/>
    <w:rsid w:val="004101FE"/>
    <w:rsid w:val="00410753"/>
    <w:rsid w:val="00410B7A"/>
    <w:rsid w:val="00410C23"/>
    <w:rsid w:val="00410E48"/>
    <w:rsid w:val="004110BE"/>
    <w:rsid w:val="00411794"/>
    <w:rsid w:val="004122D2"/>
    <w:rsid w:val="0041273D"/>
    <w:rsid w:val="004127CF"/>
    <w:rsid w:val="00412B9C"/>
    <w:rsid w:val="00412E23"/>
    <w:rsid w:val="00412E26"/>
    <w:rsid w:val="004133D4"/>
    <w:rsid w:val="004133EB"/>
    <w:rsid w:val="0041348A"/>
    <w:rsid w:val="00413AC8"/>
    <w:rsid w:val="00413B02"/>
    <w:rsid w:val="00413E9A"/>
    <w:rsid w:val="004141D5"/>
    <w:rsid w:val="00414356"/>
    <w:rsid w:val="00414CB6"/>
    <w:rsid w:val="0041532F"/>
    <w:rsid w:val="00415418"/>
    <w:rsid w:val="00415658"/>
    <w:rsid w:val="004157BF"/>
    <w:rsid w:val="00415A8C"/>
    <w:rsid w:val="0041618B"/>
    <w:rsid w:val="004162F1"/>
    <w:rsid w:val="00416767"/>
    <w:rsid w:val="00416AB8"/>
    <w:rsid w:val="00417100"/>
    <w:rsid w:val="004174F3"/>
    <w:rsid w:val="004176B4"/>
    <w:rsid w:val="0041774F"/>
    <w:rsid w:val="004178AD"/>
    <w:rsid w:val="004179EA"/>
    <w:rsid w:val="00417CC9"/>
    <w:rsid w:val="004201AA"/>
    <w:rsid w:val="0042031A"/>
    <w:rsid w:val="00420509"/>
    <w:rsid w:val="00420675"/>
    <w:rsid w:val="0042078C"/>
    <w:rsid w:val="00420E35"/>
    <w:rsid w:val="00421040"/>
    <w:rsid w:val="00421074"/>
    <w:rsid w:val="0042114C"/>
    <w:rsid w:val="00421179"/>
    <w:rsid w:val="004211EB"/>
    <w:rsid w:val="0042176D"/>
    <w:rsid w:val="00421813"/>
    <w:rsid w:val="00421880"/>
    <w:rsid w:val="0042225E"/>
    <w:rsid w:val="004222CD"/>
    <w:rsid w:val="004225CF"/>
    <w:rsid w:val="00422965"/>
    <w:rsid w:val="00422A90"/>
    <w:rsid w:val="00423002"/>
    <w:rsid w:val="00423094"/>
    <w:rsid w:val="0042367C"/>
    <w:rsid w:val="00423830"/>
    <w:rsid w:val="00423A80"/>
    <w:rsid w:val="00423B79"/>
    <w:rsid w:val="00423E56"/>
    <w:rsid w:val="00423F5B"/>
    <w:rsid w:val="00424424"/>
    <w:rsid w:val="004246DC"/>
    <w:rsid w:val="00424A08"/>
    <w:rsid w:val="00424C6B"/>
    <w:rsid w:val="0042530A"/>
    <w:rsid w:val="004253AD"/>
    <w:rsid w:val="00425427"/>
    <w:rsid w:val="0042577A"/>
    <w:rsid w:val="00425824"/>
    <w:rsid w:val="00425DC7"/>
    <w:rsid w:val="004261F5"/>
    <w:rsid w:val="00426230"/>
    <w:rsid w:val="00426368"/>
    <w:rsid w:val="0042686E"/>
    <w:rsid w:val="004269F5"/>
    <w:rsid w:val="00426CC1"/>
    <w:rsid w:val="00426DC2"/>
    <w:rsid w:val="0042714C"/>
    <w:rsid w:val="00427176"/>
    <w:rsid w:val="004275EF"/>
    <w:rsid w:val="00427626"/>
    <w:rsid w:val="004277DD"/>
    <w:rsid w:val="00427C0D"/>
    <w:rsid w:val="00427DD1"/>
    <w:rsid w:val="00430078"/>
    <w:rsid w:val="00430187"/>
    <w:rsid w:val="00430451"/>
    <w:rsid w:val="0043054B"/>
    <w:rsid w:val="0043064D"/>
    <w:rsid w:val="00430D14"/>
    <w:rsid w:val="0043127B"/>
    <w:rsid w:val="004317B7"/>
    <w:rsid w:val="00432003"/>
    <w:rsid w:val="00432598"/>
    <w:rsid w:val="0043264E"/>
    <w:rsid w:val="00432B33"/>
    <w:rsid w:val="00432D42"/>
    <w:rsid w:val="00432E10"/>
    <w:rsid w:val="00433111"/>
    <w:rsid w:val="004331B3"/>
    <w:rsid w:val="00433598"/>
    <w:rsid w:val="00433745"/>
    <w:rsid w:val="0043388D"/>
    <w:rsid w:val="00433941"/>
    <w:rsid w:val="00433D32"/>
    <w:rsid w:val="00433E9D"/>
    <w:rsid w:val="00433EC9"/>
    <w:rsid w:val="004348A9"/>
    <w:rsid w:val="00434A83"/>
    <w:rsid w:val="00434CE5"/>
    <w:rsid w:val="0043518F"/>
    <w:rsid w:val="00435317"/>
    <w:rsid w:val="00435452"/>
    <w:rsid w:val="004355FF"/>
    <w:rsid w:val="00435A0A"/>
    <w:rsid w:val="00435CB8"/>
    <w:rsid w:val="00435F94"/>
    <w:rsid w:val="004364C7"/>
    <w:rsid w:val="00436514"/>
    <w:rsid w:val="004369F0"/>
    <w:rsid w:val="00436B08"/>
    <w:rsid w:val="004379A8"/>
    <w:rsid w:val="004379FB"/>
    <w:rsid w:val="00437A20"/>
    <w:rsid w:val="00437FFE"/>
    <w:rsid w:val="0044005D"/>
    <w:rsid w:val="0044015B"/>
    <w:rsid w:val="00440260"/>
    <w:rsid w:val="00440418"/>
    <w:rsid w:val="00440424"/>
    <w:rsid w:val="004408D3"/>
    <w:rsid w:val="00440B2E"/>
    <w:rsid w:val="00441125"/>
    <w:rsid w:val="00441B2A"/>
    <w:rsid w:val="00441E97"/>
    <w:rsid w:val="0044203A"/>
    <w:rsid w:val="00442170"/>
    <w:rsid w:val="0044217A"/>
    <w:rsid w:val="00442268"/>
    <w:rsid w:val="004424ED"/>
    <w:rsid w:val="00442E68"/>
    <w:rsid w:val="004432D7"/>
    <w:rsid w:val="0044352D"/>
    <w:rsid w:val="004436AF"/>
    <w:rsid w:val="004439E8"/>
    <w:rsid w:val="00443E4F"/>
    <w:rsid w:val="00444141"/>
    <w:rsid w:val="0044481C"/>
    <w:rsid w:val="00444C05"/>
    <w:rsid w:val="00444E13"/>
    <w:rsid w:val="00444FAB"/>
    <w:rsid w:val="0044509C"/>
    <w:rsid w:val="00445283"/>
    <w:rsid w:val="004453D1"/>
    <w:rsid w:val="00445487"/>
    <w:rsid w:val="004454CF"/>
    <w:rsid w:val="004455F6"/>
    <w:rsid w:val="00445705"/>
    <w:rsid w:val="004459BD"/>
    <w:rsid w:val="00445BC8"/>
    <w:rsid w:val="00445F2B"/>
    <w:rsid w:val="00446373"/>
    <w:rsid w:val="00446716"/>
    <w:rsid w:val="00446C93"/>
    <w:rsid w:val="00446D4D"/>
    <w:rsid w:val="0044726E"/>
    <w:rsid w:val="0044783B"/>
    <w:rsid w:val="00447C35"/>
    <w:rsid w:val="004503CD"/>
    <w:rsid w:val="00450480"/>
    <w:rsid w:val="004508EC"/>
    <w:rsid w:val="004509D3"/>
    <w:rsid w:val="00450A05"/>
    <w:rsid w:val="00450BE6"/>
    <w:rsid w:val="00450DAD"/>
    <w:rsid w:val="00451750"/>
    <w:rsid w:val="00451AB6"/>
    <w:rsid w:val="00451D40"/>
    <w:rsid w:val="00451FB8"/>
    <w:rsid w:val="00451FE0"/>
    <w:rsid w:val="0045204C"/>
    <w:rsid w:val="0045227D"/>
    <w:rsid w:val="00452640"/>
    <w:rsid w:val="00452B76"/>
    <w:rsid w:val="00452CF7"/>
    <w:rsid w:val="00452D43"/>
    <w:rsid w:val="0045350F"/>
    <w:rsid w:val="0045389D"/>
    <w:rsid w:val="00453959"/>
    <w:rsid w:val="00453DAA"/>
    <w:rsid w:val="00453F81"/>
    <w:rsid w:val="004540DB"/>
    <w:rsid w:val="004541B4"/>
    <w:rsid w:val="00454713"/>
    <w:rsid w:val="00454BB2"/>
    <w:rsid w:val="00454DD7"/>
    <w:rsid w:val="00455016"/>
    <w:rsid w:val="00455755"/>
    <w:rsid w:val="0045593D"/>
    <w:rsid w:val="00455FFA"/>
    <w:rsid w:val="004561EC"/>
    <w:rsid w:val="00456886"/>
    <w:rsid w:val="00456A45"/>
    <w:rsid w:val="00456BA4"/>
    <w:rsid w:val="00456D8A"/>
    <w:rsid w:val="0045706E"/>
    <w:rsid w:val="00457A9E"/>
    <w:rsid w:val="00457DFC"/>
    <w:rsid w:val="00457E69"/>
    <w:rsid w:val="004600DC"/>
    <w:rsid w:val="00460172"/>
    <w:rsid w:val="0046030C"/>
    <w:rsid w:val="0046078B"/>
    <w:rsid w:val="00460869"/>
    <w:rsid w:val="00460FE5"/>
    <w:rsid w:val="00461233"/>
    <w:rsid w:val="004612EB"/>
    <w:rsid w:val="004618D3"/>
    <w:rsid w:val="00461B8D"/>
    <w:rsid w:val="004622B8"/>
    <w:rsid w:val="004623D4"/>
    <w:rsid w:val="004625E4"/>
    <w:rsid w:val="00462A9A"/>
    <w:rsid w:val="00463198"/>
    <w:rsid w:val="00463586"/>
    <w:rsid w:val="00463AA5"/>
    <w:rsid w:val="00463C26"/>
    <w:rsid w:val="00463C97"/>
    <w:rsid w:val="0046401F"/>
    <w:rsid w:val="0046489F"/>
    <w:rsid w:val="00464BE8"/>
    <w:rsid w:val="00464C93"/>
    <w:rsid w:val="00464E84"/>
    <w:rsid w:val="004652F2"/>
    <w:rsid w:val="00465393"/>
    <w:rsid w:val="004656DB"/>
    <w:rsid w:val="004659F0"/>
    <w:rsid w:val="00465C6D"/>
    <w:rsid w:val="0046612E"/>
    <w:rsid w:val="00466246"/>
    <w:rsid w:val="00466514"/>
    <w:rsid w:val="0046668A"/>
    <w:rsid w:val="00466783"/>
    <w:rsid w:val="00466D97"/>
    <w:rsid w:val="00466DEC"/>
    <w:rsid w:val="00466E0B"/>
    <w:rsid w:val="004670FC"/>
    <w:rsid w:val="00467EF4"/>
    <w:rsid w:val="00470787"/>
    <w:rsid w:val="0047104B"/>
    <w:rsid w:val="0047173C"/>
    <w:rsid w:val="004718FB"/>
    <w:rsid w:val="00471E48"/>
    <w:rsid w:val="00471ED8"/>
    <w:rsid w:val="00472003"/>
    <w:rsid w:val="00472238"/>
    <w:rsid w:val="00472577"/>
    <w:rsid w:val="004726A4"/>
    <w:rsid w:val="0047285D"/>
    <w:rsid w:val="0047291B"/>
    <w:rsid w:val="00472C49"/>
    <w:rsid w:val="00473384"/>
    <w:rsid w:val="0047375E"/>
    <w:rsid w:val="00473DA6"/>
    <w:rsid w:val="00473F42"/>
    <w:rsid w:val="00473F8D"/>
    <w:rsid w:val="00474303"/>
    <w:rsid w:val="0047435B"/>
    <w:rsid w:val="0047467E"/>
    <w:rsid w:val="00474780"/>
    <w:rsid w:val="004747DB"/>
    <w:rsid w:val="004748B8"/>
    <w:rsid w:val="004749C8"/>
    <w:rsid w:val="00474AC4"/>
    <w:rsid w:val="00474AD1"/>
    <w:rsid w:val="00474B15"/>
    <w:rsid w:val="00475157"/>
    <w:rsid w:val="00475425"/>
    <w:rsid w:val="0047557E"/>
    <w:rsid w:val="004755C0"/>
    <w:rsid w:val="0047587B"/>
    <w:rsid w:val="004758B9"/>
    <w:rsid w:val="004759C6"/>
    <w:rsid w:val="004759C8"/>
    <w:rsid w:val="00475FE7"/>
    <w:rsid w:val="00476447"/>
    <w:rsid w:val="004767C1"/>
    <w:rsid w:val="00476D42"/>
    <w:rsid w:val="004775DA"/>
    <w:rsid w:val="00480391"/>
    <w:rsid w:val="0048060E"/>
    <w:rsid w:val="00481209"/>
    <w:rsid w:val="004812CD"/>
    <w:rsid w:val="004813FF"/>
    <w:rsid w:val="00481546"/>
    <w:rsid w:val="00481C39"/>
    <w:rsid w:val="00481D8E"/>
    <w:rsid w:val="004820ED"/>
    <w:rsid w:val="0048230A"/>
    <w:rsid w:val="0048247B"/>
    <w:rsid w:val="00482CC2"/>
    <w:rsid w:val="00483443"/>
    <w:rsid w:val="0048385A"/>
    <w:rsid w:val="004842FB"/>
    <w:rsid w:val="0048475A"/>
    <w:rsid w:val="00485A0D"/>
    <w:rsid w:val="00485EB2"/>
    <w:rsid w:val="004861B6"/>
    <w:rsid w:val="00486BF8"/>
    <w:rsid w:val="00487259"/>
    <w:rsid w:val="00487458"/>
    <w:rsid w:val="00487A1E"/>
    <w:rsid w:val="00487A2B"/>
    <w:rsid w:val="00487B3A"/>
    <w:rsid w:val="00487C38"/>
    <w:rsid w:val="00487CCE"/>
    <w:rsid w:val="00487EB1"/>
    <w:rsid w:val="00490246"/>
    <w:rsid w:val="0049065A"/>
    <w:rsid w:val="00490777"/>
    <w:rsid w:val="00490A0C"/>
    <w:rsid w:val="004913CD"/>
    <w:rsid w:val="00491502"/>
    <w:rsid w:val="004916A7"/>
    <w:rsid w:val="00491D75"/>
    <w:rsid w:val="00492277"/>
    <w:rsid w:val="00492673"/>
    <w:rsid w:val="004929E3"/>
    <w:rsid w:val="00492FBA"/>
    <w:rsid w:val="004933B4"/>
    <w:rsid w:val="0049386F"/>
    <w:rsid w:val="00493872"/>
    <w:rsid w:val="00493A4D"/>
    <w:rsid w:val="00493DE6"/>
    <w:rsid w:val="00494184"/>
    <w:rsid w:val="004941E0"/>
    <w:rsid w:val="004945B1"/>
    <w:rsid w:val="00494C2B"/>
    <w:rsid w:val="00494DA0"/>
    <w:rsid w:val="00494F86"/>
    <w:rsid w:val="0049546C"/>
    <w:rsid w:val="004954C4"/>
    <w:rsid w:val="00495748"/>
    <w:rsid w:val="00496189"/>
    <w:rsid w:val="004962DC"/>
    <w:rsid w:val="0049636C"/>
    <w:rsid w:val="00496737"/>
    <w:rsid w:val="00496790"/>
    <w:rsid w:val="0049725E"/>
    <w:rsid w:val="0049743A"/>
    <w:rsid w:val="0049761D"/>
    <w:rsid w:val="00497754"/>
    <w:rsid w:val="004979FD"/>
    <w:rsid w:val="004A009C"/>
    <w:rsid w:val="004A02DD"/>
    <w:rsid w:val="004A0592"/>
    <w:rsid w:val="004A073C"/>
    <w:rsid w:val="004A0978"/>
    <w:rsid w:val="004A0FDE"/>
    <w:rsid w:val="004A115B"/>
    <w:rsid w:val="004A1281"/>
    <w:rsid w:val="004A13B9"/>
    <w:rsid w:val="004A186B"/>
    <w:rsid w:val="004A1D28"/>
    <w:rsid w:val="004A1E6A"/>
    <w:rsid w:val="004A1F19"/>
    <w:rsid w:val="004A27B1"/>
    <w:rsid w:val="004A2A13"/>
    <w:rsid w:val="004A2C48"/>
    <w:rsid w:val="004A2EB4"/>
    <w:rsid w:val="004A2F48"/>
    <w:rsid w:val="004A317F"/>
    <w:rsid w:val="004A3204"/>
    <w:rsid w:val="004A32CE"/>
    <w:rsid w:val="004A32E8"/>
    <w:rsid w:val="004A34E1"/>
    <w:rsid w:val="004A3721"/>
    <w:rsid w:val="004A3B93"/>
    <w:rsid w:val="004A3C40"/>
    <w:rsid w:val="004A3EAB"/>
    <w:rsid w:val="004A4103"/>
    <w:rsid w:val="004A4405"/>
    <w:rsid w:val="004A481C"/>
    <w:rsid w:val="004A4BC9"/>
    <w:rsid w:val="004A4C47"/>
    <w:rsid w:val="004A50D3"/>
    <w:rsid w:val="004A51B7"/>
    <w:rsid w:val="004A57AF"/>
    <w:rsid w:val="004A5B15"/>
    <w:rsid w:val="004A6009"/>
    <w:rsid w:val="004A6076"/>
    <w:rsid w:val="004A6A53"/>
    <w:rsid w:val="004A6BC6"/>
    <w:rsid w:val="004A6CFC"/>
    <w:rsid w:val="004A6F12"/>
    <w:rsid w:val="004A7139"/>
    <w:rsid w:val="004A7269"/>
    <w:rsid w:val="004A745D"/>
    <w:rsid w:val="004A75F4"/>
    <w:rsid w:val="004A791B"/>
    <w:rsid w:val="004A7920"/>
    <w:rsid w:val="004A7E87"/>
    <w:rsid w:val="004A7F90"/>
    <w:rsid w:val="004B03B0"/>
    <w:rsid w:val="004B0447"/>
    <w:rsid w:val="004B0847"/>
    <w:rsid w:val="004B198A"/>
    <w:rsid w:val="004B1B89"/>
    <w:rsid w:val="004B1D36"/>
    <w:rsid w:val="004B1E24"/>
    <w:rsid w:val="004B202D"/>
    <w:rsid w:val="004B2059"/>
    <w:rsid w:val="004B219F"/>
    <w:rsid w:val="004B26FA"/>
    <w:rsid w:val="004B2C75"/>
    <w:rsid w:val="004B2E3A"/>
    <w:rsid w:val="004B2FE0"/>
    <w:rsid w:val="004B327F"/>
    <w:rsid w:val="004B3362"/>
    <w:rsid w:val="004B389E"/>
    <w:rsid w:val="004B39DB"/>
    <w:rsid w:val="004B4333"/>
    <w:rsid w:val="004B4B15"/>
    <w:rsid w:val="004B4BAC"/>
    <w:rsid w:val="004B4D97"/>
    <w:rsid w:val="004B517C"/>
    <w:rsid w:val="004B522E"/>
    <w:rsid w:val="004B534E"/>
    <w:rsid w:val="004B53EA"/>
    <w:rsid w:val="004B551E"/>
    <w:rsid w:val="004B55D8"/>
    <w:rsid w:val="004B55DF"/>
    <w:rsid w:val="004B56B3"/>
    <w:rsid w:val="004B57DB"/>
    <w:rsid w:val="004B5934"/>
    <w:rsid w:val="004B5BA2"/>
    <w:rsid w:val="004B5D09"/>
    <w:rsid w:val="004B61C4"/>
    <w:rsid w:val="004B62B3"/>
    <w:rsid w:val="004B633D"/>
    <w:rsid w:val="004B65B4"/>
    <w:rsid w:val="004B6A45"/>
    <w:rsid w:val="004B6D68"/>
    <w:rsid w:val="004B6ECD"/>
    <w:rsid w:val="004B724A"/>
    <w:rsid w:val="004B743E"/>
    <w:rsid w:val="004B756E"/>
    <w:rsid w:val="004B7991"/>
    <w:rsid w:val="004B7C57"/>
    <w:rsid w:val="004C02A6"/>
    <w:rsid w:val="004C050D"/>
    <w:rsid w:val="004C054B"/>
    <w:rsid w:val="004C08C1"/>
    <w:rsid w:val="004C0A44"/>
    <w:rsid w:val="004C0DFF"/>
    <w:rsid w:val="004C1A62"/>
    <w:rsid w:val="004C1BDB"/>
    <w:rsid w:val="004C1BF7"/>
    <w:rsid w:val="004C21F9"/>
    <w:rsid w:val="004C2277"/>
    <w:rsid w:val="004C27FA"/>
    <w:rsid w:val="004C28E5"/>
    <w:rsid w:val="004C2AD9"/>
    <w:rsid w:val="004C2DB4"/>
    <w:rsid w:val="004C2F0E"/>
    <w:rsid w:val="004C3125"/>
    <w:rsid w:val="004C33CB"/>
    <w:rsid w:val="004C3656"/>
    <w:rsid w:val="004C3830"/>
    <w:rsid w:val="004C3D1A"/>
    <w:rsid w:val="004C4277"/>
    <w:rsid w:val="004C43A6"/>
    <w:rsid w:val="004C4457"/>
    <w:rsid w:val="004C48B6"/>
    <w:rsid w:val="004C4934"/>
    <w:rsid w:val="004C510F"/>
    <w:rsid w:val="004C5442"/>
    <w:rsid w:val="004C557A"/>
    <w:rsid w:val="004C5A11"/>
    <w:rsid w:val="004C5DA9"/>
    <w:rsid w:val="004C6108"/>
    <w:rsid w:val="004C6127"/>
    <w:rsid w:val="004C6492"/>
    <w:rsid w:val="004C7332"/>
    <w:rsid w:val="004C742E"/>
    <w:rsid w:val="004C7591"/>
    <w:rsid w:val="004C75E3"/>
    <w:rsid w:val="004C7D2B"/>
    <w:rsid w:val="004C7EC7"/>
    <w:rsid w:val="004D03CD"/>
    <w:rsid w:val="004D0708"/>
    <w:rsid w:val="004D0882"/>
    <w:rsid w:val="004D0D46"/>
    <w:rsid w:val="004D0D67"/>
    <w:rsid w:val="004D14D5"/>
    <w:rsid w:val="004D1632"/>
    <w:rsid w:val="004D1DA0"/>
    <w:rsid w:val="004D1FB9"/>
    <w:rsid w:val="004D2044"/>
    <w:rsid w:val="004D2387"/>
    <w:rsid w:val="004D25B4"/>
    <w:rsid w:val="004D27E7"/>
    <w:rsid w:val="004D2938"/>
    <w:rsid w:val="004D2F0D"/>
    <w:rsid w:val="004D30E9"/>
    <w:rsid w:val="004D3131"/>
    <w:rsid w:val="004D35F8"/>
    <w:rsid w:val="004D3624"/>
    <w:rsid w:val="004D392D"/>
    <w:rsid w:val="004D3A0A"/>
    <w:rsid w:val="004D3C32"/>
    <w:rsid w:val="004D3D3C"/>
    <w:rsid w:val="004D3FD5"/>
    <w:rsid w:val="004D41C4"/>
    <w:rsid w:val="004D4272"/>
    <w:rsid w:val="004D4282"/>
    <w:rsid w:val="004D4702"/>
    <w:rsid w:val="004D4C18"/>
    <w:rsid w:val="004D4E60"/>
    <w:rsid w:val="004D508E"/>
    <w:rsid w:val="004D50D0"/>
    <w:rsid w:val="004D54CF"/>
    <w:rsid w:val="004D56CE"/>
    <w:rsid w:val="004D56DE"/>
    <w:rsid w:val="004D5817"/>
    <w:rsid w:val="004D590F"/>
    <w:rsid w:val="004D5EC9"/>
    <w:rsid w:val="004D61E0"/>
    <w:rsid w:val="004D6281"/>
    <w:rsid w:val="004D66D1"/>
    <w:rsid w:val="004D6AEC"/>
    <w:rsid w:val="004D6AFE"/>
    <w:rsid w:val="004D6B0B"/>
    <w:rsid w:val="004D71E3"/>
    <w:rsid w:val="004D732F"/>
    <w:rsid w:val="004D73A5"/>
    <w:rsid w:val="004D76ED"/>
    <w:rsid w:val="004D7765"/>
    <w:rsid w:val="004D7D84"/>
    <w:rsid w:val="004E0119"/>
    <w:rsid w:val="004E047D"/>
    <w:rsid w:val="004E059D"/>
    <w:rsid w:val="004E0B47"/>
    <w:rsid w:val="004E0BA7"/>
    <w:rsid w:val="004E0EC7"/>
    <w:rsid w:val="004E1199"/>
    <w:rsid w:val="004E1B38"/>
    <w:rsid w:val="004E1FEB"/>
    <w:rsid w:val="004E23E9"/>
    <w:rsid w:val="004E26D8"/>
    <w:rsid w:val="004E28A6"/>
    <w:rsid w:val="004E28ED"/>
    <w:rsid w:val="004E3107"/>
    <w:rsid w:val="004E325E"/>
    <w:rsid w:val="004E33B3"/>
    <w:rsid w:val="004E37A3"/>
    <w:rsid w:val="004E3E06"/>
    <w:rsid w:val="004E3FA6"/>
    <w:rsid w:val="004E4285"/>
    <w:rsid w:val="004E4314"/>
    <w:rsid w:val="004E47A5"/>
    <w:rsid w:val="004E49E4"/>
    <w:rsid w:val="004E50CA"/>
    <w:rsid w:val="004E50F7"/>
    <w:rsid w:val="004E5DFF"/>
    <w:rsid w:val="004E5EF8"/>
    <w:rsid w:val="004E683C"/>
    <w:rsid w:val="004E695A"/>
    <w:rsid w:val="004E69E9"/>
    <w:rsid w:val="004E6B0A"/>
    <w:rsid w:val="004E6B78"/>
    <w:rsid w:val="004E6ECA"/>
    <w:rsid w:val="004E74E9"/>
    <w:rsid w:val="004E7537"/>
    <w:rsid w:val="004F00F9"/>
    <w:rsid w:val="004F02BF"/>
    <w:rsid w:val="004F0357"/>
    <w:rsid w:val="004F047E"/>
    <w:rsid w:val="004F0889"/>
    <w:rsid w:val="004F0C56"/>
    <w:rsid w:val="004F0EE7"/>
    <w:rsid w:val="004F1606"/>
    <w:rsid w:val="004F2323"/>
    <w:rsid w:val="004F25DE"/>
    <w:rsid w:val="004F2C5C"/>
    <w:rsid w:val="004F31B2"/>
    <w:rsid w:val="004F34BC"/>
    <w:rsid w:val="004F35B6"/>
    <w:rsid w:val="004F399B"/>
    <w:rsid w:val="004F3A85"/>
    <w:rsid w:val="004F3DBE"/>
    <w:rsid w:val="004F3FEE"/>
    <w:rsid w:val="004F49F9"/>
    <w:rsid w:val="004F4E9D"/>
    <w:rsid w:val="004F52B7"/>
    <w:rsid w:val="004F52C3"/>
    <w:rsid w:val="004F581E"/>
    <w:rsid w:val="004F5970"/>
    <w:rsid w:val="004F5D07"/>
    <w:rsid w:val="004F62BF"/>
    <w:rsid w:val="004F6333"/>
    <w:rsid w:val="004F6548"/>
    <w:rsid w:val="004F66B3"/>
    <w:rsid w:val="004F70E5"/>
    <w:rsid w:val="004F71EF"/>
    <w:rsid w:val="004F720C"/>
    <w:rsid w:val="004F745A"/>
    <w:rsid w:val="004F76CF"/>
    <w:rsid w:val="004F7883"/>
    <w:rsid w:val="004F7F95"/>
    <w:rsid w:val="00500098"/>
    <w:rsid w:val="0050052D"/>
    <w:rsid w:val="00500967"/>
    <w:rsid w:val="005009BE"/>
    <w:rsid w:val="00501023"/>
    <w:rsid w:val="005010A0"/>
    <w:rsid w:val="005010F6"/>
    <w:rsid w:val="00501502"/>
    <w:rsid w:val="00501A07"/>
    <w:rsid w:val="00501C90"/>
    <w:rsid w:val="0050202C"/>
    <w:rsid w:val="0050222C"/>
    <w:rsid w:val="005023EB"/>
    <w:rsid w:val="005025E5"/>
    <w:rsid w:val="00502A5A"/>
    <w:rsid w:val="00502ABE"/>
    <w:rsid w:val="00502AC2"/>
    <w:rsid w:val="00502BE9"/>
    <w:rsid w:val="00502CE5"/>
    <w:rsid w:val="00502D26"/>
    <w:rsid w:val="00502E46"/>
    <w:rsid w:val="00502ED7"/>
    <w:rsid w:val="00502EE9"/>
    <w:rsid w:val="00503DEE"/>
    <w:rsid w:val="00503EC5"/>
    <w:rsid w:val="00504E77"/>
    <w:rsid w:val="0050502D"/>
    <w:rsid w:val="005050E7"/>
    <w:rsid w:val="005050F9"/>
    <w:rsid w:val="005056FE"/>
    <w:rsid w:val="00505ABC"/>
    <w:rsid w:val="00505D64"/>
    <w:rsid w:val="00505F3F"/>
    <w:rsid w:val="00505FA5"/>
    <w:rsid w:val="00505FC5"/>
    <w:rsid w:val="00506259"/>
    <w:rsid w:val="005063E5"/>
    <w:rsid w:val="00506E70"/>
    <w:rsid w:val="0050730D"/>
    <w:rsid w:val="00507772"/>
    <w:rsid w:val="00507780"/>
    <w:rsid w:val="00507898"/>
    <w:rsid w:val="005100AD"/>
    <w:rsid w:val="00510400"/>
    <w:rsid w:val="00510778"/>
    <w:rsid w:val="00510C8B"/>
    <w:rsid w:val="00510FF6"/>
    <w:rsid w:val="00511190"/>
    <w:rsid w:val="00511201"/>
    <w:rsid w:val="005118BE"/>
    <w:rsid w:val="005119DF"/>
    <w:rsid w:val="00511B85"/>
    <w:rsid w:val="005120B9"/>
    <w:rsid w:val="00512D53"/>
    <w:rsid w:val="00512DBB"/>
    <w:rsid w:val="00513090"/>
    <w:rsid w:val="0051355A"/>
    <w:rsid w:val="0051383C"/>
    <w:rsid w:val="005140DB"/>
    <w:rsid w:val="005143B6"/>
    <w:rsid w:val="005144E4"/>
    <w:rsid w:val="00514648"/>
    <w:rsid w:val="00514AEB"/>
    <w:rsid w:val="00514D89"/>
    <w:rsid w:val="00514EBE"/>
    <w:rsid w:val="00514FF4"/>
    <w:rsid w:val="0051547A"/>
    <w:rsid w:val="00515D57"/>
    <w:rsid w:val="00516328"/>
    <w:rsid w:val="0051651A"/>
    <w:rsid w:val="0051700E"/>
    <w:rsid w:val="0051734A"/>
    <w:rsid w:val="00517479"/>
    <w:rsid w:val="00517B52"/>
    <w:rsid w:val="00517D5C"/>
    <w:rsid w:val="00517D67"/>
    <w:rsid w:val="005200D1"/>
    <w:rsid w:val="00520660"/>
    <w:rsid w:val="00520960"/>
    <w:rsid w:val="00520B38"/>
    <w:rsid w:val="00520C0B"/>
    <w:rsid w:val="00520DE4"/>
    <w:rsid w:val="005211E1"/>
    <w:rsid w:val="00521239"/>
    <w:rsid w:val="0052141E"/>
    <w:rsid w:val="005216E1"/>
    <w:rsid w:val="00521806"/>
    <w:rsid w:val="0052180A"/>
    <w:rsid w:val="0052188D"/>
    <w:rsid w:val="00522061"/>
    <w:rsid w:val="005225BB"/>
    <w:rsid w:val="00522B8F"/>
    <w:rsid w:val="00522F01"/>
    <w:rsid w:val="005231CA"/>
    <w:rsid w:val="00523334"/>
    <w:rsid w:val="0052334D"/>
    <w:rsid w:val="00523873"/>
    <w:rsid w:val="00523D5D"/>
    <w:rsid w:val="00523E13"/>
    <w:rsid w:val="00523E8D"/>
    <w:rsid w:val="0052424F"/>
    <w:rsid w:val="00524419"/>
    <w:rsid w:val="005244E6"/>
    <w:rsid w:val="00524981"/>
    <w:rsid w:val="00524FA3"/>
    <w:rsid w:val="005253C1"/>
    <w:rsid w:val="00525BA7"/>
    <w:rsid w:val="00526115"/>
    <w:rsid w:val="0052613C"/>
    <w:rsid w:val="005261AF"/>
    <w:rsid w:val="00526435"/>
    <w:rsid w:val="00526D49"/>
    <w:rsid w:val="0052752E"/>
    <w:rsid w:val="005275E3"/>
    <w:rsid w:val="005277CA"/>
    <w:rsid w:val="00527874"/>
    <w:rsid w:val="00527D63"/>
    <w:rsid w:val="00530179"/>
    <w:rsid w:val="005308BF"/>
    <w:rsid w:val="0053095C"/>
    <w:rsid w:val="0053096F"/>
    <w:rsid w:val="00530C0F"/>
    <w:rsid w:val="005312FC"/>
    <w:rsid w:val="00531584"/>
    <w:rsid w:val="005322C6"/>
    <w:rsid w:val="005322C8"/>
    <w:rsid w:val="005322CB"/>
    <w:rsid w:val="00532C7E"/>
    <w:rsid w:val="00532DC7"/>
    <w:rsid w:val="00532E66"/>
    <w:rsid w:val="005333A9"/>
    <w:rsid w:val="0053371E"/>
    <w:rsid w:val="00533890"/>
    <w:rsid w:val="00533B20"/>
    <w:rsid w:val="00533DD2"/>
    <w:rsid w:val="00534203"/>
    <w:rsid w:val="00534369"/>
    <w:rsid w:val="00534D70"/>
    <w:rsid w:val="00534F62"/>
    <w:rsid w:val="005355B2"/>
    <w:rsid w:val="0053584D"/>
    <w:rsid w:val="00535AAB"/>
    <w:rsid w:val="0053609A"/>
    <w:rsid w:val="005363FF"/>
    <w:rsid w:val="00536438"/>
    <w:rsid w:val="00536440"/>
    <w:rsid w:val="0053666F"/>
    <w:rsid w:val="005367F1"/>
    <w:rsid w:val="005370F7"/>
    <w:rsid w:val="005372A7"/>
    <w:rsid w:val="00537399"/>
    <w:rsid w:val="00537463"/>
    <w:rsid w:val="005376DE"/>
    <w:rsid w:val="0053780E"/>
    <w:rsid w:val="005378B6"/>
    <w:rsid w:val="00537B0C"/>
    <w:rsid w:val="00537C22"/>
    <w:rsid w:val="00537D0B"/>
    <w:rsid w:val="00540028"/>
    <w:rsid w:val="00540048"/>
    <w:rsid w:val="00540312"/>
    <w:rsid w:val="005408C9"/>
    <w:rsid w:val="0054094F"/>
    <w:rsid w:val="005409EC"/>
    <w:rsid w:val="00540E5F"/>
    <w:rsid w:val="00540FD1"/>
    <w:rsid w:val="00541283"/>
    <w:rsid w:val="00541444"/>
    <w:rsid w:val="0054187D"/>
    <w:rsid w:val="00541DAA"/>
    <w:rsid w:val="00542458"/>
    <w:rsid w:val="005424AA"/>
    <w:rsid w:val="005426A3"/>
    <w:rsid w:val="00542D50"/>
    <w:rsid w:val="0054315D"/>
    <w:rsid w:val="0054341A"/>
    <w:rsid w:val="005437AB"/>
    <w:rsid w:val="00543880"/>
    <w:rsid w:val="00543E62"/>
    <w:rsid w:val="005441B6"/>
    <w:rsid w:val="00544402"/>
    <w:rsid w:val="005446E9"/>
    <w:rsid w:val="00544967"/>
    <w:rsid w:val="005449A5"/>
    <w:rsid w:val="00544A57"/>
    <w:rsid w:val="00544F9D"/>
    <w:rsid w:val="0054505C"/>
    <w:rsid w:val="005456F0"/>
    <w:rsid w:val="00545BF1"/>
    <w:rsid w:val="00545FD3"/>
    <w:rsid w:val="00546114"/>
    <w:rsid w:val="00546358"/>
    <w:rsid w:val="005467A8"/>
    <w:rsid w:val="00546D7D"/>
    <w:rsid w:val="00546E1E"/>
    <w:rsid w:val="00546E20"/>
    <w:rsid w:val="005479B9"/>
    <w:rsid w:val="00547CBA"/>
    <w:rsid w:val="00547F10"/>
    <w:rsid w:val="00550697"/>
    <w:rsid w:val="005508BF"/>
    <w:rsid w:val="005509E1"/>
    <w:rsid w:val="00550EAD"/>
    <w:rsid w:val="0055114C"/>
    <w:rsid w:val="0055167C"/>
    <w:rsid w:val="005516F0"/>
    <w:rsid w:val="00551702"/>
    <w:rsid w:val="00551788"/>
    <w:rsid w:val="005517C0"/>
    <w:rsid w:val="005519ED"/>
    <w:rsid w:val="00551A20"/>
    <w:rsid w:val="00551DCB"/>
    <w:rsid w:val="00552358"/>
    <w:rsid w:val="00552FC4"/>
    <w:rsid w:val="00553019"/>
    <w:rsid w:val="005531AF"/>
    <w:rsid w:val="005536F6"/>
    <w:rsid w:val="00553B42"/>
    <w:rsid w:val="005541BE"/>
    <w:rsid w:val="00554374"/>
    <w:rsid w:val="005545E0"/>
    <w:rsid w:val="00554B09"/>
    <w:rsid w:val="00554C4B"/>
    <w:rsid w:val="005553F1"/>
    <w:rsid w:val="005558FD"/>
    <w:rsid w:val="00555BE3"/>
    <w:rsid w:val="00556186"/>
    <w:rsid w:val="005562B3"/>
    <w:rsid w:val="0055658C"/>
    <w:rsid w:val="00556610"/>
    <w:rsid w:val="0055677D"/>
    <w:rsid w:val="005568CD"/>
    <w:rsid w:val="00556935"/>
    <w:rsid w:val="00556B88"/>
    <w:rsid w:val="0055756E"/>
    <w:rsid w:val="005576A8"/>
    <w:rsid w:val="00557BE2"/>
    <w:rsid w:val="00557D3D"/>
    <w:rsid w:val="00557D96"/>
    <w:rsid w:val="00557E8A"/>
    <w:rsid w:val="00560517"/>
    <w:rsid w:val="00560AB7"/>
    <w:rsid w:val="00560C8C"/>
    <w:rsid w:val="00560E26"/>
    <w:rsid w:val="00561087"/>
    <w:rsid w:val="005610E9"/>
    <w:rsid w:val="0056110F"/>
    <w:rsid w:val="005613B9"/>
    <w:rsid w:val="00561630"/>
    <w:rsid w:val="00561769"/>
    <w:rsid w:val="00561C07"/>
    <w:rsid w:val="005620BF"/>
    <w:rsid w:val="0056296E"/>
    <w:rsid w:val="0056333C"/>
    <w:rsid w:val="005633B0"/>
    <w:rsid w:val="00563595"/>
    <w:rsid w:val="0056385B"/>
    <w:rsid w:val="0056390E"/>
    <w:rsid w:val="00563B76"/>
    <w:rsid w:val="005640D0"/>
    <w:rsid w:val="00564575"/>
    <w:rsid w:val="00564636"/>
    <w:rsid w:val="005649BD"/>
    <w:rsid w:val="00564D7E"/>
    <w:rsid w:val="00564FED"/>
    <w:rsid w:val="005657D7"/>
    <w:rsid w:val="0056594B"/>
    <w:rsid w:val="00565CE4"/>
    <w:rsid w:val="005662EF"/>
    <w:rsid w:val="0056659B"/>
    <w:rsid w:val="00566AB4"/>
    <w:rsid w:val="00566D6D"/>
    <w:rsid w:val="005671B2"/>
    <w:rsid w:val="0056732F"/>
    <w:rsid w:val="005675A5"/>
    <w:rsid w:val="00567D01"/>
    <w:rsid w:val="00570314"/>
    <w:rsid w:val="005703D7"/>
    <w:rsid w:val="005705B6"/>
    <w:rsid w:val="0057074D"/>
    <w:rsid w:val="00570807"/>
    <w:rsid w:val="00570C8D"/>
    <w:rsid w:val="00570D52"/>
    <w:rsid w:val="0057127C"/>
    <w:rsid w:val="00571281"/>
    <w:rsid w:val="00571299"/>
    <w:rsid w:val="00571615"/>
    <w:rsid w:val="00571678"/>
    <w:rsid w:val="00571CB5"/>
    <w:rsid w:val="0057201C"/>
    <w:rsid w:val="00572583"/>
    <w:rsid w:val="005727D9"/>
    <w:rsid w:val="005727EA"/>
    <w:rsid w:val="00572A9D"/>
    <w:rsid w:val="00572AD1"/>
    <w:rsid w:val="00572B90"/>
    <w:rsid w:val="00572C0C"/>
    <w:rsid w:val="00573036"/>
    <w:rsid w:val="005736FF"/>
    <w:rsid w:val="005737B3"/>
    <w:rsid w:val="00573B8A"/>
    <w:rsid w:val="0057483E"/>
    <w:rsid w:val="00574C90"/>
    <w:rsid w:val="00575973"/>
    <w:rsid w:val="00575C8D"/>
    <w:rsid w:val="00576018"/>
    <w:rsid w:val="005762B3"/>
    <w:rsid w:val="0057661A"/>
    <w:rsid w:val="00576CB8"/>
    <w:rsid w:val="00577017"/>
    <w:rsid w:val="0057724B"/>
    <w:rsid w:val="00577437"/>
    <w:rsid w:val="00577903"/>
    <w:rsid w:val="005779F4"/>
    <w:rsid w:val="00577B1A"/>
    <w:rsid w:val="00577FA0"/>
    <w:rsid w:val="0058033C"/>
    <w:rsid w:val="005805B6"/>
    <w:rsid w:val="005809D9"/>
    <w:rsid w:val="00580A33"/>
    <w:rsid w:val="005811BA"/>
    <w:rsid w:val="00581466"/>
    <w:rsid w:val="00581F87"/>
    <w:rsid w:val="00581FFC"/>
    <w:rsid w:val="0058221D"/>
    <w:rsid w:val="00582224"/>
    <w:rsid w:val="00582988"/>
    <w:rsid w:val="00582C24"/>
    <w:rsid w:val="00582D9C"/>
    <w:rsid w:val="0058332B"/>
    <w:rsid w:val="005833C5"/>
    <w:rsid w:val="0058342C"/>
    <w:rsid w:val="00583639"/>
    <w:rsid w:val="00583728"/>
    <w:rsid w:val="00583EF4"/>
    <w:rsid w:val="00584C34"/>
    <w:rsid w:val="00584C80"/>
    <w:rsid w:val="00585071"/>
    <w:rsid w:val="00585093"/>
    <w:rsid w:val="005854A3"/>
    <w:rsid w:val="00586737"/>
    <w:rsid w:val="005869D3"/>
    <w:rsid w:val="00586E17"/>
    <w:rsid w:val="00587511"/>
    <w:rsid w:val="0058755D"/>
    <w:rsid w:val="00587584"/>
    <w:rsid w:val="00587860"/>
    <w:rsid w:val="00587984"/>
    <w:rsid w:val="005879F8"/>
    <w:rsid w:val="0059024D"/>
    <w:rsid w:val="005908FD"/>
    <w:rsid w:val="00590A29"/>
    <w:rsid w:val="00590ACC"/>
    <w:rsid w:val="00590B93"/>
    <w:rsid w:val="00591049"/>
    <w:rsid w:val="00591362"/>
    <w:rsid w:val="005913E7"/>
    <w:rsid w:val="005919D4"/>
    <w:rsid w:val="00591B28"/>
    <w:rsid w:val="00592791"/>
    <w:rsid w:val="00592C25"/>
    <w:rsid w:val="00592CE5"/>
    <w:rsid w:val="00592F42"/>
    <w:rsid w:val="00593448"/>
    <w:rsid w:val="00593908"/>
    <w:rsid w:val="00593BC1"/>
    <w:rsid w:val="00593C56"/>
    <w:rsid w:val="00593F36"/>
    <w:rsid w:val="00594275"/>
    <w:rsid w:val="005947A5"/>
    <w:rsid w:val="00594A9D"/>
    <w:rsid w:val="00594AB5"/>
    <w:rsid w:val="00594E25"/>
    <w:rsid w:val="00595301"/>
    <w:rsid w:val="0059584C"/>
    <w:rsid w:val="00595C9C"/>
    <w:rsid w:val="00595E69"/>
    <w:rsid w:val="00595FE6"/>
    <w:rsid w:val="005967A4"/>
    <w:rsid w:val="00596F76"/>
    <w:rsid w:val="0059702E"/>
    <w:rsid w:val="005971DE"/>
    <w:rsid w:val="0059729B"/>
    <w:rsid w:val="005975A1"/>
    <w:rsid w:val="005975C5"/>
    <w:rsid w:val="00597E5C"/>
    <w:rsid w:val="00597F64"/>
    <w:rsid w:val="005A01A8"/>
    <w:rsid w:val="005A0326"/>
    <w:rsid w:val="005A0932"/>
    <w:rsid w:val="005A16E2"/>
    <w:rsid w:val="005A19CA"/>
    <w:rsid w:val="005A1E53"/>
    <w:rsid w:val="005A20A4"/>
    <w:rsid w:val="005A20B8"/>
    <w:rsid w:val="005A238F"/>
    <w:rsid w:val="005A26C6"/>
    <w:rsid w:val="005A2773"/>
    <w:rsid w:val="005A2A74"/>
    <w:rsid w:val="005A2BBF"/>
    <w:rsid w:val="005A2C55"/>
    <w:rsid w:val="005A39AF"/>
    <w:rsid w:val="005A3AAC"/>
    <w:rsid w:val="005A3BD3"/>
    <w:rsid w:val="005A3DFF"/>
    <w:rsid w:val="005A3F28"/>
    <w:rsid w:val="005A42FE"/>
    <w:rsid w:val="005A43A2"/>
    <w:rsid w:val="005A4C7A"/>
    <w:rsid w:val="005A4D40"/>
    <w:rsid w:val="005A4DE5"/>
    <w:rsid w:val="005A5379"/>
    <w:rsid w:val="005A5BA8"/>
    <w:rsid w:val="005A5C40"/>
    <w:rsid w:val="005A6259"/>
    <w:rsid w:val="005A6413"/>
    <w:rsid w:val="005A699B"/>
    <w:rsid w:val="005A6A03"/>
    <w:rsid w:val="005A6B67"/>
    <w:rsid w:val="005A7A01"/>
    <w:rsid w:val="005A7C17"/>
    <w:rsid w:val="005A7E11"/>
    <w:rsid w:val="005A7E99"/>
    <w:rsid w:val="005A7F3F"/>
    <w:rsid w:val="005B0298"/>
    <w:rsid w:val="005B029C"/>
    <w:rsid w:val="005B0C32"/>
    <w:rsid w:val="005B0F9A"/>
    <w:rsid w:val="005B10F8"/>
    <w:rsid w:val="005B168B"/>
    <w:rsid w:val="005B19E9"/>
    <w:rsid w:val="005B19FD"/>
    <w:rsid w:val="005B1BAF"/>
    <w:rsid w:val="005B1C8B"/>
    <w:rsid w:val="005B216B"/>
    <w:rsid w:val="005B25EF"/>
    <w:rsid w:val="005B290A"/>
    <w:rsid w:val="005B2B8F"/>
    <w:rsid w:val="005B2D16"/>
    <w:rsid w:val="005B2E2F"/>
    <w:rsid w:val="005B31A9"/>
    <w:rsid w:val="005B3264"/>
    <w:rsid w:val="005B338A"/>
    <w:rsid w:val="005B37EF"/>
    <w:rsid w:val="005B3BFB"/>
    <w:rsid w:val="005B3E1E"/>
    <w:rsid w:val="005B3FE2"/>
    <w:rsid w:val="005B4003"/>
    <w:rsid w:val="005B43E7"/>
    <w:rsid w:val="005B4DD4"/>
    <w:rsid w:val="005B5124"/>
    <w:rsid w:val="005B5133"/>
    <w:rsid w:val="005B532A"/>
    <w:rsid w:val="005B5468"/>
    <w:rsid w:val="005B588D"/>
    <w:rsid w:val="005B61E7"/>
    <w:rsid w:val="005B63B9"/>
    <w:rsid w:val="005B65C0"/>
    <w:rsid w:val="005B66E1"/>
    <w:rsid w:val="005B6AA2"/>
    <w:rsid w:val="005B6BC9"/>
    <w:rsid w:val="005B6CA0"/>
    <w:rsid w:val="005B76DF"/>
    <w:rsid w:val="005B7D3C"/>
    <w:rsid w:val="005C008C"/>
    <w:rsid w:val="005C022D"/>
    <w:rsid w:val="005C089C"/>
    <w:rsid w:val="005C0BAD"/>
    <w:rsid w:val="005C0BB1"/>
    <w:rsid w:val="005C106D"/>
    <w:rsid w:val="005C1195"/>
    <w:rsid w:val="005C15AD"/>
    <w:rsid w:val="005C17B7"/>
    <w:rsid w:val="005C1AA1"/>
    <w:rsid w:val="005C1C0F"/>
    <w:rsid w:val="005C1C79"/>
    <w:rsid w:val="005C1F34"/>
    <w:rsid w:val="005C1F9F"/>
    <w:rsid w:val="005C206F"/>
    <w:rsid w:val="005C21B7"/>
    <w:rsid w:val="005C270B"/>
    <w:rsid w:val="005C2CE0"/>
    <w:rsid w:val="005C2ED4"/>
    <w:rsid w:val="005C3344"/>
    <w:rsid w:val="005C376E"/>
    <w:rsid w:val="005C3CA4"/>
    <w:rsid w:val="005C3CC6"/>
    <w:rsid w:val="005C40C5"/>
    <w:rsid w:val="005C41E7"/>
    <w:rsid w:val="005C4581"/>
    <w:rsid w:val="005C4587"/>
    <w:rsid w:val="005C4759"/>
    <w:rsid w:val="005C482D"/>
    <w:rsid w:val="005C4B80"/>
    <w:rsid w:val="005C55C0"/>
    <w:rsid w:val="005C58A0"/>
    <w:rsid w:val="005C5F09"/>
    <w:rsid w:val="005C657D"/>
    <w:rsid w:val="005C69AF"/>
    <w:rsid w:val="005C74B6"/>
    <w:rsid w:val="005C75C8"/>
    <w:rsid w:val="005C79C4"/>
    <w:rsid w:val="005C7E4F"/>
    <w:rsid w:val="005C7FB7"/>
    <w:rsid w:val="005D03E5"/>
    <w:rsid w:val="005D07C3"/>
    <w:rsid w:val="005D0C6B"/>
    <w:rsid w:val="005D1617"/>
    <w:rsid w:val="005D176B"/>
    <w:rsid w:val="005D17AD"/>
    <w:rsid w:val="005D2098"/>
    <w:rsid w:val="005D20DC"/>
    <w:rsid w:val="005D24B4"/>
    <w:rsid w:val="005D289A"/>
    <w:rsid w:val="005D293C"/>
    <w:rsid w:val="005D29E3"/>
    <w:rsid w:val="005D2A7E"/>
    <w:rsid w:val="005D2A98"/>
    <w:rsid w:val="005D2C2B"/>
    <w:rsid w:val="005D2E0F"/>
    <w:rsid w:val="005D2FFD"/>
    <w:rsid w:val="005D31A1"/>
    <w:rsid w:val="005D3367"/>
    <w:rsid w:val="005D365D"/>
    <w:rsid w:val="005D3876"/>
    <w:rsid w:val="005D3BB1"/>
    <w:rsid w:val="005D3D1E"/>
    <w:rsid w:val="005D3EA4"/>
    <w:rsid w:val="005D403C"/>
    <w:rsid w:val="005D412E"/>
    <w:rsid w:val="005D41DF"/>
    <w:rsid w:val="005D4744"/>
    <w:rsid w:val="005D48A9"/>
    <w:rsid w:val="005D4AE8"/>
    <w:rsid w:val="005D4F6B"/>
    <w:rsid w:val="005D4F86"/>
    <w:rsid w:val="005D5250"/>
    <w:rsid w:val="005D5258"/>
    <w:rsid w:val="005D5355"/>
    <w:rsid w:val="005D5598"/>
    <w:rsid w:val="005D573E"/>
    <w:rsid w:val="005D57B6"/>
    <w:rsid w:val="005D5984"/>
    <w:rsid w:val="005D5B8B"/>
    <w:rsid w:val="005D5C76"/>
    <w:rsid w:val="005D64BF"/>
    <w:rsid w:val="005D64F5"/>
    <w:rsid w:val="005D67B1"/>
    <w:rsid w:val="005D7105"/>
    <w:rsid w:val="005E0599"/>
    <w:rsid w:val="005E0867"/>
    <w:rsid w:val="005E14EF"/>
    <w:rsid w:val="005E15DF"/>
    <w:rsid w:val="005E1A6B"/>
    <w:rsid w:val="005E203E"/>
    <w:rsid w:val="005E2353"/>
    <w:rsid w:val="005E2945"/>
    <w:rsid w:val="005E2952"/>
    <w:rsid w:val="005E2D29"/>
    <w:rsid w:val="005E2EA7"/>
    <w:rsid w:val="005E3031"/>
    <w:rsid w:val="005E3075"/>
    <w:rsid w:val="005E3739"/>
    <w:rsid w:val="005E374A"/>
    <w:rsid w:val="005E3B2D"/>
    <w:rsid w:val="005E3B2E"/>
    <w:rsid w:val="005E3EE7"/>
    <w:rsid w:val="005E454F"/>
    <w:rsid w:val="005E458E"/>
    <w:rsid w:val="005E4741"/>
    <w:rsid w:val="005E49FF"/>
    <w:rsid w:val="005E4C00"/>
    <w:rsid w:val="005E4DF0"/>
    <w:rsid w:val="005E4E6B"/>
    <w:rsid w:val="005E4F60"/>
    <w:rsid w:val="005E515E"/>
    <w:rsid w:val="005E5411"/>
    <w:rsid w:val="005E5958"/>
    <w:rsid w:val="005E5A78"/>
    <w:rsid w:val="005E5D0A"/>
    <w:rsid w:val="005E62AB"/>
    <w:rsid w:val="005E6440"/>
    <w:rsid w:val="005E647F"/>
    <w:rsid w:val="005E6FDB"/>
    <w:rsid w:val="005E72AE"/>
    <w:rsid w:val="005E74E7"/>
    <w:rsid w:val="005E7AF8"/>
    <w:rsid w:val="005E7E75"/>
    <w:rsid w:val="005F02D7"/>
    <w:rsid w:val="005F0661"/>
    <w:rsid w:val="005F06CA"/>
    <w:rsid w:val="005F0BEC"/>
    <w:rsid w:val="005F0F0C"/>
    <w:rsid w:val="005F0F39"/>
    <w:rsid w:val="005F0FCC"/>
    <w:rsid w:val="005F115D"/>
    <w:rsid w:val="005F144F"/>
    <w:rsid w:val="005F1BAD"/>
    <w:rsid w:val="005F2058"/>
    <w:rsid w:val="005F22D1"/>
    <w:rsid w:val="005F26BC"/>
    <w:rsid w:val="005F2A67"/>
    <w:rsid w:val="005F2EB1"/>
    <w:rsid w:val="005F325B"/>
    <w:rsid w:val="005F332F"/>
    <w:rsid w:val="005F34EA"/>
    <w:rsid w:val="005F363E"/>
    <w:rsid w:val="005F3775"/>
    <w:rsid w:val="005F3FF2"/>
    <w:rsid w:val="005F4426"/>
    <w:rsid w:val="005F44C2"/>
    <w:rsid w:val="005F46A0"/>
    <w:rsid w:val="005F4791"/>
    <w:rsid w:val="005F4866"/>
    <w:rsid w:val="005F486D"/>
    <w:rsid w:val="005F4C55"/>
    <w:rsid w:val="005F4FC3"/>
    <w:rsid w:val="005F5010"/>
    <w:rsid w:val="005F51D4"/>
    <w:rsid w:val="005F5256"/>
    <w:rsid w:val="005F530B"/>
    <w:rsid w:val="005F573F"/>
    <w:rsid w:val="005F5C50"/>
    <w:rsid w:val="005F60FE"/>
    <w:rsid w:val="005F61B4"/>
    <w:rsid w:val="005F6471"/>
    <w:rsid w:val="005F6633"/>
    <w:rsid w:val="005F6645"/>
    <w:rsid w:val="005F68ED"/>
    <w:rsid w:val="005F695C"/>
    <w:rsid w:val="005F6B3B"/>
    <w:rsid w:val="005F6BF2"/>
    <w:rsid w:val="005F6C75"/>
    <w:rsid w:val="005F6F69"/>
    <w:rsid w:val="005F6FC4"/>
    <w:rsid w:val="005F7297"/>
    <w:rsid w:val="005F733B"/>
    <w:rsid w:val="005F7B1A"/>
    <w:rsid w:val="00600049"/>
    <w:rsid w:val="0060067C"/>
    <w:rsid w:val="006009F3"/>
    <w:rsid w:val="00600CC2"/>
    <w:rsid w:val="00600E70"/>
    <w:rsid w:val="0060141F"/>
    <w:rsid w:val="00601572"/>
    <w:rsid w:val="0060164E"/>
    <w:rsid w:val="00601894"/>
    <w:rsid w:val="0060215B"/>
    <w:rsid w:val="0060282E"/>
    <w:rsid w:val="00602BE2"/>
    <w:rsid w:val="0060318D"/>
    <w:rsid w:val="00603B5C"/>
    <w:rsid w:val="00604048"/>
    <w:rsid w:val="00604254"/>
    <w:rsid w:val="006042F6"/>
    <w:rsid w:val="0060441A"/>
    <w:rsid w:val="006046D8"/>
    <w:rsid w:val="00604D93"/>
    <w:rsid w:val="00604DF4"/>
    <w:rsid w:val="006054C6"/>
    <w:rsid w:val="00605A07"/>
    <w:rsid w:val="00605AAF"/>
    <w:rsid w:val="00605F4B"/>
    <w:rsid w:val="00606597"/>
    <w:rsid w:val="006067DB"/>
    <w:rsid w:val="006069B4"/>
    <w:rsid w:val="00606B1E"/>
    <w:rsid w:val="00607410"/>
    <w:rsid w:val="006074C1"/>
    <w:rsid w:val="00607A83"/>
    <w:rsid w:val="00610047"/>
    <w:rsid w:val="006104FE"/>
    <w:rsid w:val="00610C95"/>
    <w:rsid w:val="0061102F"/>
    <w:rsid w:val="0061137E"/>
    <w:rsid w:val="00611552"/>
    <w:rsid w:val="00611B1D"/>
    <w:rsid w:val="00611B97"/>
    <w:rsid w:val="00611CC1"/>
    <w:rsid w:val="00612525"/>
    <w:rsid w:val="0061275C"/>
    <w:rsid w:val="00612AD1"/>
    <w:rsid w:val="00612E77"/>
    <w:rsid w:val="006131FA"/>
    <w:rsid w:val="0061378D"/>
    <w:rsid w:val="00613F40"/>
    <w:rsid w:val="0061417E"/>
    <w:rsid w:val="0061492C"/>
    <w:rsid w:val="006149E2"/>
    <w:rsid w:val="006149FF"/>
    <w:rsid w:val="00614B3E"/>
    <w:rsid w:val="00615351"/>
    <w:rsid w:val="00615672"/>
    <w:rsid w:val="00615729"/>
    <w:rsid w:val="006159F9"/>
    <w:rsid w:val="00616220"/>
    <w:rsid w:val="006168F0"/>
    <w:rsid w:val="00616CA9"/>
    <w:rsid w:val="00617375"/>
    <w:rsid w:val="00617706"/>
    <w:rsid w:val="00620197"/>
    <w:rsid w:val="0062043E"/>
    <w:rsid w:val="006205FB"/>
    <w:rsid w:val="006207CD"/>
    <w:rsid w:val="006207E0"/>
    <w:rsid w:val="00620B74"/>
    <w:rsid w:val="006211B4"/>
    <w:rsid w:val="00621251"/>
    <w:rsid w:val="0062162D"/>
    <w:rsid w:val="006216D1"/>
    <w:rsid w:val="006225AF"/>
    <w:rsid w:val="0062260A"/>
    <w:rsid w:val="0062264E"/>
    <w:rsid w:val="0062268C"/>
    <w:rsid w:val="00622AB7"/>
    <w:rsid w:val="00622EA0"/>
    <w:rsid w:val="006230A6"/>
    <w:rsid w:val="006235F4"/>
    <w:rsid w:val="0062366F"/>
    <w:rsid w:val="00623C15"/>
    <w:rsid w:val="00623E36"/>
    <w:rsid w:val="00623F54"/>
    <w:rsid w:val="006240AC"/>
    <w:rsid w:val="006247E9"/>
    <w:rsid w:val="006248D3"/>
    <w:rsid w:val="00624A4D"/>
    <w:rsid w:val="00624C54"/>
    <w:rsid w:val="0062515B"/>
    <w:rsid w:val="00625A41"/>
    <w:rsid w:val="00625BF7"/>
    <w:rsid w:val="00625C45"/>
    <w:rsid w:val="00626839"/>
    <w:rsid w:val="0062685D"/>
    <w:rsid w:val="00626AA5"/>
    <w:rsid w:val="00626B04"/>
    <w:rsid w:val="00626B63"/>
    <w:rsid w:val="00626EAA"/>
    <w:rsid w:val="00626F8D"/>
    <w:rsid w:val="00627073"/>
    <w:rsid w:val="00627082"/>
    <w:rsid w:val="006276CC"/>
    <w:rsid w:val="00627BB4"/>
    <w:rsid w:val="00627C02"/>
    <w:rsid w:val="0063064A"/>
    <w:rsid w:val="006308A4"/>
    <w:rsid w:val="00630A6F"/>
    <w:rsid w:val="00630BCA"/>
    <w:rsid w:val="00630C93"/>
    <w:rsid w:val="00630D64"/>
    <w:rsid w:val="00631448"/>
    <w:rsid w:val="0063146A"/>
    <w:rsid w:val="006317F9"/>
    <w:rsid w:val="0063185A"/>
    <w:rsid w:val="006319A7"/>
    <w:rsid w:val="00632090"/>
    <w:rsid w:val="006325D2"/>
    <w:rsid w:val="00632CB1"/>
    <w:rsid w:val="0063333F"/>
    <w:rsid w:val="00633410"/>
    <w:rsid w:val="00633691"/>
    <w:rsid w:val="006337BE"/>
    <w:rsid w:val="00633C74"/>
    <w:rsid w:val="00633CA3"/>
    <w:rsid w:val="00633F28"/>
    <w:rsid w:val="0063438E"/>
    <w:rsid w:val="00634483"/>
    <w:rsid w:val="00634523"/>
    <w:rsid w:val="00634617"/>
    <w:rsid w:val="006349C3"/>
    <w:rsid w:val="006349E8"/>
    <w:rsid w:val="00635193"/>
    <w:rsid w:val="00635330"/>
    <w:rsid w:val="00635469"/>
    <w:rsid w:val="00635DBB"/>
    <w:rsid w:val="00635DEA"/>
    <w:rsid w:val="00636197"/>
    <w:rsid w:val="006365D1"/>
    <w:rsid w:val="0063688A"/>
    <w:rsid w:val="00636FA9"/>
    <w:rsid w:val="00637071"/>
    <w:rsid w:val="00637094"/>
    <w:rsid w:val="00637670"/>
    <w:rsid w:val="00637764"/>
    <w:rsid w:val="0063777C"/>
    <w:rsid w:val="006377FE"/>
    <w:rsid w:val="00637924"/>
    <w:rsid w:val="00637CD7"/>
    <w:rsid w:val="00637E48"/>
    <w:rsid w:val="00637FB5"/>
    <w:rsid w:val="00637FEC"/>
    <w:rsid w:val="00640828"/>
    <w:rsid w:val="00640AF6"/>
    <w:rsid w:val="006411EC"/>
    <w:rsid w:val="006418B4"/>
    <w:rsid w:val="006418C1"/>
    <w:rsid w:val="00641D4B"/>
    <w:rsid w:val="006425CF"/>
    <w:rsid w:val="006426D0"/>
    <w:rsid w:val="00642B81"/>
    <w:rsid w:val="00642C67"/>
    <w:rsid w:val="00642FDE"/>
    <w:rsid w:val="006430EB"/>
    <w:rsid w:val="006439D0"/>
    <w:rsid w:val="006444ED"/>
    <w:rsid w:val="00644964"/>
    <w:rsid w:val="00644AEA"/>
    <w:rsid w:val="00644B8C"/>
    <w:rsid w:val="00644C43"/>
    <w:rsid w:val="00644EA2"/>
    <w:rsid w:val="006451C1"/>
    <w:rsid w:val="00645561"/>
    <w:rsid w:val="00645590"/>
    <w:rsid w:val="00645932"/>
    <w:rsid w:val="00645ABC"/>
    <w:rsid w:val="00646208"/>
    <w:rsid w:val="00646778"/>
    <w:rsid w:val="006467BA"/>
    <w:rsid w:val="00646A78"/>
    <w:rsid w:val="00646BC1"/>
    <w:rsid w:val="00646C89"/>
    <w:rsid w:val="00646E02"/>
    <w:rsid w:val="00646E7C"/>
    <w:rsid w:val="00647117"/>
    <w:rsid w:val="006472CD"/>
    <w:rsid w:val="006476C1"/>
    <w:rsid w:val="006478CC"/>
    <w:rsid w:val="006479E5"/>
    <w:rsid w:val="00647DE9"/>
    <w:rsid w:val="00647E6E"/>
    <w:rsid w:val="00650632"/>
    <w:rsid w:val="00650B41"/>
    <w:rsid w:val="00650C84"/>
    <w:rsid w:val="00650FD5"/>
    <w:rsid w:val="006513A7"/>
    <w:rsid w:val="00651BD0"/>
    <w:rsid w:val="00651C73"/>
    <w:rsid w:val="00651D07"/>
    <w:rsid w:val="00651D60"/>
    <w:rsid w:val="00652244"/>
    <w:rsid w:val="00652595"/>
    <w:rsid w:val="00652827"/>
    <w:rsid w:val="0065339F"/>
    <w:rsid w:val="006538FC"/>
    <w:rsid w:val="00653CA5"/>
    <w:rsid w:val="00653FE0"/>
    <w:rsid w:val="00654158"/>
    <w:rsid w:val="0065491B"/>
    <w:rsid w:val="00654987"/>
    <w:rsid w:val="006549B4"/>
    <w:rsid w:val="00654A71"/>
    <w:rsid w:val="00654CD8"/>
    <w:rsid w:val="00654DB3"/>
    <w:rsid w:val="00654DDE"/>
    <w:rsid w:val="00654F87"/>
    <w:rsid w:val="006550C8"/>
    <w:rsid w:val="00655536"/>
    <w:rsid w:val="0065555B"/>
    <w:rsid w:val="00655599"/>
    <w:rsid w:val="00655824"/>
    <w:rsid w:val="00655A0B"/>
    <w:rsid w:val="00655ABB"/>
    <w:rsid w:val="006564BA"/>
    <w:rsid w:val="0065671E"/>
    <w:rsid w:val="00656949"/>
    <w:rsid w:val="00657159"/>
    <w:rsid w:val="0065716D"/>
    <w:rsid w:val="0065736C"/>
    <w:rsid w:val="00657906"/>
    <w:rsid w:val="00657AFA"/>
    <w:rsid w:val="00657BD9"/>
    <w:rsid w:val="00657D9F"/>
    <w:rsid w:val="0066018A"/>
    <w:rsid w:val="006601A0"/>
    <w:rsid w:val="00660576"/>
    <w:rsid w:val="006608D4"/>
    <w:rsid w:val="00660B04"/>
    <w:rsid w:val="00660C3E"/>
    <w:rsid w:val="00660E6A"/>
    <w:rsid w:val="00660EB7"/>
    <w:rsid w:val="00660F38"/>
    <w:rsid w:val="006610BF"/>
    <w:rsid w:val="00661AC3"/>
    <w:rsid w:val="00661C0D"/>
    <w:rsid w:val="00661D93"/>
    <w:rsid w:val="00661FBB"/>
    <w:rsid w:val="00662359"/>
    <w:rsid w:val="006623A9"/>
    <w:rsid w:val="0066260C"/>
    <w:rsid w:val="00662A35"/>
    <w:rsid w:val="00662A45"/>
    <w:rsid w:val="00662AC9"/>
    <w:rsid w:val="006630D6"/>
    <w:rsid w:val="006635CC"/>
    <w:rsid w:val="00663A56"/>
    <w:rsid w:val="00663C46"/>
    <w:rsid w:val="00663C51"/>
    <w:rsid w:val="00663CB7"/>
    <w:rsid w:val="00663FAD"/>
    <w:rsid w:val="00664022"/>
    <w:rsid w:val="00664569"/>
    <w:rsid w:val="0066474F"/>
    <w:rsid w:val="00664776"/>
    <w:rsid w:val="0066494C"/>
    <w:rsid w:val="006649E7"/>
    <w:rsid w:val="00664B4B"/>
    <w:rsid w:val="00664F24"/>
    <w:rsid w:val="0066506A"/>
    <w:rsid w:val="00665204"/>
    <w:rsid w:val="0066570E"/>
    <w:rsid w:val="0066596C"/>
    <w:rsid w:val="00665BC3"/>
    <w:rsid w:val="00665E55"/>
    <w:rsid w:val="00665F95"/>
    <w:rsid w:val="00666899"/>
    <w:rsid w:val="00666B9D"/>
    <w:rsid w:val="00666C60"/>
    <w:rsid w:val="00666F8D"/>
    <w:rsid w:val="006671C2"/>
    <w:rsid w:val="006671FE"/>
    <w:rsid w:val="0066728F"/>
    <w:rsid w:val="0066738D"/>
    <w:rsid w:val="00667457"/>
    <w:rsid w:val="00667B44"/>
    <w:rsid w:val="00667E9F"/>
    <w:rsid w:val="00670265"/>
    <w:rsid w:val="006703AD"/>
    <w:rsid w:val="006709A4"/>
    <w:rsid w:val="00670CFD"/>
    <w:rsid w:val="00670E2E"/>
    <w:rsid w:val="006715E0"/>
    <w:rsid w:val="0067181A"/>
    <w:rsid w:val="00672083"/>
    <w:rsid w:val="0067211D"/>
    <w:rsid w:val="006723BE"/>
    <w:rsid w:val="00673099"/>
    <w:rsid w:val="00673BBD"/>
    <w:rsid w:val="00674025"/>
    <w:rsid w:val="00674028"/>
    <w:rsid w:val="006740A1"/>
    <w:rsid w:val="006740B7"/>
    <w:rsid w:val="00674522"/>
    <w:rsid w:val="0067465A"/>
    <w:rsid w:val="006747C4"/>
    <w:rsid w:val="00674903"/>
    <w:rsid w:val="00674A1A"/>
    <w:rsid w:val="00674B49"/>
    <w:rsid w:val="00674EFD"/>
    <w:rsid w:val="00675676"/>
    <w:rsid w:val="00675CA3"/>
    <w:rsid w:val="0067605A"/>
    <w:rsid w:val="006760CA"/>
    <w:rsid w:val="00676367"/>
    <w:rsid w:val="0067640C"/>
    <w:rsid w:val="00676484"/>
    <w:rsid w:val="006765E4"/>
    <w:rsid w:val="006766FB"/>
    <w:rsid w:val="00676943"/>
    <w:rsid w:val="00676DBA"/>
    <w:rsid w:val="006770D1"/>
    <w:rsid w:val="006771C6"/>
    <w:rsid w:val="00677312"/>
    <w:rsid w:val="00677379"/>
    <w:rsid w:val="00677B91"/>
    <w:rsid w:val="00677F41"/>
    <w:rsid w:val="00680244"/>
    <w:rsid w:val="0068027A"/>
    <w:rsid w:val="0068040C"/>
    <w:rsid w:val="0068066D"/>
    <w:rsid w:val="00680C2A"/>
    <w:rsid w:val="00680F9E"/>
    <w:rsid w:val="00681087"/>
    <w:rsid w:val="00681098"/>
    <w:rsid w:val="00681121"/>
    <w:rsid w:val="006814EB"/>
    <w:rsid w:val="0068208B"/>
    <w:rsid w:val="00682314"/>
    <w:rsid w:val="006823BF"/>
    <w:rsid w:val="006827D8"/>
    <w:rsid w:val="0068283A"/>
    <w:rsid w:val="006836B2"/>
    <w:rsid w:val="006837EB"/>
    <w:rsid w:val="00683822"/>
    <w:rsid w:val="0068383D"/>
    <w:rsid w:val="00683C88"/>
    <w:rsid w:val="00683F5F"/>
    <w:rsid w:val="00684019"/>
    <w:rsid w:val="0068434D"/>
    <w:rsid w:val="006843F9"/>
    <w:rsid w:val="00684615"/>
    <w:rsid w:val="00684739"/>
    <w:rsid w:val="0068479D"/>
    <w:rsid w:val="006848A2"/>
    <w:rsid w:val="00684D28"/>
    <w:rsid w:val="00684FD0"/>
    <w:rsid w:val="00684FE0"/>
    <w:rsid w:val="00685359"/>
    <w:rsid w:val="006854F9"/>
    <w:rsid w:val="0068570C"/>
    <w:rsid w:val="00685E95"/>
    <w:rsid w:val="00685EBE"/>
    <w:rsid w:val="0068622A"/>
    <w:rsid w:val="00686788"/>
    <w:rsid w:val="00686828"/>
    <w:rsid w:val="00686EDB"/>
    <w:rsid w:val="0068749B"/>
    <w:rsid w:val="0068759B"/>
    <w:rsid w:val="006875B5"/>
    <w:rsid w:val="00687622"/>
    <w:rsid w:val="006878FC"/>
    <w:rsid w:val="00687917"/>
    <w:rsid w:val="006879EF"/>
    <w:rsid w:val="00690146"/>
    <w:rsid w:val="00690A9C"/>
    <w:rsid w:val="006915DE"/>
    <w:rsid w:val="006916D2"/>
    <w:rsid w:val="00691B80"/>
    <w:rsid w:val="00691CE5"/>
    <w:rsid w:val="006922D1"/>
    <w:rsid w:val="00692306"/>
    <w:rsid w:val="006925FE"/>
    <w:rsid w:val="00692734"/>
    <w:rsid w:val="00692D8A"/>
    <w:rsid w:val="00692FF8"/>
    <w:rsid w:val="00693197"/>
    <w:rsid w:val="00693375"/>
    <w:rsid w:val="006934A3"/>
    <w:rsid w:val="006935E3"/>
    <w:rsid w:val="006939BC"/>
    <w:rsid w:val="00693B2B"/>
    <w:rsid w:val="00693E41"/>
    <w:rsid w:val="0069457C"/>
    <w:rsid w:val="006948D6"/>
    <w:rsid w:val="006949B2"/>
    <w:rsid w:val="00694D34"/>
    <w:rsid w:val="006957BD"/>
    <w:rsid w:val="0069590B"/>
    <w:rsid w:val="00695EE9"/>
    <w:rsid w:val="00696535"/>
    <w:rsid w:val="00696E82"/>
    <w:rsid w:val="00697011"/>
    <w:rsid w:val="00697207"/>
    <w:rsid w:val="00697633"/>
    <w:rsid w:val="00697796"/>
    <w:rsid w:val="006978D5"/>
    <w:rsid w:val="00697D44"/>
    <w:rsid w:val="00697DF7"/>
    <w:rsid w:val="006A002D"/>
    <w:rsid w:val="006A03ED"/>
    <w:rsid w:val="006A041F"/>
    <w:rsid w:val="006A0677"/>
    <w:rsid w:val="006A0B2B"/>
    <w:rsid w:val="006A0F5F"/>
    <w:rsid w:val="006A1531"/>
    <w:rsid w:val="006A15C4"/>
    <w:rsid w:val="006A1736"/>
    <w:rsid w:val="006A17D7"/>
    <w:rsid w:val="006A1D00"/>
    <w:rsid w:val="006A211D"/>
    <w:rsid w:val="006A2226"/>
    <w:rsid w:val="006A2648"/>
    <w:rsid w:val="006A267F"/>
    <w:rsid w:val="006A270F"/>
    <w:rsid w:val="006A27E9"/>
    <w:rsid w:val="006A290C"/>
    <w:rsid w:val="006A2B6D"/>
    <w:rsid w:val="006A2EB6"/>
    <w:rsid w:val="006A36CD"/>
    <w:rsid w:val="006A3853"/>
    <w:rsid w:val="006A3A1C"/>
    <w:rsid w:val="006A3F50"/>
    <w:rsid w:val="006A42F8"/>
    <w:rsid w:val="006A468A"/>
    <w:rsid w:val="006A4794"/>
    <w:rsid w:val="006A486C"/>
    <w:rsid w:val="006A4A16"/>
    <w:rsid w:val="006A4B0C"/>
    <w:rsid w:val="006A4F7D"/>
    <w:rsid w:val="006A4F8B"/>
    <w:rsid w:val="006A5064"/>
    <w:rsid w:val="006A5133"/>
    <w:rsid w:val="006A57DD"/>
    <w:rsid w:val="006A5883"/>
    <w:rsid w:val="006A5B60"/>
    <w:rsid w:val="006A5DE3"/>
    <w:rsid w:val="006A6149"/>
    <w:rsid w:val="006A62F3"/>
    <w:rsid w:val="006A65B2"/>
    <w:rsid w:val="006A6705"/>
    <w:rsid w:val="006A6D91"/>
    <w:rsid w:val="006A71B8"/>
    <w:rsid w:val="006A74AA"/>
    <w:rsid w:val="006A74D0"/>
    <w:rsid w:val="006A7C2C"/>
    <w:rsid w:val="006A7D46"/>
    <w:rsid w:val="006A7E80"/>
    <w:rsid w:val="006A7F1F"/>
    <w:rsid w:val="006B05C0"/>
    <w:rsid w:val="006B09EC"/>
    <w:rsid w:val="006B0DC4"/>
    <w:rsid w:val="006B0E62"/>
    <w:rsid w:val="006B0EFA"/>
    <w:rsid w:val="006B12FB"/>
    <w:rsid w:val="006B1500"/>
    <w:rsid w:val="006B15C6"/>
    <w:rsid w:val="006B195D"/>
    <w:rsid w:val="006B2108"/>
    <w:rsid w:val="006B214B"/>
    <w:rsid w:val="006B25F1"/>
    <w:rsid w:val="006B26E9"/>
    <w:rsid w:val="006B2709"/>
    <w:rsid w:val="006B289C"/>
    <w:rsid w:val="006B2B27"/>
    <w:rsid w:val="006B30B6"/>
    <w:rsid w:val="006B32D1"/>
    <w:rsid w:val="006B3330"/>
    <w:rsid w:val="006B34C7"/>
    <w:rsid w:val="006B364C"/>
    <w:rsid w:val="006B38FE"/>
    <w:rsid w:val="006B4200"/>
    <w:rsid w:val="006B4714"/>
    <w:rsid w:val="006B4C03"/>
    <w:rsid w:val="006B4DC9"/>
    <w:rsid w:val="006B4DF5"/>
    <w:rsid w:val="006B579D"/>
    <w:rsid w:val="006B5A11"/>
    <w:rsid w:val="006B5CF7"/>
    <w:rsid w:val="006B5D23"/>
    <w:rsid w:val="006B64C1"/>
    <w:rsid w:val="006B6983"/>
    <w:rsid w:val="006B6C9A"/>
    <w:rsid w:val="006B6D37"/>
    <w:rsid w:val="006B746F"/>
    <w:rsid w:val="006B76AD"/>
    <w:rsid w:val="006B7B26"/>
    <w:rsid w:val="006B7C01"/>
    <w:rsid w:val="006B7C18"/>
    <w:rsid w:val="006B7C2D"/>
    <w:rsid w:val="006B7E33"/>
    <w:rsid w:val="006C0024"/>
    <w:rsid w:val="006C0494"/>
    <w:rsid w:val="006C064D"/>
    <w:rsid w:val="006C07AF"/>
    <w:rsid w:val="006C0968"/>
    <w:rsid w:val="006C13D3"/>
    <w:rsid w:val="006C1530"/>
    <w:rsid w:val="006C1B82"/>
    <w:rsid w:val="006C1D67"/>
    <w:rsid w:val="006C212C"/>
    <w:rsid w:val="006C2352"/>
    <w:rsid w:val="006C2523"/>
    <w:rsid w:val="006C2600"/>
    <w:rsid w:val="006C2684"/>
    <w:rsid w:val="006C2805"/>
    <w:rsid w:val="006C29E4"/>
    <w:rsid w:val="006C2A87"/>
    <w:rsid w:val="006C2B3E"/>
    <w:rsid w:val="006C34F0"/>
    <w:rsid w:val="006C3BFF"/>
    <w:rsid w:val="006C3CA7"/>
    <w:rsid w:val="006C3F19"/>
    <w:rsid w:val="006C3FBB"/>
    <w:rsid w:val="006C44CE"/>
    <w:rsid w:val="006C457D"/>
    <w:rsid w:val="006C48AB"/>
    <w:rsid w:val="006C4937"/>
    <w:rsid w:val="006C4B1A"/>
    <w:rsid w:val="006C505A"/>
    <w:rsid w:val="006C50CB"/>
    <w:rsid w:val="006C5142"/>
    <w:rsid w:val="006C53E6"/>
    <w:rsid w:val="006C5465"/>
    <w:rsid w:val="006C54FA"/>
    <w:rsid w:val="006C5ACF"/>
    <w:rsid w:val="006C5B0C"/>
    <w:rsid w:val="006C5C6D"/>
    <w:rsid w:val="006C5D2E"/>
    <w:rsid w:val="006C5D54"/>
    <w:rsid w:val="006C68E7"/>
    <w:rsid w:val="006C694F"/>
    <w:rsid w:val="006C6BA3"/>
    <w:rsid w:val="006C6F27"/>
    <w:rsid w:val="006C7560"/>
    <w:rsid w:val="006C7B35"/>
    <w:rsid w:val="006C7BB8"/>
    <w:rsid w:val="006C7EB0"/>
    <w:rsid w:val="006D0F4A"/>
    <w:rsid w:val="006D1041"/>
    <w:rsid w:val="006D10B0"/>
    <w:rsid w:val="006D11EA"/>
    <w:rsid w:val="006D1325"/>
    <w:rsid w:val="006D14B8"/>
    <w:rsid w:val="006D1935"/>
    <w:rsid w:val="006D1D92"/>
    <w:rsid w:val="006D1E73"/>
    <w:rsid w:val="006D24FE"/>
    <w:rsid w:val="006D2718"/>
    <w:rsid w:val="006D2AB8"/>
    <w:rsid w:val="006D2BC8"/>
    <w:rsid w:val="006D3289"/>
    <w:rsid w:val="006D3695"/>
    <w:rsid w:val="006D3EC6"/>
    <w:rsid w:val="006D3F58"/>
    <w:rsid w:val="006D3F6C"/>
    <w:rsid w:val="006D4BFF"/>
    <w:rsid w:val="006D5DE9"/>
    <w:rsid w:val="006D5F71"/>
    <w:rsid w:val="006D6316"/>
    <w:rsid w:val="006D63A2"/>
    <w:rsid w:val="006D68D6"/>
    <w:rsid w:val="006D6904"/>
    <w:rsid w:val="006D6A82"/>
    <w:rsid w:val="006D70EE"/>
    <w:rsid w:val="006D7152"/>
    <w:rsid w:val="006D790E"/>
    <w:rsid w:val="006D794B"/>
    <w:rsid w:val="006D7A06"/>
    <w:rsid w:val="006D7BB0"/>
    <w:rsid w:val="006D7F4D"/>
    <w:rsid w:val="006D7FE5"/>
    <w:rsid w:val="006E00D3"/>
    <w:rsid w:val="006E00F1"/>
    <w:rsid w:val="006E066B"/>
    <w:rsid w:val="006E070C"/>
    <w:rsid w:val="006E0961"/>
    <w:rsid w:val="006E0B76"/>
    <w:rsid w:val="006E0B9E"/>
    <w:rsid w:val="006E0BAE"/>
    <w:rsid w:val="006E0D43"/>
    <w:rsid w:val="006E0F2A"/>
    <w:rsid w:val="006E1639"/>
    <w:rsid w:val="006E19E1"/>
    <w:rsid w:val="006E1AE0"/>
    <w:rsid w:val="006E1D77"/>
    <w:rsid w:val="006E1E43"/>
    <w:rsid w:val="006E1F00"/>
    <w:rsid w:val="006E1FF6"/>
    <w:rsid w:val="006E251A"/>
    <w:rsid w:val="006E267B"/>
    <w:rsid w:val="006E2685"/>
    <w:rsid w:val="006E2888"/>
    <w:rsid w:val="006E28D2"/>
    <w:rsid w:val="006E2B37"/>
    <w:rsid w:val="006E2D5D"/>
    <w:rsid w:val="006E2E8B"/>
    <w:rsid w:val="006E327F"/>
    <w:rsid w:val="006E3456"/>
    <w:rsid w:val="006E34FE"/>
    <w:rsid w:val="006E3B2F"/>
    <w:rsid w:val="006E3F7D"/>
    <w:rsid w:val="006E3FA5"/>
    <w:rsid w:val="006E41B9"/>
    <w:rsid w:val="006E446D"/>
    <w:rsid w:val="006E475E"/>
    <w:rsid w:val="006E4B86"/>
    <w:rsid w:val="006E4D72"/>
    <w:rsid w:val="006E5756"/>
    <w:rsid w:val="006E599A"/>
    <w:rsid w:val="006E59ED"/>
    <w:rsid w:val="006E5BF0"/>
    <w:rsid w:val="006E60AC"/>
    <w:rsid w:val="006E64FF"/>
    <w:rsid w:val="006E650C"/>
    <w:rsid w:val="006E65BC"/>
    <w:rsid w:val="006E675B"/>
    <w:rsid w:val="006E6D4B"/>
    <w:rsid w:val="006E6EE5"/>
    <w:rsid w:val="006E70B9"/>
    <w:rsid w:val="006E7773"/>
    <w:rsid w:val="006E7B27"/>
    <w:rsid w:val="006E7C6F"/>
    <w:rsid w:val="006F0304"/>
    <w:rsid w:val="006F041B"/>
    <w:rsid w:val="006F0721"/>
    <w:rsid w:val="006F0ABD"/>
    <w:rsid w:val="006F0AF5"/>
    <w:rsid w:val="006F0F3C"/>
    <w:rsid w:val="006F1BF0"/>
    <w:rsid w:val="006F1E20"/>
    <w:rsid w:val="006F1FFD"/>
    <w:rsid w:val="006F2030"/>
    <w:rsid w:val="006F2283"/>
    <w:rsid w:val="006F23F0"/>
    <w:rsid w:val="006F2E93"/>
    <w:rsid w:val="006F3192"/>
    <w:rsid w:val="006F363C"/>
    <w:rsid w:val="006F3792"/>
    <w:rsid w:val="006F38F8"/>
    <w:rsid w:val="006F3A96"/>
    <w:rsid w:val="006F3ADE"/>
    <w:rsid w:val="006F3D10"/>
    <w:rsid w:val="006F3EA0"/>
    <w:rsid w:val="006F4440"/>
    <w:rsid w:val="006F4577"/>
    <w:rsid w:val="006F4A95"/>
    <w:rsid w:val="006F4C69"/>
    <w:rsid w:val="006F4F11"/>
    <w:rsid w:val="006F5471"/>
    <w:rsid w:val="006F54AD"/>
    <w:rsid w:val="006F5A2F"/>
    <w:rsid w:val="006F5ECE"/>
    <w:rsid w:val="006F60E5"/>
    <w:rsid w:val="006F65A9"/>
    <w:rsid w:val="006F68EC"/>
    <w:rsid w:val="006F6A84"/>
    <w:rsid w:val="006F6D67"/>
    <w:rsid w:val="006F7A16"/>
    <w:rsid w:val="006F7D86"/>
    <w:rsid w:val="006F7E3F"/>
    <w:rsid w:val="00700009"/>
    <w:rsid w:val="0070012D"/>
    <w:rsid w:val="00700214"/>
    <w:rsid w:val="00700459"/>
    <w:rsid w:val="0070076D"/>
    <w:rsid w:val="0070078C"/>
    <w:rsid w:val="00700B26"/>
    <w:rsid w:val="00701144"/>
    <w:rsid w:val="007015AC"/>
    <w:rsid w:val="00701608"/>
    <w:rsid w:val="00701D96"/>
    <w:rsid w:val="00701E50"/>
    <w:rsid w:val="00701F5D"/>
    <w:rsid w:val="007021DF"/>
    <w:rsid w:val="007023E5"/>
    <w:rsid w:val="0070252E"/>
    <w:rsid w:val="00702BDA"/>
    <w:rsid w:val="00702C1E"/>
    <w:rsid w:val="00702D65"/>
    <w:rsid w:val="00702FBD"/>
    <w:rsid w:val="007033D5"/>
    <w:rsid w:val="007035B2"/>
    <w:rsid w:val="00703763"/>
    <w:rsid w:val="00703952"/>
    <w:rsid w:val="00703B45"/>
    <w:rsid w:val="00703FFD"/>
    <w:rsid w:val="00704178"/>
    <w:rsid w:val="00704326"/>
    <w:rsid w:val="00704344"/>
    <w:rsid w:val="00704508"/>
    <w:rsid w:val="00704A79"/>
    <w:rsid w:val="0070501D"/>
    <w:rsid w:val="00705105"/>
    <w:rsid w:val="00705160"/>
    <w:rsid w:val="00705265"/>
    <w:rsid w:val="00705380"/>
    <w:rsid w:val="0070540A"/>
    <w:rsid w:val="007056BE"/>
    <w:rsid w:val="00705722"/>
    <w:rsid w:val="00705A79"/>
    <w:rsid w:val="00705CF7"/>
    <w:rsid w:val="00705D28"/>
    <w:rsid w:val="00705E53"/>
    <w:rsid w:val="00706023"/>
    <w:rsid w:val="007060C8"/>
    <w:rsid w:val="00706137"/>
    <w:rsid w:val="007061C3"/>
    <w:rsid w:val="0070631F"/>
    <w:rsid w:val="00706518"/>
    <w:rsid w:val="007066B3"/>
    <w:rsid w:val="00706E2B"/>
    <w:rsid w:val="0070708E"/>
    <w:rsid w:val="007071C0"/>
    <w:rsid w:val="007073DA"/>
    <w:rsid w:val="0070755C"/>
    <w:rsid w:val="00707760"/>
    <w:rsid w:val="00707E4E"/>
    <w:rsid w:val="00710149"/>
    <w:rsid w:val="007101E3"/>
    <w:rsid w:val="007108DB"/>
    <w:rsid w:val="00710A4C"/>
    <w:rsid w:val="00710ADF"/>
    <w:rsid w:val="00710D85"/>
    <w:rsid w:val="007110C5"/>
    <w:rsid w:val="007114EA"/>
    <w:rsid w:val="00711F84"/>
    <w:rsid w:val="007125EA"/>
    <w:rsid w:val="007128CC"/>
    <w:rsid w:val="007129FE"/>
    <w:rsid w:val="007131CE"/>
    <w:rsid w:val="0071345A"/>
    <w:rsid w:val="00713A28"/>
    <w:rsid w:val="00713B79"/>
    <w:rsid w:val="00713E20"/>
    <w:rsid w:val="00713EE8"/>
    <w:rsid w:val="007140DA"/>
    <w:rsid w:val="0071459A"/>
    <w:rsid w:val="0071475B"/>
    <w:rsid w:val="00714FA9"/>
    <w:rsid w:val="007151E5"/>
    <w:rsid w:val="0071552D"/>
    <w:rsid w:val="00715557"/>
    <w:rsid w:val="00715E51"/>
    <w:rsid w:val="00715F4B"/>
    <w:rsid w:val="007160AC"/>
    <w:rsid w:val="0071645E"/>
    <w:rsid w:val="007165FA"/>
    <w:rsid w:val="00716871"/>
    <w:rsid w:val="00716B08"/>
    <w:rsid w:val="00716BB0"/>
    <w:rsid w:val="0071705C"/>
    <w:rsid w:val="00717676"/>
    <w:rsid w:val="007179B5"/>
    <w:rsid w:val="00717B4A"/>
    <w:rsid w:val="00717DD9"/>
    <w:rsid w:val="00720398"/>
    <w:rsid w:val="007205E6"/>
    <w:rsid w:val="00720FF4"/>
    <w:rsid w:val="007213A2"/>
    <w:rsid w:val="00721632"/>
    <w:rsid w:val="00721738"/>
    <w:rsid w:val="007218B6"/>
    <w:rsid w:val="00721C37"/>
    <w:rsid w:val="00721EF6"/>
    <w:rsid w:val="0072209E"/>
    <w:rsid w:val="00722193"/>
    <w:rsid w:val="00722A60"/>
    <w:rsid w:val="00722F6D"/>
    <w:rsid w:val="0072309F"/>
    <w:rsid w:val="007230E1"/>
    <w:rsid w:val="0072333E"/>
    <w:rsid w:val="0072336E"/>
    <w:rsid w:val="007233CC"/>
    <w:rsid w:val="007235D0"/>
    <w:rsid w:val="00723675"/>
    <w:rsid w:val="0072390E"/>
    <w:rsid w:val="00723927"/>
    <w:rsid w:val="007239B5"/>
    <w:rsid w:val="00723A08"/>
    <w:rsid w:val="00723BD2"/>
    <w:rsid w:val="007244F3"/>
    <w:rsid w:val="007248E3"/>
    <w:rsid w:val="00724A7B"/>
    <w:rsid w:val="00724C7A"/>
    <w:rsid w:val="00724E6A"/>
    <w:rsid w:val="007250B2"/>
    <w:rsid w:val="00725AA3"/>
    <w:rsid w:val="00725B93"/>
    <w:rsid w:val="00725CE3"/>
    <w:rsid w:val="00725D9E"/>
    <w:rsid w:val="00726533"/>
    <w:rsid w:val="00726926"/>
    <w:rsid w:val="007269EB"/>
    <w:rsid w:val="00726BE7"/>
    <w:rsid w:val="00726E8F"/>
    <w:rsid w:val="00726EE2"/>
    <w:rsid w:val="00726FD4"/>
    <w:rsid w:val="00727601"/>
    <w:rsid w:val="00727A55"/>
    <w:rsid w:val="00727F26"/>
    <w:rsid w:val="00730225"/>
    <w:rsid w:val="007309CC"/>
    <w:rsid w:val="00730BA5"/>
    <w:rsid w:val="00730F36"/>
    <w:rsid w:val="00730F5C"/>
    <w:rsid w:val="0073127B"/>
    <w:rsid w:val="007316A2"/>
    <w:rsid w:val="00731772"/>
    <w:rsid w:val="007318DD"/>
    <w:rsid w:val="00731F6C"/>
    <w:rsid w:val="007326CD"/>
    <w:rsid w:val="00732980"/>
    <w:rsid w:val="00732C96"/>
    <w:rsid w:val="00732F06"/>
    <w:rsid w:val="00733048"/>
    <w:rsid w:val="007331B3"/>
    <w:rsid w:val="007331E0"/>
    <w:rsid w:val="00734027"/>
    <w:rsid w:val="0073412C"/>
    <w:rsid w:val="00734277"/>
    <w:rsid w:val="0073427F"/>
    <w:rsid w:val="00734302"/>
    <w:rsid w:val="007343FA"/>
    <w:rsid w:val="007346D0"/>
    <w:rsid w:val="00734E4E"/>
    <w:rsid w:val="00734EA2"/>
    <w:rsid w:val="00735039"/>
    <w:rsid w:val="007354F8"/>
    <w:rsid w:val="00735722"/>
    <w:rsid w:val="00735A55"/>
    <w:rsid w:val="00736049"/>
    <w:rsid w:val="00736278"/>
    <w:rsid w:val="007365A7"/>
    <w:rsid w:val="00736618"/>
    <w:rsid w:val="00736996"/>
    <w:rsid w:val="00736CE5"/>
    <w:rsid w:val="00736F6A"/>
    <w:rsid w:val="0073720F"/>
    <w:rsid w:val="0073760F"/>
    <w:rsid w:val="00737A57"/>
    <w:rsid w:val="00737E90"/>
    <w:rsid w:val="00740033"/>
    <w:rsid w:val="007402B6"/>
    <w:rsid w:val="007403F0"/>
    <w:rsid w:val="007406C2"/>
    <w:rsid w:val="007408CE"/>
    <w:rsid w:val="00740BF6"/>
    <w:rsid w:val="00740C6F"/>
    <w:rsid w:val="00740D32"/>
    <w:rsid w:val="00741621"/>
    <w:rsid w:val="0074162C"/>
    <w:rsid w:val="00741706"/>
    <w:rsid w:val="00741727"/>
    <w:rsid w:val="00741DE8"/>
    <w:rsid w:val="00741DF2"/>
    <w:rsid w:val="00741DFD"/>
    <w:rsid w:val="0074203C"/>
    <w:rsid w:val="00742664"/>
    <w:rsid w:val="00742B26"/>
    <w:rsid w:val="00742C12"/>
    <w:rsid w:val="00742E95"/>
    <w:rsid w:val="0074359A"/>
    <w:rsid w:val="0074362E"/>
    <w:rsid w:val="00743785"/>
    <w:rsid w:val="0074380E"/>
    <w:rsid w:val="00743BB3"/>
    <w:rsid w:val="00743DD6"/>
    <w:rsid w:val="00743E80"/>
    <w:rsid w:val="007447F1"/>
    <w:rsid w:val="00744B8F"/>
    <w:rsid w:val="00744C49"/>
    <w:rsid w:val="00744F33"/>
    <w:rsid w:val="0074503D"/>
    <w:rsid w:val="0074527E"/>
    <w:rsid w:val="007453D7"/>
    <w:rsid w:val="00745431"/>
    <w:rsid w:val="00745784"/>
    <w:rsid w:val="007457B8"/>
    <w:rsid w:val="00745F93"/>
    <w:rsid w:val="00746134"/>
    <w:rsid w:val="00746811"/>
    <w:rsid w:val="00746863"/>
    <w:rsid w:val="00746C7F"/>
    <w:rsid w:val="00747588"/>
    <w:rsid w:val="007478AD"/>
    <w:rsid w:val="00747974"/>
    <w:rsid w:val="00747A53"/>
    <w:rsid w:val="00747F74"/>
    <w:rsid w:val="007500B3"/>
    <w:rsid w:val="007505AA"/>
    <w:rsid w:val="00750774"/>
    <w:rsid w:val="0075086D"/>
    <w:rsid w:val="007508DB"/>
    <w:rsid w:val="00750B98"/>
    <w:rsid w:val="00750C5A"/>
    <w:rsid w:val="00751D3D"/>
    <w:rsid w:val="00752077"/>
    <w:rsid w:val="00752186"/>
    <w:rsid w:val="0075224D"/>
    <w:rsid w:val="0075228B"/>
    <w:rsid w:val="00752594"/>
    <w:rsid w:val="0075289C"/>
    <w:rsid w:val="00752F1E"/>
    <w:rsid w:val="00752FE5"/>
    <w:rsid w:val="007537E7"/>
    <w:rsid w:val="00753F23"/>
    <w:rsid w:val="007540FE"/>
    <w:rsid w:val="00754478"/>
    <w:rsid w:val="007545CC"/>
    <w:rsid w:val="007547F5"/>
    <w:rsid w:val="00754A07"/>
    <w:rsid w:val="00754BB8"/>
    <w:rsid w:val="00755018"/>
    <w:rsid w:val="00755148"/>
    <w:rsid w:val="0075545F"/>
    <w:rsid w:val="0075569E"/>
    <w:rsid w:val="00755B58"/>
    <w:rsid w:val="00755D54"/>
    <w:rsid w:val="00755F25"/>
    <w:rsid w:val="0075726E"/>
    <w:rsid w:val="00757664"/>
    <w:rsid w:val="00757996"/>
    <w:rsid w:val="007579FF"/>
    <w:rsid w:val="00757BFC"/>
    <w:rsid w:val="00757EEB"/>
    <w:rsid w:val="00757FF3"/>
    <w:rsid w:val="007604BA"/>
    <w:rsid w:val="007609FD"/>
    <w:rsid w:val="0076168F"/>
    <w:rsid w:val="00761763"/>
    <w:rsid w:val="00761896"/>
    <w:rsid w:val="00761B49"/>
    <w:rsid w:val="0076201E"/>
    <w:rsid w:val="0076294B"/>
    <w:rsid w:val="00762963"/>
    <w:rsid w:val="007629C4"/>
    <w:rsid w:val="00762DCA"/>
    <w:rsid w:val="00762E34"/>
    <w:rsid w:val="00763252"/>
    <w:rsid w:val="00763474"/>
    <w:rsid w:val="00763B95"/>
    <w:rsid w:val="00763DF8"/>
    <w:rsid w:val="00763E81"/>
    <w:rsid w:val="00763EA1"/>
    <w:rsid w:val="00763F9C"/>
    <w:rsid w:val="00764090"/>
    <w:rsid w:val="0076415C"/>
    <w:rsid w:val="0076475F"/>
    <w:rsid w:val="0076480C"/>
    <w:rsid w:val="00764813"/>
    <w:rsid w:val="00764AE7"/>
    <w:rsid w:val="00765157"/>
    <w:rsid w:val="0076570C"/>
    <w:rsid w:val="00765855"/>
    <w:rsid w:val="0076587E"/>
    <w:rsid w:val="00765EA0"/>
    <w:rsid w:val="0076669A"/>
    <w:rsid w:val="00766A91"/>
    <w:rsid w:val="00766B97"/>
    <w:rsid w:val="00766C98"/>
    <w:rsid w:val="00766FC5"/>
    <w:rsid w:val="0076700C"/>
    <w:rsid w:val="00767BB5"/>
    <w:rsid w:val="00767E2B"/>
    <w:rsid w:val="00767E56"/>
    <w:rsid w:val="007705CF"/>
    <w:rsid w:val="00770A03"/>
    <w:rsid w:val="00770C2B"/>
    <w:rsid w:val="007710B6"/>
    <w:rsid w:val="00771409"/>
    <w:rsid w:val="00771598"/>
    <w:rsid w:val="00772150"/>
    <w:rsid w:val="007722DD"/>
    <w:rsid w:val="00772451"/>
    <w:rsid w:val="0077264A"/>
    <w:rsid w:val="00772759"/>
    <w:rsid w:val="00772F62"/>
    <w:rsid w:val="0077315B"/>
    <w:rsid w:val="0077354B"/>
    <w:rsid w:val="007739EF"/>
    <w:rsid w:val="00773CF4"/>
    <w:rsid w:val="00773DB6"/>
    <w:rsid w:val="00774B27"/>
    <w:rsid w:val="00775134"/>
    <w:rsid w:val="007753A9"/>
    <w:rsid w:val="007754F1"/>
    <w:rsid w:val="007757F0"/>
    <w:rsid w:val="00775919"/>
    <w:rsid w:val="00775C3C"/>
    <w:rsid w:val="007762CB"/>
    <w:rsid w:val="0077638E"/>
    <w:rsid w:val="007765E6"/>
    <w:rsid w:val="0077666B"/>
    <w:rsid w:val="00776802"/>
    <w:rsid w:val="00776B5D"/>
    <w:rsid w:val="00776EC5"/>
    <w:rsid w:val="0077718C"/>
    <w:rsid w:val="00777328"/>
    <w:rsid w:val="007773B4"/>
    <w:rsid w:val="00777718"/>
    <w:rsid w:val="007777BD"/>
    <w:rsid w:val="0078005A"/>
    <w:rsid w:val="0078043F"/>
    <w:rsid w:val="0078054E"/>
    <w:rsid w:val="00780954"/>
    <w:rsid w:val="00780AE1"/>
    <w:rsid w:val="00780C01"/>
    <w:rsid w:val="00780E49"/>
    <w:rsid w:val="00780ECA"/>
    <w:rsid w:val="0078128B"/>
    <w:rsid w:val="007815BF"/>
    <w:rsid w:val="00781B25"/>
    <w:rsid w:val="00781EF9"/>
    <w:rsid w:val="0078245D"/>
    <w:rsid w:val="007824CF"/>
    <w:rsid w:val="007825F2"/>
    <w:rsid w:val="007829C0"/>
    <w:rsid w:val="00782CED"/>
    <w:rsid w:val="00782D5D"/>
    <w:rsid w:val="00782E3D"/>
    <w:rsid w:val="00782E45"/>
    <w:rsid w:val="00782F6C"/>
    <w:rsid w:val="0078314D"/>
    <w:rsid w:val="00783887"/>
    <w:rsid w:val="00783928"/>
    <w:rsid w:val="00783A10"/>
    <w:rsid w:val="00783C5B"/>
    <w:rsid w:val="00784993"/>
    <w:rsid w:val="00784A00"/>
    <w:rsid w:val="00784B0B"/>
    <w:rsid w:val="00784B20"/>
    <w:rsid w:val="00784B46"/>
    <w:rsid w:val="00784C0B"/>
    <w:rsid w:val="00784F29"/>
    <w:rsid w:val="00785195"/>
    <w:rsid w:val="007855F8"/>
    <w:rsid w:val="007857F2"/>
    <w:rsid w:val="00785B57"/>
    <w:rsid w:val="0078601F"/>
    <w:rsid w:val="007864A6"/>
    <w:rsid w:val="0078739A"/>
    <w:rsid w:val="0078759B"/>
    <w:rsid w:val="007876D6"/>
    <w:rsid w:val="00787851"/>
    <w:rsid w:val="00787936"/>
    <w:rsid w:val="00787A42"/>
    <w:rsid w:val="00787E7F"/>
    <w:rsid w:val="0079000C"/>
    <w:rsid w:val="00790C60"/>
    <w:rsid w:val="00790C7B"/>
    <w:rsid w:val="00790F4B"/>
    <w:rsid w:val="00791227"/>
    <w:rsid w:val="007913E7"/>
    <w:rsid w:val="007922A7"/>
    <w:rsid w:val="007924AE"/>
    <w:rsid w:val="0079267A"/>
    <w:rsid w:val="00792861"/>
    <w:rsid w:val="007928CF"/>
    <w:rsid w:val="00792AE8"/>
    <w:rsid w:val="00792BB9"/>
    <w:rsid w:val="0079319E"/>
    <w:rsid w:val="00793496"/>
    <w:rsid w:val="007934C0"/>
    <w:rsid w:val="0079362A"/>
    <w:rsid w:val="00793636"/>
    <w:rsid w:val="00794389"/>
    <w:rsid w:val="00794391"/>
    <w:rsid w:val="00794553"/>
    <w:rsid w:val="00794666"/>
    <w:rsid w:val="00794F4F"/>
    <w:rsid w:val="00795370"/>
    <w:rsid w:val="00795423"/>
    <w:rsid w:val="007956C7"/>
    <w:rsid w:val="00795A3C"/>
    <w:rsid w:val="007964D4"/>
    <w:rsid w:val="00796A45"/>
    <w:rsid w:val="00796D71"/>
    <w:rsid w:val="00796F0F"/>
    <w:rsid w:val="007972EC"/>
    <w:rsid w:val="00797769"/>
    <w:rsid w:val="00797ADE"/>
    <w:rsid w:val="00797E2A"/>
    <w:rsid w:val="00797F04"/>
    <w:rsid w:val="007A048E"/>
    <w:rsid w:val="007A08FA"/>
    <w:rsid w:val="007A0D64"/>
    <w:rsid w:val="007A0FB1"/>
    <w:rsid w:val="007A1149"/>
    <w:rsid w:val="007A1226"/>
    <w:rsid w:val="007A12AA"/>
    <w:rsid w:val="007A1607"/>
    <w:rsid w:val="007A1658"/>
    <w:rsid w:val="007A177E"/>
    <w:rsid w:val="007A1A2E"/>
    <w:rsid w:val="007A1B03"/>
    <w:rsid w:val="007A1C7C"/>
    <w:rsid w:val="007A2255"/>
    <w:rsid w:val="007A283A"/>
    <w:rsid w:val="007A2A80"/>
    <w:rsid w:val="007A2EC3"/>
    <w:rsid w:val="007A2FAF"/>
    <w:rsid w:val="007A3278"/>
    <w:rsid w:val="007A3523"/>
    <w:rsid w:val="007A373C"/>
    <w:rsid w:val="007A394F"/>
    <w:rsid w:val="007A3EAE"/>
    <w:rsid w:val="007A41B8"/>
    <w:rsid w:val="007A41C0"/>
    <w:rsid w:val="007A41E4"/>
    <w:rsid w:val="007A437D"/>
    <w:rsid w:val="007A454E"/>
    <w:rsid w:val="007A47F2"/>
    <w:rsid w:val="007A519D"/>
    <w:rsid w:val="007A52AA"/>
    <w:rsid w:val="007A53AE"/>
    <w:rsid w:val="007A5434"/>
    <w:rsid w:val="007A57BD"/>
    <w:rsid w:val="007A5874"/>
    <w:rsid w:val="007A5D12"/>
    <w:rsid w:val="007A63A9"/>
    <w:rsid w:val="007A6B42"/>
    <w:rsid w:val="007A6FEC"/>
    <w:rsid w:val="007A714E"/>
    <w:rsid w:val="007A716B"/>
    <w:rsid w:val="007A74A2"/>
    <w:rsid w:val="007A7BA8"/>
    <w:rsid w:val="007A7CF9"/>
    <w:rsid w:val="007B0411"/>
    <w:rsid w:val="007B0600"/>
    <w:rsid w:val="007B064D"/>
    <w:rsid w:val="007B070A"/>
    <w:rsid w:val="007B077E"/>
    <w:rsid w:val="007B0BD1"/>
    <w:rsid w:val="007B0C93"/>
    <w:rsid w:val="007B0CD0"/>
    <w:rsid w:val="007B11D5"/>
    <w:rsid w:val="007B1400"/>
    <w:rsid w:val="007B1536"/>
    <w:rsid w:val="007B1677"/>
    <w:rsid w:val="007B1682"/>
    <w:rsid w:val="007B16B6"/>
    <w:rsid w:val="007B1809"/>
    <w:rsid w:val="007B1838"/>
    <w:rsid w:val="007B20DF"/>
    <w:rsid w:val="007B2B08"/>
    <w:rsid w:val="007B3782"/>
    <w:rsid w:val="007B3FB1"/>
    <w:rsid w:val="007B4322"/>
    <w:rsid w:val="007B4388"/>
    <w:rsid w:val="007B45BD"/>
    <w:rsid w:val="007B4CDA"/>
    <w:rsid w:val="007B4FE8"/>
    <w:rsid w:val="007B52BD"/>
    <w:rsid w:val="007B542C"/>
    <w:rsid w:val="007B573E"/>
    <w:rsid w:val="007B5834"/>
    <w:rsid w:val="007B5BA9"/>
    <w:rsid w:val="007B5C4A"/>
    <w:rsid w:val="007B5F54"/>
    <w:rsid w:val="007B6257"/>
    <w:rsid w:val="007B6265"/>
    <w:rsid w:val="007B630E"/>
    <w:rsid w:val="007B686A"/>
    <w:rsid w:val="007B6A38"/>
    <w:rsid w:val="007B6A9C"/>
    <w:rsid w:val="007B6B70"/>
    <w:rsid w:val="007B6F05"/>
    <w:rsid w:val="007B6F8A"/>
    <w:rsid w:val="007B7004"/>
    <w:rsid w:val="007B7700"/>
    <w:rsid w:val="007B7AAE"/>
    <w:rsid w:val="007C0116"/>
    <w:rsid w:val="007C03A4"/>
    <w:rsid w:val="007C044E"/>
    <w:rsid w:val="007C0577"/>
    <w:rsid w:val="007C066D"/>
    <w:rsid w:val="007C0B33"/>
    <w:rsid w:val="007C0E63"/>
    <w:rsid w:val="007C0EEA"/>
    <w:rsid w:val="007C123F"/>
    <w:rsid w:val="007C12B7"/>
    <w:rsid w:val="007C171E"/>
    <w:rsid w:val="007C1B43"/>
    <w:rsid w:val="007C22F8"/>
    <w:rsid w:val="007C231E"/>
    <w:rsid w:val="007C2F74"/>
    <w:rsid w:val="007C357B"/>
    <w:rsid w:val="007C39EB"/>
    <w:rsid w:val="007C3A8B"/>
    <w:rsid w:val="007C3ED1"/>
    <w:rsid w:val="007C4759"/>
    <w:rsid w:val="007C4E67"/>
    <w:rsid w:val="007C4F1D"/>
    <w:rsid w:val="007C50AC"/>
    <w:rsid w:val="007C5308"/>
    <w:rsid w:val="007C5488"/>
    <w:rsid w:val="007C55C5"/>
    <w:rsid w:val="007C5B52"/>
    <w:rsid w:val="007C5DAE"/>
    <w:rsid w:val="007C604A"/>
    <w:rsid w:val="007C6C55"/>
    <w:rsid w:val="007C6D77"/>
    <w:rsid w:val="007C6FAD"/>
    <w:rsid w:val="007C703D"/>
    <w:rsid w:val="007C70B3"/>
    <w:rsid w:val="007C70F4"/>
    <w:rsid w:val="007C741E"/>
    <w:rsid w:val="007C76BE"/>
    <w:rsid w:val="007C7A6C"/>
    <w:rsid w:val="007C7CDD"/>
    <w:rsid w:val="007C7F85"/>
    <w:rsid w:val="007D0F93"/>
    <w:rsid w:val="007D12C3"/>
    <w:rsid w:val="007D12D7"/>
    <w:rsid w:val="007D1360"/>
    <w:rsid w:val="007D1D90"/>
    <w:rsid w:val="007D1E7A"/>
    <w:rsid w:val="007D2105"/>
    <w:rsid w:val="007D21B3"/>
    <w:rsid w:val="007D246C"/>
    <w:rsid w:val="007D24C4"/>
    <w:rsid w:val="007D26E9"/>
    <w:rsid w:val="007D27C9"/>
    <w:rsid w:val="007D2957"/>
    <w:rsid w:val="007D2EA0"/>
    <w:rsid w:val="007D2F7C"/>
    <w:rsid w:val="007D2FC1"/>
    <w:rsid w:val="007D378A"/>
    <w:rsid w:val="007D3802"/>
    <w:rsid w:val="007D3A00"/>
    <w:rsid w:val="007D3A16"/>
    <w:rsid w:val="007D3B1C"/>
    <w:rsid w:val="007D3CF6"/>
    <w:rsid w:val="007D3EF3"/>
    <w:rsid w:val="007D3FBD"/>
    <w:rsid w:val="007D485B"/>
    <w:rsid w:val="007D4A87"/>
    <w:rsid w:val="007D4EBE"/>
    <w:rsid w:val="007D50FC"/>
    <w:rsid w:val="007D535C"/>
    <w:rsid w:val="007D536B"/>
    <w:rsid w:val="007D5430"/>
    <w:rsid w:val="007D5663"/>
    <w:rsid w:val="007D5E48"/>
    <w:rsid w:val="007D65F3"/>
    <w:rsid w:val="007D6615"/>
    <w:rsid w:val="007D70AB"/>
    <w:rsid w:val="007D742B"/>
    <w:rsid w:val="007D7897"/>
    <w:rsid w:val="007D790A"/>
    <w:rsid w:val="007D7989"/>
    <w:rsid w:val="007D7C76"/>
    <w:rsid w:val="007D7CCF"/>
    <w:rsid w:val="007D7F78"/>
    <w:rsid w:val="007E0337"/>
    <w:rsid w:val="007E078F"/>
    <w:rsid w:val="007E084C"/>
    <w:rsid w:val="007E128F"/>
    <w:rsid w:val="007E1464"/>
    <w:rsid w:val="007E18DF"/>
    <w:rsid w:val="007E1B54"/>
    <w:rsid w:val="007E2395"/>
    <w:rsid w:val="007E299C"/>
    <w:rsid w:val="007E30BE"/>
    <w:rsid w:val="007E3225"/>
    <w:rsid w:val="007E38D9"/>
    <w:rsid w:val="007E39ED"/>
    <w:rsid w:val="007E3A9C"/>
    <w:rsid w:val="007E410C"/>
    <w:rsid w:val="007E46C8"/>
    <w:rsid w:val="007E4780"/>
    <w:rsid w:val="007E47C3"/>
    <w:rsid w:val="007E48E7"/>
    <w:rsid w:val="007E4D3B"/>
    <w:rsid w:val="007E511C"/>
    <w:rsid w:val="007E513F"/>
    <w:rsid w:val="007E5456"/>
    <w:rsid w:val="007E54A4"/>
    <w:rsid w:val="007E55F1"/>
    <w:rsid w:val="007E5905"/>
    <w:rsid w:val="007E5A64"/>
    <w:rsid w:val="007E5FDD"/>
    <w:rsid w:val="007E64D1"/>
    <w:rsid w:val="007E66FC"/>
    <w:rsid w:val="007E69B7"/>
    <w:rsid w:val="007E7072"/>
    <w:rsid w:val="007E719B"/>
    <w:rsid w:val="007E74A0"/>
    <w:rsid w:val="007E75AD"/>
    <w:rsid w:val="007E77B3"/>
    <w:rsid w:val="007E78C9"/>
    <w:rsid w:val="007E7A0F"/>
    <w:rsid w:val="007E7C3B"/>
    <w:rsid w:val="007E7D18"/>
    <w:rsid w:val="007E7D22"/>
    <w:rsid w:val="007F01FC"/>
    <w:rsid w:val="007F0857"/>
    <w:rsid w:val="007F0CE8"/>
    <w:rsid w:val="007F0F47"/>
    <w:rsid w:val="007F11FA"/>
    <w:rsid w:val="007F1396"/>
    <w:rsid w:val="007F152E"/>
    <w:rsid w:val="007F1940"/>
    <w:rsid w:val="007F1C22"/>
    <w:rsid w:val="007F2114"/>
    <w:rsid w:val="007F22AF"/>
    <w:rsid w:val="007F2632"/>
    <w:rsid w:val="007F26D0"/>
    <w:rsid w:val="007F2C98"/>
    <w:rsid w:val="007F2E16"/>
    <w:rsid w:val="007F2FCB"/>
    <w:rsid w:val="007F3067"/>
    <w:rsid w:val="007F30B1"/>
    <w:rsid w:val="007F314D"/>
    <w:rsid w:val="007F327B"/>
    <w:rsid w:val="007F3913"/>
    <w:rsid w:val="007F3B29"/>
    <w:rsid w:val="007F3B3F"/>
    <w:rsid w:val="007F3B65"/>
    <w:rsid w:val="007F3CA6"/>
    <w:rsid w:val="007F3E21"/>
    <w:rsid w:val="007F44D6"/>
    <w:rsid w:val="007F4553"/>
    <w:rsid w:val="007F4641"/>
    <w:rsid w:val="007F476D"/>
    <w:rsid w:val="007F487F"/>
    <w:rsid w:val="007F4C1C"/>
    <w:rsid w:val="007F4EE4"/>
    <w:rsid w:val="007F535A"/>
    <w:rsid w:val="007F5A13"/>
    <w:rsid w:val="007F5F4D"/>
    <w:rsid w:val="007F620E"/>
    <w:rsid w:val="007F654A"/>
    <w:rsid w:val="007F6A83"/>
    <w:rsid w:val="007F6D90"/>
    <w:rsid w:val="007F724E"/>
    <w:rsid w:val="007F750B"/>
    <w:rsid w:val="007F76B8"/>
    <w:rsid w:val="007F7A27"/>
    <w:rsid w:val="007F7C6C"/>
    <w:rsid w:val="007F7C86"/>
    <w:rsid w:val="007F7FFA"/>
    <w:rsid w:val="00800079"/>
    <w:rsid w:val="008001E4"/>
    <w:rsid w:val="00800BE8"/>
    <w:rsid w:val="00800BFC"/>
    <w:rsid w:val="00800CEE"/>
    <w:rsid w:val="00800DF7"/>
    <w:rsid w:val="00800E9B"/>
    <w:rsid w:val="008011CB"/>
    <w:rsid w:val="008013C7"/>
    <w:rsid w:val="00801872"/>
    <w:rsid w:val="00801C00"/>
    <w:rsid w:val="00801D21"/>
    <w:rsid w:val="00801DC6"/>
    <w:rsid w:val="00801E98"/>
    <w:rsid w:val="008020C1"/>
    <w:rsid w:val="008022CE"/>
    <w:rsid w:val="00802C85"/>
    <w:rsid w:val="00803B17"/>
    <w:rsid w:val="00803C1A"/>
    <w:rsid w:val="00804316"/>
    <w:rsid w:val="0080473D"/>
    <w:rsid w:val="0080474A"/>
    <w:rsid w:val="00804D02"/>
    <w:rsid w:val="00804D46"/>
    <w:rsid w:val="00804E0D"/>
    <w:rsid w:val="008055FB"/>
    <w:rsid w:val="00805729"/>
    <w:rsid w:val="008059D3"/>
    <w:rsid w:val="00805A6A"/>
    <w:rsid w:val="00805B2B"/>
    <w:rsid w:val="00805BC4"/>
    <w:rsid w:val="008060D4"/>
    <w:rsid w:val="008063F1"/>
    <w:rsid w:val="0080660B"/>
    <w:rsid w:val="0080673A"/>
    <w:rsid w:val="00806858"/>
    <w:rsid w:val="00806C27"/>
    <w:rsid w:val="00806E65"/>
    <w:rsid w:val="0080733F"/>
    <w:rsid w:val="008074B7"/>
    <w:rsid w:val="008075FB"/>
    <w:rsid w:val="0080768C"/>
    <w:rsid w:val="0080779E"/>
    <w:rsid w:val="008078FF"/>
    <w:rsid w:val="00807D4C"/>
    <w:rsid w:val="00807DE6"/>
    <w:rsid w:val="0081017B"/>
    <w:rsid w:val="0081024B"/>
    <w:rsid w:val="00810513"/>
    <w:rsid w:val="00810672"/>
    <w:rsid w:val="0081090C"/>
    <w:rsid w:val="00810A73"/>
    <w:rsid w:val="00811044"/>
    <w:rsid w:val="008115B4"/>
    <w:rsid w:val="0081175E"/>
    <w:rsid w:val="00811815"/>
    <w:rsid w:val="008118AD"/>
    <w:rsid w:val="008118B9"/>
    <w:rsid w:val="00812018"/>
    <w:rsid w:val="0081258E"/>
    <w:rsid w:val="008128AF"/>
    <w:rsid w:val="00812C9F"/>
    <w:rsid w:val="008130DC"/>
    <w:rsid w:val="00813E30"/>
    <w:rsid w:val="00813F40"/>
    <w:rsid w:val="008141C8"/>
    <w:rsid w:val="0081466F"/>
    <w:rsid w:val="0081492F"/>
    <w:rsid w:val="00814B33"/>
    <w:rsid w:val="00814D2D"/>
    <w:rsid w:val="00815174"/>
    <w:rsid w:val="00815666"/>
    <w:rsid w:val="00815D1A"/>
    <w:rsid w:val="00815EE6"/>
    <w:rsid w:val="0081633F"/>
    <w:rsid w:val="008164B7"/>
    <w:rsid w:val="0081716F"/>
    <w:rsid w:val="00817A0E"/>
    <w:rsid w:val="00817ABD"/>
    <w:rsid w:val="008202E9"/>
    <w:rsid w:val="00820349"/>
    <w:rsid w:val="00820397"/>
    <w:rsid w:val="0082065F"/>
    <w:rsid w:val="00820691"/>
    <w:rsid w:val="0082074E"/>
    <w:rsid w:val="0082075A"/>
    <w:rsid w:val="00820A9F"/>
    <w:rsid w:val="00820E1A"/>
    <w:rsid w:val="008212E4"/>
    <w:rsid w:val="00821775"/>
    <w:rsid w:val="00821A35"/>
    <w:rsid w:val="00821B00"/>
    <w:rsid w:val="00821B5B"/>
    <w:rsid w:val="00822311"/>
    <w:rsid w:val="008223BA"/>
    <w:rsid w:val="008225C8"/>
    <w:rsid w:val="00822E0B"/>
    <w:rsid w:val="008231E0"/>
    <w:rsid w:val="0082372E"/>
    <w:rsid w:val="0082384E"/>
    <w:rsid w:val="00823BCD"/>
    <w:rsid w:val="00823F2C"/>
    <w:rsid w:val="00824188"/>
    <w:rsid w:val="008247E5"/>
    <w:rsid w:val="0082481D"/>
    <w:rsid w:val="008259D9"/>
    <w:rsid w:val="00825A51"/>
    <w:rsid w:val="008260CD"/>
    <w:rsid w:val="0082612A"/>
    <w:rsid w:val="0082627B"/>
    <w:rsid w:val="00826405"/>
    <w:rsid w:val="008265F5"/>
    <w:rsid w:val="008266E7"/>
    <w:rsid w:val="00826AE2"/>
    <w:rsid w:val="00826E0A"/>
    <w:rsid w:val="008271D2"/>
    <w:rsid w:val="008272AD"/>
    <w:rsid w:val="0082737B"/>
    <w:rsid w:val="0082762B"/>
    <w:rsid w:val="0082762E"/>
    <w:rsid w:val="0082796C"/>
    <w:rsid w:val="008279C7"/>
    <w:rsid w:val="00827A0D"/>
    <w:rsid w:val="00827A53"/>
    <w:rsid w:val="00827A74"/>
    <w:rsid w:val="00827B29"/>
    <w:rsid w:val="00830019"/>
    <w:rsid w:val="0083017F"/>
    <w:rsid w:val="0083019E"/>
    <w:rsid w:val="008301DD"/>
    <w:rsid w:val="008303D9"/>
    <w:rsid w:val="00830667"/>
    <w:rsid w:val="00830770"/>
    <w:rsid w:val="0083081C"/>
    <w:rsid w:val="00830D57"/>
    <w:rsid w:val="00830D65"/>
    <w:rsid w:val="00830DDD"/>
    <w:rsid w:val="00831128"/>
    <w:rsid w:val="00831212"/>
    <w:rsid w:val="00831483"/>
    <w:rsid w:val="00831620"/>
    <w:rsid w:val="00831664"/>
    <w:rsid w:val="008317BF"/>
    <w:rsid w:val="00831C8B"/>
    <w:rsid w:val="00831E86"/>
    <w:rsid w:val="008326E7"/>
    <w:rsid w:val="00832784"/>
    <w:rsid w:val="00832E50"/>
    <w:rsid w:val="008334BF"/>
    <w:rsid w:val="008338F5"/>
    <w:rsid w:val="00833A9D"/>
    <w:rsid w:val="00834128"/>
    <w:rsid w:val="008345F3"/>
    <w:rsid w:val="00834822"/>
    <w:rsid w:val="0083489E"/>
    <w:rsid w:val="00834A65"/>
    <w:rsid w:val="00834C46"/>
    <w:rsid w:val="00834C78"/>
    <w:rsid w:val="00834FCC"/>
    <w:rsid w:val="0083531C"/>
    <w:rsid w:val="00835689"/>
    <w:rsid w:val="008357C6"/>
    <w:rsid w:val="00835874"/>
    <w:rsid w:val="00835BEF"/>
    <w:rsid w:val="00836106"/>
    <w:rsid w:val="008368AB"/>
    <w:rsid w:val="008369C4"/>
    <w:rsid w:val="00836A79"/>
    <w:rsid w:val="00836B23"/>
    <w:rsid w:val="00837195"/>
    <w:rsid w:val="0083727B"/>
    <w:rsid w:val="00837D03"/>
    <w:rsid w:val="00837EA7"/>
    <w:rsid w:val="00837EB9"/>
    <w:rsid w:val="00837ED1"/>
    <w:rsid w:val="0084006E"/>
    <w:rsid w:val="00840275"/>
    <w:rsid w:val="0084069B"/>
    <w:rsid w:val="00840C41"/>
    <w:rsid w:val="00840F5C"/>
    <w:rsid w:val="008410CA"/>
    <w:rsid w:val="0084114C"/>
    <w:rsid w:val="0084156A"/>
    <w:rsid w:val="00841A46"/>
    <w:rsid w:val="00841A6F"/>
    <w:rsid w:val="00841E76"/>
    <w:rsid w:val="00841EFA"/>
    <w:rsid w:val="00842657"/>
    <w:rsid w:val="00842D1A"/>
    <w:rsid w:val="00843006"/>
    <w:rsid w:val="00843167"/>
    <w:rsid w:val="008434F0"/>
    <w:rsid w:val="00843553"/>
    <w:rsid w:val="00843BBD"/>
    <w:rsid w:val="00843FE5"/>
    <w:rsid w:val="00844059"/>
    <w:rsid w:val="00844938"/>
    <w:rsid w:val="008449DF"/>
    <w:rsid w:val="00844E07"/>
    <w:rsid w:val="00844EEC"/>
    <w:rsid w:val="00844F6D"/>
    <w:rsid w:val="00845406"/>
    <w:rsid w:val="0084579C"/>
    <w:rsid w:val="00845A58"/>
    <w:rsid w:val="00845AD7"/>
    <w:rsid w:val="00845B83"/>
    <w:rsid w:val="00845E2A"/>
    <w:rsid w:val="00846478"/>
    <w:rsid w:val="008464E0"/>
    <w:rsid w:val="0084656B"/>
    <w:rsid w:val="00846A46"/>
    <w:rsid w:val="0084703B"/>
    <w:rsid w:val="008472ED"/>
    <w:rsid w:val="00847403"/>
    <w:rsid w:val="00847675"/>
    <w:rsid w:val="0084790F"/>
    <w:rsid w:val="00847F2D"/>
    <w:rsid w:val="00850037"/>
    <w:rsid w:val="00850B3D"/>
    <w:rsid w:val="00850BE7"/>
    <w:rsid w:val="00850C0F"/>
    <w:rsid w:val="008515F5"/>
    <w:rsid w:val="008516DC"/>
    <w:rsid w:val="008518F2"/>
    <w:rsid w:val="008520DC"/>
    <w:rsid w:val="00852672"/>
    <w:rsid w:val="0085275E"/>
    <w:rsid w:val="00852B81"/>
    <w:rsid w:val="00852B9C"/>
    <w:rsid w:val="00853056"/>
    <w:rsid w:val="008530DD"/>
    <w:rsid w:val="008538A0"/>
    <w:rsid w:val="00853A90"/>
    <w:rsid w:val="00853E8C"/>
    <w:rsid w:val="00854131"/>
    <w:rsid w:val="008544AE"/>
    <w:rsid w:val="008545DD"/>
    <w:rsid w:val="0085475C"/>
    <w:rsid w:val="00854BC6"/>
    <w:rsid w:val="00854C2B"/>
    <w:rsid w:val="0085514F"/>
    <w:rsid w:val="008553D7"/>
    <w:rsid w:val="00855515"/>
    <w:rsid w:val="0085557D"/>
    <w:rsid w:val="008558DF"/>
    <w:rsid w:val="00855924"/>
    <w:rsid w:val="00855DAF"/>
    <w:rsid w:val="00855E1A"/>
    <w:rsid w:val="0085688B"/>
    <w:rsid w:val="00856DED"/>
    <w:rsid w:val="00856FAF"/>
    <w:rsid w:val="008570BA"/>
    <w:rsid w:val="008571D5"/>
    <w:rsid w:val="00857512"/>
    <w:rsid w:val="00857548"/>
    <w:rsid w:val="0085773E"/>
    <w:rsid w:val="00857880"/>
    <w:rsid w:val="00857FE9"/>
    <w:rsid w:val="00860334"/>
    <w:rsid w:val="008603BC"/>
    <w:rsid w:val="00860595"/>
    <w:rsid w:val="00860AFB"/>
    <w:rsid w:val="00861170"/>
    <w:rsid w:val="0086124E"/>
    <w:rsid w:val="0086174F"/>
    <w:rsid w:val="00861757"/>
    <w:rsid w:val="0086199E"/>
    <w:rsid w:val="008619C8"/>
    <w:rsid w:val="00861D9F"/>
    <w:rsid w:val="008622CB"/>
    <w:rsid w:val="008626B2"/>
    <w:rsid w:val="0086297A"/>
    <w:rsid w:val="00862C91"/>
    <w:rsid w:val="008631D1"/>
    <w:rsid w:val="008633E3"/>
    <w:rsid w:val="00863AAD"/>
    <w:rsid w:val="00863B52"/>
    <w:rsid w:val="00863C36"/>
    <w:rsid w:val="00863D9B"/>
    <w:rsid w:val="00863EE4"/>
    <w:rsid w:val="00863EFC"/>
    <w:rsid w:val="00864161"/>
    <w:rsid w:val="00864532"/>
    <w:rsid w:val="00864652"/>
    <w:rsid w:val="008648D4"/>
    <w:rsid w:val="00865F2D"/>
    <w:rsid w:val="0086612A"/>
    <w:rsid w:val="008661B4"/>
    <w:rsid w:val="00866751"/>
    <w:rsid w:val="00866979"/>
    <w:rsid w:val="008669B6"/>
    <w:rsid w:val="00866F4A"/>
    <w:rsid w:val="0086713F"/>
    <w:rsid w:val="008671CB"/>
    <w:rsid w:val="0086747D"/>
    <w:rsid w:val="00867495"/>
    <w:rsid w:val="0086774F"/>
    <w:rsid w:val="00867BB1"/>
    <w:rsid w:val="00867D95"/>
    <w:rsid w:val="00870091"/>
    <w:rsid w:val="00870511"/>
    <w:rsid w:val="008707B1"/>
    <w:rsid w:val="00870AB0"/>
    <w:rsid w:val="00870C13"/>
    <w:rsid w:val="00870C73"/>
    <w:rsid w:val="00871094"/>
    <w:rsid w:val="008711A4"/>
    <w:rsid w:val="008711CF"/>
    <w:rsid w:val="008713CC"/>
    <w:rsid w:val="00871643"/>
    <w:rsid w:val="008719E4"/>
    <w:rsid w:val="00871DEB"/>
    <w:rsid w:val="00871FE4"/>
    <w:rsid w:val="008721C0"/>
    <w:rsid w:val="008725F2"/>
    <w:rsid w:val="00872B49"/>
    <w:rsid w:val="00872BC5"/>
    <w:rsid w:val="00872C80"/>
    <w:rsid w:val="00872E61"/>
    <w:rsid w:val="00872FF2"/>
    <w:rsid w:val="008732A5"/>
    <w:rsid w:val="008732F8"/>
    <w:rsid w:val="00873605"/>
    <w:rsid w:val="00873783"/>
    <w:rsid w:val="00873EC7"/>
    <w:rsid w:val="00874252"/>
    <w:rsid w:val="008747DD"/>
    <w:rsid w:val="00874B26"/>
    <w:rsid w:val="00874C9C"/>
    <w:rsid w:val="00874CE8"/>
    <w:rsid w:val="008755BC"/>
    <w:rsid w:val="00875652"/>
    <w:rsid w:val="00875707"/>
    <w:rsid w:val="00875A94"/>
    <w:rsid w:val="00875B17"/>
    <w:rsid w:val="00875F9B"/>
    <w:rsid w:val="00876120"/>
    <w:rsid w:val="00876230"/>
    <w:rsid w:val="0087659D"/>
    <w:rsid w:val="008765F8"/>
    <w:rsid w:val="008767BF"/>
    <w:rsid w:val="0087685C"/>
    <w:rsid w:val="008768F1"/>
    <w:rsid w:val="00877125"/>
    <w:rsid w:val="008778DA"/>
    <w:rsid w:val="0087798D"/>
    <w:rsid w:val="00877FE1"/>
    <w:rsid w:val="008801B1"/>
    <w:rsid w:val="0088060F"/>
    <w:rsid w:val="008806D0"/>
    <w:rsid w:val="008806D3"/>
    <w:rsid w:val="0088072A"/>
    <w:rsid w:val="00880BFB"/>
    <w:rsid w:val="00880C11"/>
    <w:rsid w:val="00880DAC"/>
    <w:rsid w:val="0088111E"/>
    <w:rsid w:val="008814E6"/>
    <w:rsid w:val="00881B3F"/>
    <w:rsid w:val="008822CF"/>
    <w:rsid w:val="008824AA"/>
    <w:rsid w:val="00882583"/>
    <w:rsid w:val="00882611"/>
    <w:rsid w:val="008826FD"/>
    <w:rsid w:val="008828DC"/>
    <w:rsid w:val="0088298A"/>
    <w:rsid w:val="00882C19"/>
    <w:rsid w:val="00882D96"/>
    <w:rsid w:val="00882DDA"/>
    <w:rsid w:val="00883461"/>
    <w:rsid w:val="008834BE"/>
    <w:rsid w:val="00883549"/>
    <w:rsid w:val="008839AB"/>
    <w:rsid w:val="00883A23"/>
    <w:rsid w:val="00883BA4"/>
    <w:rsid w:val="00883C1F"/>
    <w:rsid w:val="0088476F"/>
    <w:rsid w:val="008848EE"/>
    <w:rsid w:val="00884C5D"/>
    <w:rsid w:val="00884ECE"/>
    <w:rsid w:val="00885392"/>
    <w:rsid w:val="0088561E"/>
    <w:rsid w:val="008857ED"/>
    <w:rsid w:val="00885AE3"/>
    <w:rsid w:val="00885B66"/>
    <w:rsid w:val="00885CCD"/>
    <w:rsid w:val="00885E74"/>
    <w:rsid w:val="008860D3"/>
    <w:rsid w:val="00886C67"/>
    <w:rsid w:val="00887197"/>
    <w:rsid w:val="00887AD2"/>
    <w:rsid w:val="008900B7"/>
    <w:rsid w:val="00890952"/>
    <w:rsid w:val="00890DBE"/>
    <w:rsid w:val="00890E79"/>
    <w:rsid w:val="008910B2"/>
    <w:rsid w:val="0089113F"/>
    <w:rsid w:val="0089122A"/>
    <w:rsid w:val="00891D59"/>
    <w:rsid w:val="00891E03"/>
    <w:rsid w:val="00891E0E"/>
    <w:rsid w:val="00892134"/>
    <w:rsid w:val="008921F9"/>
    <w:rsid w:val="0089287F"/>
    <w:rsid w:val="00892ACA"/>
    <w:rsid w:val="00892B62"/>
    <w:rsid w:val="00892EBB"/>
    <w:rsid w:val="00892F52"/>
    <w:rsid w:val="008933AC"/>
    <w:rsid w:val="008933CA"/>
    <w:rsid w:val="00893C56"/>
    <w:rsid w:val="00893DB2"/>
    <w:rsid w:val="00893E6A"/>
    <w:rsid w:val="00893FE0"/>
    <w:rsid w:val="00894303"/>
    <w:rsid w:val="00894769"/>
    <w:rsid w:val="008947B7"/>
    <w:rsid w:val="00894DF9"/>
    <w:rsid w:val="00895809"/>
    <w:rsid w:val="00895D68"/>
    <w:rsid w:val="00895DA2"/>
    <w:rsid w:val="00896033"/>
    <w:rsid w:val="00896173"/>
    <w:rsid w:val="00896A23"/>
    <w:rsid w:val="00896E30"/>
    <w:rsid w:val="0089738B"/>
    <w:rsid w:val="00897452"/>
    <w:rsid w:val="008977A3"/>
    <w:rsid w:val="00897812"/>
    <w:rsid w:val="00897B38"/>
    <w:rsid w:val="00897FEA"/>
    <w:rsid w:val="008A00DC"/>
    <w:rsid w:val="008A02E1"/>
    <w:rsid w:val="008A0462"/>
    <w:rsid w:val="008A04E7"/>
    <w:rsid w:val="008A081F"/>
    <w:rsid w:val="008A0A4F"/>
    <w:rsid w:val="008A0B14"/>
    <w:rsid w:val="008A0CEB"/>
    <w:rsid w:val="008A113E"/>
    <w:rsid w:val="008A1398"/>
    <w:rsid w:val="008A1924"/>
    <w:rsid w:val="008A1BB9"/>
    <w:rsid w:val="008A1D64"/>
    <w:rsid w:val="008A243C"/>
    <w:rsid w:val="008A25B8"/>
    <w:rsid w:val="008A26D1"/>
    <w:rsid w:val="008A2B45"/>
    <w:rsid w:val="008A2C37"/>
    <w:rsid w:val="008A2CE9"/>
    <w:rsid w:val="008A32BA"/>
    <w:rsid w:val="008A363B"/>
    <w:rsid w:val="008A3BFD"/>
    <w:rsid w:val="008A3CB9"/>
    <w:rsid w:val="008A499D"/>
    <w:rsid w:val="008A4E5B"/>
    <w:rsid w:val="008A589A"/>
    <w:rsid w:val="008A59BD"/>
    <w:rsid w:val="008A5A0B"/>
    <w:rsid w:val="008A5C00"/>
    <w:rsid w:val="008A5C50"/>
    <w:rsid w:val="008A5DE9"/>
    <w:rsid w:val="008A6422"/>
    <w:rsid w:val="008A66E9"/>
    <w:rsid w:val="008A6958"/>
    <w:rsid w:val="008A6A95"/>
    <w:rsid w:val="008A6C0F"/>
    <w:rsid w:val="008A7165"/>
    <w:rsid w:val="008A743C"/>
    <w:rsid w:val="008A7500"/>
    <w:rsid w:val="008A757E"/>
    <w:rsid w:val="008A75FD"/>
    <w:rsid w:val="008A7646"/>
    <w:rsid w:val="008A76A9"/>
    <w:rsid w:val="008A7775"/>
    <w:rsid w:val="008A7877"/>
    <w:rsid w:val="008A7968"/>
    <w:rsid w:val="008A7A7D"/>
    <w:rsid w:val="008A7C03"/>
    <w:rsid w:val="008A7CD9"/>
    <w:rsid w:val="008A7EBD"/>
    <w:rsid w:val="008B0052"/>
    <w:rsid w:val="008B04F4"/>
    <w:rsid w:val="008B0718"/>
    <w:rsid w:val="008B0AE1"/>
    <w:rsid w:val="008B0B43"/>
    <w:rsid w:val="008B0B48"/>
    <w:rsid w:val="008B0C52"/>
    <w:rsid w:val="008B0D8F"/>
    <w:rsid w:val="008B109A"/>
    <w:rsid w:val="008B10A1"/>
    <w:rsid w:val="008B185A"/>
    <w:rsid w:val="008B18DD"/>
    <w:rsid w:val="008B1DE3"/>
    <w:rsid w:val="008B1E93"/>
    <w:rsid w:val="008B2777"/>
    <w:rsid w:val="008B28F9"/>
    <w:rsid w:val="008B3097"/>
    <w:rsid w:val="008B35BF"/>
    <w:rsid w:val="008B3871"/>
    <w:rsid w:val="008B3EEB"/>
    <w:rsid w:val="008B3FD0"/>
    <w:rsid w:val="008B4667"/>
    <w:rsid w:val="008B47E3"/>
    <w:rsid w:val="008B4950"/>
    <w:rsid w:val="008B4C2C"/>
    <w:rsid w:val="008B50D9"/>
    <w:rsid w:val="008B5938"/>
    <w:rsid w:val="008B5A18"/>
    <w:rsid w:val="008B6ED1"/>
    <w:rsid w:val="008B7057"/>
    <w:rsid w:val="008B7D01"/>
    <w:rsid w:val="008C0024"/>
    <w:rsid w:val="008C0314"/>
    <w:rsid w:val="008C08BF"/>
    <w:rsid w:val="008C0A21"/>
    <w:rsid w:val="008C0A5C"/>
    <w:rsid w:val="008C0C7F"/>
    <w:rsid w:val="008C0EC8"/>
    <w:rsid w:val="008C0F85"/>
    <w:rsid w:val="008C1134"/>
    <w:rsid w:val="008C1416"/>
    <w:rsid w:val="008C1493"/>
    <w:rsid w:val="008C165D"/>
    <w:rsid w:val="008C192D"/>
    <w:rsid w:val="008C19EB"/>
    <w:rsid w:val="008C1F1F"/>
    <w:rsid w:val="008C1F4A"/>
    <w:rsid w:val="008C20F0"/>
    <w:rsid w:val="008C231B"/>
    <w:rsid w:val="008C2813"/>
    <w:rsid w:val="008C292E"/>
    <w:rsid w:val="008C2964"/>
    <w:rsid w:val="008C2A0D"/>
    <w:rsid w:val="008C2A1C"/>
    <w:rsid w:val="008C2E24"/>
    <w:rsid w:val="008C2FF2"/>
    <w:rsid w:val="008C3071"/>
    <w:rsid w:val="008C3073"/>
    <w:rsid w:val="008C32AB"/>
    <w:rsid w:val="008C3ACD"/>
    <w:rsid w:val="008C3ECC"/>
    <w:rsid w:val="008C3F41"/>
    <w:rsid w:val="008C41A5"/>
    <w:rsid w:val="008C41A8"/>
    <w:rsid w:val="008C426E"/>
    <w:rsid w:val="008C4A6A"/>
    <w:rsid w:val="008C4B4D"/>
    <w:rsid w:val="008C5027"/>
    <w:rsid w:val="008C50C3"/>
    <w:rsid w:val="008C5143"/>
    <w:rsid w:val="008C5596"/>
    <w:rsid w:val="008C5803"/>
    <w:rsid w:val="008C584F"/>
    <w:rsid w:val="008C586D"/>
    <w:rsid w:val="008C5A4C"/>
    <w:rsid w:val="008C5CFD"/>
    <w:rsid w:val="008C6291"/>
    <w:rsid w:val="008C62A8"/>
    <w:rsid w:val="008C63D5"/>
    <w:rsid w:val="008C68AD"/>
    <w:rsid w:val="008C6B29"/>
    <w:rsid w:val="008C6EAB"/>
    <w:rsid w:val="008C6F94"/>
    <w:rsid w:val="008C7078"/>
    <w:rsid w:val="008C7677"/>
    <w:rsid w:val="008C77BB"/>
    <w:rsid w:val="008C79FA"/>
    <w:rsid w:val="008C7BF9"/>
    <w:rsid w:val="008C7FB4"/>
    <w:rsid w:val="008D00C8"/>
    <w:rsid w:val="008D0216"/>
    <w:rsid w:val="008D026D"/>
    <w:rsid w:val="008D03C2"/>
    <w:rsid w:val="008D0413"/>
    <w:rsid w:val="008D0901"/>
    <w:rsid w:val="008D0A59"/>
    <w:rsid w:val="008D0EBD"/>
    <w:rsid w:val="008D10AF"/>
    <w:rsid w:val="008D1106"/>
    <w:rsid w:val="008D14A5"/>
    <w:rsid w:val="008D16F0"/>
    <w:rsid w:val="008D1894"/>
    <w:rsid w:val="008D1A52"/>
    <w:rsid w:val="008D249F"/>
    <w:rsid w:val="008D25A2"/>
    <w:rsid w:val="008D29F6"/>
    <w:rsid w:val="008D2C1B"/>
    <w:rsid w:val="008D2F26"/>
    <w:rsid w:val="008D2F71"/>
    <w:rsid w:val="008D362F"/>
    <w:rsid w:val="008D3708"/>
    <w:rsid w:val="008D39AF"/>
    <w:rsid w:val="008D3BD5"/>
    <w:rsid w:val="008D401B"/>
    <w:rsid w:val="008D4386"/>
    <w:rsid w:val="008D45F3"/>
    <w:rsid w:val="008D479C"/>
    <w:rsid w:val="008D4B38"/>
    <w:rsid w:val="008D4E57"/>
    <w:rsid w:val="008D50F2"/>
    <w:rsid w:val="008D51E8"/>
    <w:rsid w:val="008D550A"/>
    <w:rsid w:val="008D55B3"/>
    <w:rsid w:val="008D56A7"/>
    <w:rsid w:val="008D5BF2"/>
    <w:rsid w:val="008D6521"/>
    <w:rsid w:val="008D6C5A"/>
    <w:rsid w:val="008D704B"/>
    <w:rsid w:val="008D7294"/>
    <w:rsid w:val="008D72A6"/>
    <w:rsid w:val="008D7834"/>
    <w:rsid w:val="008D7A18"/>
    <w:rsid w:val="008D7B24"/>
    <w:rsid w:val="008D7CDA"/>
    <w:rsid w:val="008E0357"/>
    <w:rsid w:val="008E0524"/>
    <w:rsid w:val="008E0922"/>
    <w:rsid w:val="008E0DB4"/>
    <w:rsid w:val="008E0F68"/>
    <w:rsid w:val="008E120C"/>
    <w:rsid w:val="008E16B1"/>
    <w:rsid w:val="008E1AF7"/>
    <w:rsid w:val="008E1E78"/>
    <w:rsid w:val="008E1EEF"/>
    <w:rsid w:val="008E1F4E"/>
    <w:rsid w:val="008E2483"/>
    <w:rsid w:val="008E2733"/>
    <w:rsid w:val="008E2830"/>
    <w:rsid w:val="008E2B92"/>
    <w:rsid w:val="008E3473"/>
    <w:rsid w:val="008E3514"/>
    <w:rsid w:val="008E395A"/>
    <w:rsid w:val="008E39BE"/>
    <w:rsid w:val="008E3CE2"/>
    <w:rsid w:val="008E3D5E"/>
    <w:rsid w:val="008E3DAC"/>
    <w:rsid w:val="008E3DE6"/>
    <w:rsid w:val="008E4945"/>
    <w:rsid w:val="008E497A"/>
    <w:rsid w:val="008E4C2D"/>
    <w:rsid w:val="008E4CCA"/>
    <w:rsid w:val="008E4D0D"/>
    <w:rsid w:val="008E515B"/>
    <w:rsid w:val="008E58B9"/>
    <w:rsid w:val="008E5BD0"/>
    <w:rsid w:val="008E5C28"/>
    <w:rsid w:val="008E6608"/>
    <w:rsid w:val="008E6BC7"/>
    <w:rsid w:val="008E6C63"/>
    <w:rsid w:val="008E6D6F"/>
    <w:rsid w:val="008E75B3"/>
    <w:rsid w:val="008E78C1"/>
    <w:rsid w:val="008E7C41"/>
    <w:rsid w:val="008F05FE"/>
    <w:rsid w:val="008F08E8"/>
    <w:rsid w:val="008F0BDC"/>
    <w:rsid w:val="008F1F4B"/>
    <w:rsid w:val="008F20CE"/>
    <w:rsid w:val="008F210E"/>
    <w:rsid w:val="008F2CA2"/>
    <w:rsid w:val="008F2E20"/>
    <w:rsid w:val="008F3177"/>
    <w:rsid w:val="008F3975"/>
    <w:rsid w:val="008F4316"/>
    <w:rsid w:val="008F4746"/>
    <w:rsid w:val="008F4AD5"/>
    <w:rsid w:val="008F4EA0"/>
    <w:rsid w:val="008F52BC"/>
    <w:rsid w:val="008F561A"/>
    <w:rsid w:val="008F57E1"/>
    <w:rsid w:val="008F5BF1"/>
    <w:rsid w:val="008F646A"/>
    <w:rsid w:val="008F64D6"/>
    <w:rsid w:val="008F6A7A"/>
    <w:rsid w:val="008F6B8F"/>
    <w:rsid w:val="008F7073"/>
    <w:rsid w:val="008F7116"/>
    <w:rsid w:val="008F715A"/>
    <w:rsid w:val="008F753A"/>
    <w:rsid w:val="008F7780"/>
    <w:rsid w:val="008F779E"/>
    <w:rsid w:val="008F7E4D"/>
    <w:rsid w:val="008F7E95"/>
    <w:rsid w:val="00900664"/>
    <w:rsid w:val="00900CE6"/>
    <w:rsid w:val="00900DB3"/>
    <w:rsid w:val="00900F53"/>
    <w:rsid w:val="009011E6"/>
    <w:rsid w:val="009012E8"/>
    <w:rsid w:val="00901382"/>
    <w:rsid w:val="009013D1"/>
    <w:rsid w:val="00901481"/>
    <w:rsid w:val="0090168C"/>
    <w:rsid w:val="00901877"/>
    <w:rsid w:val="00901E5E"/>
    <w:rsid w:val="00902235"/>
    <w:rsid w:val="0090256A"/>
    <w:rsid w:val="00902647"/>
    <w:rsid w:val="00902718"/>
    <w:rsid w:val="009027FD"/>
    <w:rsid w:val="009028A2"/>
    <w:rsid w:val="00903394"/>
    <w:rsid w:val="00903573"/>
    <w:rsid w:val="009036C3"/>
    <w:rsid w:val="00903950"/>
    <w:rsid w:val="009040E1"/>
    <w:rsid w:val="00904263"/>
    <w:rsid w:val="009042A7"/>
    <w:rsid w:val="00904B08"/>
    <w:rsid w:val="00904C70"/>
    <w:rsid w:val="009053C2"/>
    <w:rsid w:val="0090540D"/>
    <w:rsid w:val="0090565A"/>
    <w:rsid w:val="00905AAE"/>
    <w:rsid w:val="009061AF"/>
    <w:rsid w:val="00906210"/>
    <w:rsid w:val="009069C7"/>
    <w:rsid w:val="00906CF1"/>
    <w:rsid w:val="00906F65"/>
    <w:rsid w:val="00907562"/>
    <w:rsid w:val="009078FA"/>
    <w:rsid w:val="00907DAF"/>
    <w:rsid w:val="00907E89"/>
    <w:rsid w:val="00907FB5"/>
    <w:rsid w:val="00910003"/>
    <w:rsid w:val="009102F7"/>
    <w:rsid w:val="0091057B"/>
    <w:rsid w:val="00910644"/>
    <w:rsid w:val="00911065"/>
    <w:rsid w:val="00911127"/>
    <w:rsid w:val="0091140A"/>
    <w:rsid w:val="00911B03"/>
    <w:rsid w:val="00911EA0"/>
    <w:rsid w:val="00912087"/>
    <w:rsid w:val="009120E5"/>
    <w:rsid w:val="0091222B"/>
    <w:rsid w:val="00912260"/>
    <w:rsid w:val="0091355B"/>
    <w:rsid w:val="0091373B"/>
    <w:rsid w:val="00913AF9"/>
    <w:rsid w:val="00913BA6"/>
    <w:rsid w:val="00913D86"/>
    <w:rsid w:val="00913F16"/>
    <w:rsid w:val="009141B5"/>
    <w:rsid w:val="009144B4"/>
    <w:rsid w:val="00914744"/>
    <w:rsid w:val="00914760"/>
    <w:rsid w:val="009148B0"/>
    <w:rsid w:val="00914D11"/>
    <w:rsid w:val="0091509E"/>
    <w:rsid w:val="009152D0"/>
    <w:rsid w:val="009156D5"/>
    <w:rsid w:val="00915961"/>
    <w:rsid w:val="00915A60"/>
    <w:rsid w:val="00915B71"/>
    <w:rsid w:val="00915E1B"/>
    <w:rsid w:val="00915F06"/>
    <w:rsid w:val="00916016"/>
    <w:rsid w:val="009160FB"/>
    <w:rsid w:val="00916424"/>
    <w:rsid w:val="00916669"/>
    <w:rsid w:val="00916B0E"/>
    <w:rsid w:val="00916CB4"/>
    <w:rsid w:val="009175A7"/>
    <w:rsid w:val="00917BB8"/>
    <w:rsid w:val="00917FF3"/>
    <w:rsid w:val="009201BB"/>
    <w:rsid w:val="009203E9"/>
    <w:rsid w:val="0092041B"/>
    <w:rsid w:val="00920465"/>
    <w:rsid w:val="00921170"/>
    <w:rsid w:val="009215D4"/>
    <w:rsid w:val="00921A6F"/>
    <w:rsid w:val="00921D77"/>
    <w:rsid w:val="00922545"/>
    <w:rsid w:val="009226CF"/>
    <w:rsid w:val="0092276A"/>
    <w:rsid w:val="0092289A"/>
    <w:rsid w:val="00922A8A"/>
    <w:rsid w:val="00922B3D"/>
    <w:rsid w:val="00922B5D"/>
    <w:rsid w:val="00922C94"/>
    <w:rsid w:val="00922DF1"/>
    <w:rsid w:val="00922F20"/>
    <w:rsid w:val="009231FF"/>
    <w:rsid w:val="00923280"/>
    <w:rsid w:val="00923A2F"/>
    <w:rsid w:val="00923BB0"/>
    <w:rsid w:val="00923C3C"/>
    <w:rsid w:val="00923FA4"/>
    <w:rsid w:val="0092413F"/>
    <w:rsid w:val="00924532"/>
    <w:rsid w:val="00924537"/>
    <w:rsid w:val="0092461D"/>
    <w:rsid w:val="00924936"/>
    <w:rsid w:val="00924C7F"/>
    <w:rsid w:val="009251CD"/>
    <w:rsid w:val="00925509"/>
    <w:rsid w:val="00925564"/>
    <w:rsid w:val="009255A6"/>
    <w:rsid w:val="00926186"/>
    <w:rsid w:val="009261A6"/>
    <w:rsid w:val="00926354"/>
    <w:rsid w:val="00926BA6"/>
    <w:rsid w:val="009270C2"/>
    <w:rsid w:val="009276C3"/>
    <w:rsid w:val="00927939"/>
    <w:rsid w:val="00927A46"/>
    <w:rsid w:val="00930C5F"/>
    <w:rsid w:val="00930E97"/>
    <w:rsid w:val="00931143"/>
    <w:rsid w:val="009312C1"/>
    <w:rsid w:val="009312DF"/>
    <w:rsid w:val="00931471"/>
    <w:rsid w:val="00931B0A"/>
    <w:rsid w:val="00931B56"/>
    <w:rsid w:val="00931C3B"/>
    <w:rsid w:val="00931CFD"/>
    <w:rsid w:val="009322F0"/>
    <w:rsid w:val="0093277E"/>
    <w:rsid w:val="00932E32"/>
    <w:rsid w:val="0093366B"/>
    <w:rsid w:val="00933840"/>
    <w:rsid w:val="009339F6"/>
    <w:rsid w:val="00933A2E"/>
    <w:rsid w:val="00933C9F"/>
    <w:rsid w:val="00933E40"/>
    <w:rsid w:val="00933E43"/>
    <w:rsid w:val="00933E77"/>
    <w:rsid w:val="009346C4"/>
    <w:rsid w:val="00936CC8"/>
    <w:rsid w:val="0093721B"/>
    <w:rsid w:val="009373F5"/>
    <w:rsid w:val="009374D9"/>
    <w:rsid w:val="00937B98"/>
    <w:rsid w:val="00937CFA"/>
    <w:rsid w:val="009401F6"/>
    <w:rsid w:val="00940816"/>
    <w:rsid w:val="009408C2"/>
    <w:rsid w:val="00940E16"/>
    <w:rsid w:val="00941374"/>
    <w:rsid w:val="0094152D"/>
    <w:rsid w:val="00941566"/>
    <w:rsid w:val="00941CB4"/>
    <w:rsid w:val="00941FAC"/>
    <w:rsid w:val="00942179"/>
    <w:rsid w:val="00942A90"/>
    <w:rsid w:val="00942BDC"/>
    <w:rsid w:val="00942E5C"/>
    <w:rsid w:val="009433C7"/>
    <w:rsid w:val="0094353A"/>
    <w:rsid w:val="00943887"/>
    <w:rsid w:val="00943925"/>
    <w:rsid w:val="00943983"/>
    <w:rsid w:val="00943A0E"/>
    <w:rsid w:val="00943A5C"/>
    <w:rsid w:val="00943B9D"/>
    <w:rsid w:val="00943E9C"/>
    <w:rsid w:val="00943E9E"/>
    <w:rsid w:val="0094429D"/>
    <w:rsid w:val="00944909"/>
    <w:rsid w:val="00944936"/>
    <w:rsid w:val="00944B9E"/>
    <w:rsid w:val="00944E0D"/>
    <w:rsid w:val="00944F01"/>
    <w:rsid w:val="00945580"/>
    <w:rsid w:val="00945D26"/>
    <w:rsid w:val="00945D69"/>
    <w:rsid w:val="00945EAE"/>
    <w:rsid w:val="00945F15"/>
    <w:rsid w:val="009464E1"/>
    <w:rsid w:val="009465F9"/>
    <w:rsid w:val="009466BE"/>
    <w:rsid w:val="00946BFE"/>
    <w:rsid w:val="0094718A"/>
    <w:rsid w:val="009473D0"/>
    <w:rsid w:val="00947E48"/>
    <w:rsid w:val="00950161"/>
    <w:rsid w:val="00950481"/>
    <w:rsid w:val="0095079F"/>
    <w:rsid w:val="009507BC"/>
    <w:rsid w:val="009509B6"/>
    <w:rsid w:val="00950E36"/>
    <w:rsid w:val="00950EB7"/>
    <w:rsid w:val="0095111D"/>
    <w:rsid w:val="00951C96"/>
    <w:rsid w:val="009522F2"/>
    <w:rsid w:val="0095245A"/>
    <w:rsid w:val="00952909"/>
    <w:rsid w:val="00952A5C"/>
    <w:rsid w:val="00952BEA"/>
    <w:rsid w:val="00952D3C"/>
    <w:rsid w:val="00952F73"/>
    <w:rsid w:val="00953211"/>
    <w:rsid w:val="009536F9"/>
    <w:rsid w:val="00953748"/>
    <w:rsid w:val="009537A6"/>
    <w:rsid w:val="00953817"/>
    <w:rsid w:val="0095390E"/>
    <w:rsid w:val="00953D90"/>
    <w:rsid w:val="00954178"/>
    <w:rsid w:val="009541CB"/>
    <w:rsid w:val="0095427D"/>
    <w:rsid w:val="00954572"/>
    <w:rsid w:val="009552FB"/>
    <w:rsid w:val="00955413"/>
    <w:rsid w:val="00955607"/>
    <w:rsid w:val="00955976"/>
    <w:rsid w:val="00955E07"/>
    <w:rsid w:val="00955FA3"/>
    <w:rsid w:val="0095657A"/>
    <w:rsid w:val="0095664A"/>
    <w:rsid w:val="0095730F"/>
    <w:rsid w:val="00957790"/>
    <w:rsid w:val="009579EB"/>
    <w:rsid w:val="00957C9B"/>
    <w:rsid w:val="00957DCD"/>
    <w:rsid w:val="00960A85"/>
    <w:rsid w:val="00960B80"/>
    <w:rsid w:val="00960C2E"/>
    <w:rsid w:val="00960E68"/>
    <w:rsid w:val="00961223"/>
    <w:rsid w:val="009612F4"/>
    <w:rsid w:val="00961449"/>
    <w:rsid w:val="009614FB"/>
    <w:rsid w:val="00961AC1"/>
    <w:rsid w:val="00961BF7"/>
    <w:rsid w:val="00961D55"/>
    <w:rsid w:val="00961FFD"/>
    <w:rsid w:val="00962042"/>
    <w:rsid w:val="0096209F"/>
    <w:rsid w:val="009624A0"/>
    <w:rsid w:val="0096278A"/>
    <w:rsid w:val="00962951"/>
    <w:rsid w:val="00962A23"/>
    <w:rsid w:val="00962B4F"/>
    <w:rsid w:val="00962B69"/>
    <w:rsid w:val="00963511"/>
    <w:rsid w:val="009636F6"/>
    <w:rsid w:val="0096383F"/>
    <w:rsid w:val="0096386E"/>
    <w:rsid w:val="00963975"/>
    <w:rsid w:val="00963DF1"/>
    <w:rsid w:val="00964326"/>
    <w:rsid w:val="00964869"/>
    <w:rsid w:val="009648FB"/>
    <w:rsid w:val="00964ACF"/>
    <w:rsid w:val="009652BE"/>
    <w:rsid w:val="00965490"/>
    <w:rsid w:val="00965E40"/>
    <w:rsid w:val="00965E76"/>
    <w:rsid w:val="00965EF9"/>
    <w:rsid w:val="00966300"/>
    <w:rsid w:val="0096652C"/>
    <w:rsid w:val="0096678A"/>
    <w:rsid w:val="00966836"/>
    <w:rsid w:val="0096699D"/>
    <w:rsid w:val="00966B15"/>
    <w:rsid w:val="00966B8E"/>
    <w:rsid w:val="00967F50"/>
    <w:rsid w:val="00970069"/>
    <w:rsid w:val="00970231"/>
    <w:rsid w:val="00970491"/>
    <w:rsid w:val="00971586"/>
    <w:rsid w:val="00971970"/>
    <w:rsid w:val="009719A0"/>
    <w:rsid w:val="00971A19"/>
    <w:rsid w:val="00971A5B"/>
    <w:rsid w:val="00971AA5"/>
    <w:rsid w:val="00971ACB"/>
    <w:rsid w:val="00971DE5"/>
    <w:rsid w:val="00971E7C"/>
    <w:rsid w:val="00971EE3"/>
    <w:rsid w:val="009722D9"/>
    <w:rsid w:val="00972551"/>
    <w:rsid w:val="0097288C"/>
    <w:rsid w:val="00972926"/>
    <w:rsid w:val="00972D8D"/>
    <w:rsid w:val="00973816"/>
    <w:rsid w:val="009742B0"/>
    <w:rsid w:val="00974504"/>
    <w:rsid w:val="00974716"/>
    <w:rsid w:val="0097498E"/>
    <w:rsid w:val="00974A62"/>
    <w:rsid w:val="00974C6A"/>
    <w:rsid w:val="00974DD4"/>
    <w:rsid w:val="00975281"/>
    <w:rsid w:val="0097551A"/>
    <w:rsid w:val="00975686"/>
    <w:rsid w:val="009756B7"/>
    <w:rsid w:val="009757C4"/>
    <w:rsid w:val="009757CD"/>
    <w:rsid w:val="00975934"/>
    <w:rsid w:val="00975AA5"/>
    <w:rsid w:val="00975B52"/>
    <w:rsid w:val="00975DAC"/>
    <w:rsid w:val="00975EAB"/>
    <w:rsid w:val="00976505"/>
    <w:rsid w:val="0097653D"/>
    <w:rsid w:val="00976560"/>
    <w:rsid w:val="0097661D"/>
    <w:rsid w:val="00976690"/>
    <w:rsid w:val="0097698F"/>
    <w:rsid w:val="00977024"/>
    <w:rsid w:val="009770C5"/>
    <w:rsid w:val="009774A9"/>
    <w:rsid w:val="00977E44"/>
    <w:rsid w:val="00977F0C"/>
    <w:rsid w:val="00980142"/>
    <w:rsid w:val="00980259"/>
    <w:rsid w:val="009806E9"/>
    <w:rsid w:val="00981518"/>
    <w:rsid w:val="00981BE1"/>
    <w:rsid w:val="00981D12"/>
    <w:rsid w:val="00982360"/>
    <w:rsid w:val="00982B19"/>
    <w:rsid w:val="00982F36"/>
    <w:rsid w:val="009832CB"/>
    <w:rsid w:val="009834D5"/>
    <w:rsid w:val="009838D7"/>
    <w:rsid w:val="0098391F"/>
    <w:rsid w:val="009843D3"/>
    <w:rsid w:val="00984430"/>
    <w:rsid w:val="00984971"/>
    <w:rsid w:val="00984AA2"/>
    <w:rsid w:val="00984C63"/>
    <w:rsid w:val="00984E70"/>
    <w:rsid w:val="00984F5E"/>
    <w:rsid w:val="00985379"/>
    <w:rsid w:val="00985643"/>
    <w:rsid w:val="00985E9D"/>
    <w:rsid w:val="00985FF8"/>
    <w:rsid w:val="009864A7"/>
    <w:rsid w:val="00986546"/>
    <w:rsid w:val="00986602"/>
    <w:rsid w:val="009869BB"/>
    <w:rsid w:val="00986AC3"/>
    <w:rsid w:val="009873D1"/>
    <w:rsid w:val="00987502"/>
    <w:rsid w:val="0098786E"/>
    <w:rsid w:val="00987D33"/>
    <w:rsid w:val="00990122"/>
    <w:rsid w:val="009902F1"/>
    <w:rsid w:val="00990429"/>
    <w:rsid w:val="009904AD"/>
    <w:rsid w:val="009908BB"/>
    <w:rsid w:val="00990961"/>
    <w:rsid w:val="00990D72"/>
    <w:rsid w:val="00991240"/>
    <w:rsid w:val="009913EA"/>
    <w:rsid w:val="0099140E"/>
    <w:rsid w:val="00991979"/>
    <w:rsid w:val="00991F72"/>
    <w:rsid w:val="009922B1"/>
    <w:rsid w:val="009922C9"/>
    <w:rsid w:val="009922F9"/>
    <w:rsid w:val="009924B7"/>
    <w:rsid w:val="00992795"/>
    <w:rsid w:val="009928C4"/>
    <w:rsid w:val="00992974"/>
    <w:rsid w:val="00992F52"/>
    <w:rsid w:val="0099330C"/>
    <w:rsid w:val="00993867"/>
    <w:rsid w:val="00993B51"/>
    <w:rsid w:val="00993F23"/>
    <w:rsid w:val="0099470E"/>
    <w:rsid w:val="00994987"/>
    <w:rsid w:val="009949E1"/>
    <w:rsid w:val="00994A23"/>
    <w:rsid w:val="00994AC6"/>
    <w:rsid w:val="00994C11"/>
    <w:rsid w:val="00995313"/>
    <w:rsid w:val="00995371"/>
    <w:rsid w:val="00995638"/>
    <w:rsid w:val="00995B08"/>
    <w:rsid w:val="00995E55"/>
    <w:rsid w:val="00995E95"/>
    <w:rsid w:val="00995EC1"/>
    <w:rsid w:val="00996018"/>
    <w:rsid w:val="009966A3"/>
    <w:rsid w:val="0099699F"/>
    <w:rsid w:val="00996ADF"/>
    <w:rsid w:val="0099721E"/>
    <w:rsid w:val="00997C96"/>
    <w:rsid w:val="00997DAD"/>
    <w:rsid w:val="009A0146"/>
    <w:rsid w:val="009A015E"/>
    <w:rsid w:val="009A026B"/>
    <w:rsid w:val="009A0282"/>
    <w:rsid w:val="009A0584"/>
    <w:rsid w:val="009A0642"/>
    <w:rsid w:val="009A0A03"/>
    <w:rsid w:val="009A0CE2"/>
    <w:rsid w:val="009A0D9C"/>
    <w:rsid w:val="009A0F23"/>
    <w:rsid w:val="009A0F40"/>
    <w:rsid w:val="009A1045"/>
    <w:rsid w:val="009A106A"/>
    <w:rsid w:val="009A178D"/>
    <w:rsid w:val="009A216A"/>
    <w:rsid w:val="009A2255"/>
    <w:rsid w:val="009A2426"/>
    <w:rsid w:val="009A2A5D"/>
    <w:rsid w:val="009A3AB2"/>
    <w:rsid w:val="009A3D5F"/>
    <w:rsid w:val="009A3E8D"/>
    <w:rsid w:val="009A3EBC"/>
    <w:rsid w:val="009A4024"/>
    <w:rsid w:val="009A40D0"/>
    <w:rsid w:val="009A4C1F"/>
    <w:rsid w:val="009A4C97"/>
    <w:rsid w:val="009A4D23"/>
    <w:rsid w:val="009A5049"/>
    <w:rsid w:val="009A5421"/>
    <w:rsid w:val="009A5530"/>
    <w:rsid w:val="009A58B1"/>
    <w:rsid w:val="009A5FE0"/>
    <w:rsid w:val="009A68E0"/>
    <w:rsid w:val="009A68E2"/>
    <w:rsid w:val="009A6CF6"/>
    <w:rsid w:val="009A7274"/>
    <w:rsid w:val="009A7624"/>
    <w:rsid w:val="009A77D2"/>
    <w:rsid w:val="009A78CD"/>
    <w:rsid w:val="009A79D5"/>
    <w:rsid w:val="009B0315"/>
    <w:rsid w:val="009B05AB"/>
    <w:rsid w:val="009B10D5"/>
    <w:rsid w:val="009B111D"/>
    <w:rsid w:val="009B18C3"/>
    <w:rsid w:val="009B1E93"/>
    <w:rsid w:val="009B214A"/>
    <w:rsid w:val="009B233A"/>
    <w:rsid w:val="009B247B"/>
    <w:rsid w:val="009B2F20"/>
    <w:rsid w:val="009B343F"/>
    <w:rsid w:val="009B35B4"/>
    <w:rsid w:val="009B3787"/>
    <w:rsid w:val="009B39D3"/>
    <w:rsid w:val="009B3C47"/>
    <w:rsid w:val="009B3C68"/>
    <w:rsid w:val="009B3CC4"/>
    <w:rsid w:val="009B4AA8"/>
    <w:rsid w:val="009B4AF1"/>
    <w:rsid w:val="009B4B50"/>
    <w:rsid w:val="009B4BEC"/>
    <w:rsid w:val="009B4BF7"/>
    <w:rsid w:val="009B4D5F"/>
    <w:rsid w:val="009B4E43"/>
    <w:rsid w:val="009B510D"/>
    <w:rsid w:val="009B55FF"/>
    <w:rsid w:val="009B5D58"/>
    <w:rsid w:val="009B60BC"/>
    <w:rsid w:val="009B60DC"/>
    <w:rsid w:val="009B638F"/>
    <w:rsid w:val="009B6515"/>
    <w:rsid w:val="009B6A49"/>
    <w:rsid w:val="009B6C17"/>
    <w:rsid w:val="009B6E42"/>
    <w:rsid w:val="009B7119"/>
    <w:rsid w:val="009B77CB"/>
    <w:rsid w:val="009B7A53"/>
    <w:rsid w:val="009B7CFC"/>
    <w:rsid w:val="009B7D6C"/>
    <w:rsid w:val="009C011B"/>
    <w:rsid w:val="009C0163"/>
    <w:rsid w:val="009C02C4"/>
    <w:rsid w:val="009C0785"/>
    <w:rsid w:val="009C1823"/>
    <w:rsid w:val="009C1CF3"/>
    <w:rsid w:val="009C2396"/>
    <w:rsid w:val="009C26CB"/>
    <w:rsid w:val="009C28B8"/>
    <w:rsid w:val="009C3449"/>
    <w:rsid w:val="009C3713"/>
    <w:rsid w:val="009C38DC"/>
    <w:rsid w:val="009C3C10"/>
    <w:rsid w:val="009C43BC"/>
    <w:rsid w:val="009C44E9"/>
    <w:rsid w:val="009C469F"/>
    <w:rsid w:val="009C493A"/>
    <w:rsid w:val="009C4BE6"/>
    <w:rsid w:val="009C4D38"/>
    <w:rsid w:val="009C4DB2"/>
    <w:rsid w:val="009C54CC"/>
    <w:rsid w:val="009C563C"/>
    <w:rsid w:val="009C5655"/>
    <w:rsid w:val="009C5965"/>
    <w:rsid w:val="009C5AD8"/>
    <w:rsid w:val="009C5C77"/>
    <w:rsid w:val="009C5D94"/>
    <w:rsid w:val="009C5EE1"/>
    <w:rsid w:val="009C6312"/>
    <w:rsid w:val="009C631A"/>
    <w:rsid w:val="009C65BB"/>
    <w:rsid w:val="009C6947"/>
    <w:rsid w:val="009C6C0C"/>
    <w:rsid w:val="009C6CBF"/>
    <w:rsid w:val="009C6E86"/>
    <w:rsid w:val="009C6EFB"/>
    <w:rsid w:val="009C6FF8"/>
    <w:rsid w:val="009C7908"/>
    <w:rsid w:val="009C7A15"/>
    <w:rsid w:val="009C7A9C"/>
    <w:rsid w:val="009C7E48"/>
    <w:rsid w:val="009D0123"/>
    <w:rsid w:val="009D0225"/>
    <w:rsid w:val="009D1401"/>
    <w:rsid w:val="009D1C9F"/>
    <w:rsid w:val="009D1DEA"/>
    <w:rsid w:val="009D1E25"/>
    <w:rsid w:val="009D222B"/>
    <w:rsid w:val="009D2243"/>
    <w:rsid w:val="009D2520"/>
    <w:rsid w:val="009D25C0"/>
    <w:rsid w:val="009D287D"/>
    <w:rsid w:val="009D2EC6"/>
    <w:rsid w:val="009D308D"/>
    <w:rsid w:val="009D35A4"/>
    <w:rsid w:val="009D37A2"/>
    <w:rsid w:val="009D38AD"/>
    <w:rsid w:val="009D3927"/>
    <w:rsid w:val="009D3AAA"/>
    <w:rsid w:val="009D4272"/>
    <w:rsid w:val="009D42E0"/>
    <w:rsid w:val="009D45BA"/>
    <w:rsid w:val="009D47A6"/>
    <w:rsid w:val="009D47FB"/>
    <w:rsid w:val="009D48FD"/>
    <w:rsid w:val="009D4AAE"/>
    <w:rsid w:val="009D4CC3"/>
    <w:rsid w:val="009D570C"/>
    <w:rsid w:val="009D5D4D"/>
    <w:rsid w:val="009D631E"/>
    <w:rsid w:val="009D65C7"/>
    <w:rsid w:val="009D695D"/>
    <w:rsid w:val="009D695E"/>
    <w:rsid w:val="009D6D83"/>
    <w:rsid w:val="009D6EC5"/>
    <w:rsid w:val="009D6FD5"/>
    <w:rsid w:val="009D7219"/>
    <w:rsid w:val="009D74A8"/>
    <w:rsid w:val="009D78B3"/>
    <w:rsid w:val="009D78E7"/>
    <w:rsid w:val="009D7B3C"/>
    <w:rsid w:val="009E019B"/>
    <w:rsid w:val="009E024B"/>
    <w:rsid w:val="009E0511"/>
    <w:rsid w:val="009E0598"/>
    <w:rsid w:val="009E06FA"/>
    <w:rsid w:val="009E083A"/>
    <w:rsid w:val="009E0A27"/>
    <w:rsid w:val="009E0A3A"/>
    <w:rsid w:val="009E0A9D"/>
    <w:rsid w:val="009E0AC7"/>
    <w:rsid w:val="009E0C07"/>
    <w:rsid w:val="009E0C69"/>
    <w:rsid w:val="009E0F6C"/>
    <w:rsid w:val="009E1156"/>
    <w:rsid w:val="009E1228"/>
    <w:rsid w:val="009E14C5"/>
    <w:rsid w:val="009E1956"/>
    <w:rsid w:val="009E1A5D"/>
    <w:rsid w:val="009E1C59"/>
    <w:rsid w:val="009E1E7E"/>
    <w:rsid w:val="009E202C"/>
    <w:rsid w:val="009E283D"/>
    <w:rsid w:val="009E299B"/>
    <w:rsid w:val="009E357F"/>
    <w:rsid w:val="009E3AD0"/>
    <w:rsid w:val="009E423D"/>
    <w:rsid w:val="009E4B0C"/>
    <w:rsid w:val="009E4B7B"/>
    <w:rsid w:val="009E4C18"/>
    <w:rsid w:val="009E4F3A"/>
    <w:rsid w:val="009E4F8F"/>
    <w:rsid w:val="009E5396"/>
    <w:rsid w:val="009E5869"/>
    <w:rsid w:val="009E58CF"/>
    <w:rsid w:val="009E5B66"/>
    <w:rsid w:val="009E5CCF"/>
    <w:rsid w:val="009E6395"/>
    <w:rsid w:val="009E645E"/>
    <w:rsid w:val="009E6574"/>
    <w:rsid w:val="009E68DD"/>
    <w:rsid w:val="009E6BFC"/>
    <w:rsid w:val="009E71FE"/>
    <w:rsid w:val="009E774C"/>
    <w:rsid w:val="009E776A"/>
    <w:rsid w:val="009E78C7"/>
    <w:rsid w:val="009E7C9C"/>
    <w:rsid w:val="009F021F"/>
    <w:rsid w:val="009F052F"/>
    <w:rsid w:val="009F05F7"/>
    <w:rsid w:val="009F0AB7"/>
    <w:rsid w:val="009F1218"/>
    <w:rsid w:val="009F124A"/>
    <w:rsid w:val="009F1B42"/>
    <w:rsid w:val="009F1CFE"/>
    <w:rsid w:val="009F1D5C"/>
    <w:rsid w:val="009F1DE8"/>
    <w:rsid w:val="009F1F3B"/>
    <w:rsid w:val="009F1F6A"/>
    <w:rsid w:val="009F284D"/>
    <w:rsid w:val="009F2B45"/>
    <w:rsid w:val="009F2C8A"/>
    <w:rsid w:val="009F2F6A"/>
    <w:rsid w:val="009F372A"/>
    <w:rsid w:val="009F3C9B"/>
    <w:rsid w:val="009F3CD6"/>
    <w:rsid w:val="009F3E3C"/>
    <w:rsid w:val="009F4956"/>
    <w:rsid w:val="009F4CFF"/>
    <w:rsid w:val="009F4DE9"/>
    <w:rsid w:val="009F50BF"/>
    <w:rsid w:val="009F533D"/>
    <w:rsid w:val="009F597E"/>
    <w:rsid w:val="009F5C81"/>
    <w:rsid w:val="009F6163"/>
    <w:rsid w:val="009F62D8"/>
    <w:rsid w:val="009F6594"/>
    <w:rsid w:val="009F6965"/>
    <w:rsid w:val="009F6B4E"/>
    <w:rsid w:val="009F7227"/>
    <w:rsid w:val="009F74B5"/>
    <w:rsid w:val="009F77B6"/>
    <w:rsid w:val="009F7A27"/>
    <w:rsid w:val="009F7CD8"/>
    <w:rsid w:val="00A004FE"/>
    <w:rsid w:val="00A007E3"/>
    <w:rsid w:val="00A0088C"/>
    <w:rsid w:val="00A010EA"/>
    <w:rsid w:val="00A011E6"/>
    <w:rsid w:val="00A013A2"/>
    <w:rsid w:val="00A013D8"/>
    <w:rsid w:val="00A0145B"/>
    <w:rsid w:val="00A01460"/>
    <w:rsid w:val="00A01533"/>
    <w:rsid w:val="00A01625"/>
    <w:rsid w:val="00A0168B"/>
    <w:rsid w:val="00A0178A"/>
    <w:rsid w:val="00A017FD"/>
    <w:rsid w:val="00A0203C"/>
    <w:rsid w:val="00A026B4"/>
    <w:rsid w:val="00A02BBA"/>
    <w:rsid w:val="00A02C80"/>
    <w:rsid w:val="00A02D39"/>
    <w:rsid w:val="00A02D8A"/>
    <w:rsid w:val="00A03189"/>
    <w:rsid w:val="00A03720"/>
    <w:rsid w:val="00A03722"/>
    <w:rsid w:val="00A03743"/>
    <w:rsid w:val="00A039BC"/>
    <w:rsid w:val="00A03B71"/>
    <w:rsid w:val="00A03BF7"/>
    <w:rsid w:val="00A04183"/>
    <w:rsid w:val="00A04604"/>
    <w:rsid w:val="00A049AE"/>
    <w:rsid w:val="00A04E4A"/>
    <w:rsid w:val="00A051D5"/>
    <w:rsid w:val="00A0525C"/>
    <w:rsid w:val="00A05552"/>
    <w:rsid w:val="00A05A77"/>
    <w:rsid w:val="00A05C21"/>
    <w:rsid w:val="00A06399"/>
    <w:rsid w:val="00A065CA"/>
    <w:rsid w:val="00A069FB"/>
    <w:rsid w:val="00A06C03"/>
    <w:rsid w:val="00A06CE5"/>
    <w:rsid w:val="00A071F2"/>
    <w:rsid w:val="00A07282"/>
    <w:rsid w:val="00A07413"/>
    <w:rsid w:val="00A074F9"/>
    <w:rsid w:val="00A07692"/>
    <w:rsid w:val="00A07B4B"/>
    <w:rsid w:val="00A07B7C"/>
    <w:rsid w:val="00A07E96"/>
    <w:rsid w:val="00A10032"/>
    <w:rsid w:val="00A102D0"/>
    <w:rsid w:val="00A102F0"/>
    <w:rsid w:val="00A1054B"/>
    <w:rsid w:val="00A10972"/>
    <w:rsid w:val="00A10A68"/>
    <w:rsid w:val="00A10B6D"/>
    <w:rsid w:val="00A114AF"/>
    <w:rsid w:val="00A11565"/>
    <w:rsid w:val="00A117F7"/>
    <w:rsid w:val="00A119ED"/>
    <w:rsid w:val="00A11BE0"/>
    <w:rsid w:val="00A11FA9"/>
    <w:rsid w:val="00A12008"/>
    <w:rsid w:val="00A121A4"/>
    <w:rsid w:val="00A1233F"/>
    <w:rsid w:val="00A1308F"/>
    <w:rsid w:val="00A132EF"/>
    <w:rsid w:val="00A13CFF"/>
    <w:rsid w:val="00A13E6C"/>
    <w:rsid w:val="00A13FC8"/>
    <w:rsid w:val="00A14020"/>
    <w:rsid w:val="00A14363"/>
    <w:rsid w:val="00A14442"/>
    <w:rsid w:val="00A1458B"/>
    <w:rsid w:val="00A1491D"/>
    <w:rsid w:val="00A14A08"/>
    <w:rsid w:val="00A14B23"/>
    <w:rsid w:val="00A14FD5"/>
    <w:rsid w:val="00A1509A"/>
    <w:rsid w:val="00A153A6"/>
    <w:rsid w:val="00A154DF"/>
    <w:rsid w:val="00A1559B"/>
    <w:rsid w:val="00A157E3"/>
    <w:rsid w:val="00A15B56"/>
    <w:rsid w:val="00A15BD4"/>
    <w:rsid w:val="00A15EE5"/>
    <w:rsid w:val="00A162F3"/>
    <w:rsid w:val="00A163F1"/>
    <w:rsid w:val="00A16486"/>
    <w:rsid w:val="00A167A5"/>
    <w:rsid w:val="00A16A14"/>
    <w:rsid w:val="00A16B5B"/>
    <w:rsid w:val="00A16D93"/>
    <w:rsid w:val="00A170F1"/>
    <w:rsid w:val="00A1788D"/>
    <w:rsid w:val="00A17AB4"/>
    <w:rsid w:val="00A17CD6"/>
    <w:rsid w:val="00A17E58"/>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2018"/>
    <w:rsid w:val="00A220EF"/>
    <w:rsid w:val="00A22345"/>
    <w:rsid w:val="00A22542"/>
    <w:rsid w:val="00A226BA"/>
    <w:rsid w:val="00A226E4"/>
    <w:rsid w:val="00A22825"/>
    <w:rsid w:val="00A2286F"/>
    <w:rsid w:val="00A22880"/>
    <w:rsid w:val="00A22F2C"/>
    <w:rsid w:val="00A23154"/>
    <w:rsid w:val="00A237DD"/>
    <w:rsid w:val="00A23CA2"/>
    <w:rsid w:val="00A23D89"/>
    <w:rsid w:val="00A24443"/>
    <w:rsid w:val="00A24593"/>
    <w:rsid w:val="00A24744"/>
    <w:rsid w:val="00A24779"/>
    <w:rsid w:val="00A24817"/>
    <w:rsid w:val="00A2483A"/>
    <w:rsid w:val="00A2487A"/>
    <w:rsid w:val="00A248E7"/>
    <w:rsid w:val="00A24B0C"/>
    <w:rsid w:val="00A24D1E"/>
    <w:rsid w:val="00A24D38"/>
    <w:rsid w:val="00A2506B"/>
    <w:rsid w:val="00A2577E"/>
    <w:rsid w:val="00A26180"/>
    <w:rsid w:val="00A26270"/>
    <w:rsid w:val="00A269A4"/>
    <w:rsid w:val="00A26AE0"/>
    <w:rsid w:val="00A26B96"/>
    <w:rsid w:val="00A26DAB"/>
    <w:rsid w:val="00A26F83"/>
    <w:rsid w:val="00A276AE"/>
    <w:rsid w:val="00A27729"/>
    <w:rsid w:val="00A27886"/>
    <w:rsid w:val="00A278E5"/>
    <w:rsid w:val="00A27A8A"/>
    <w:rsid w:val="00A27AC9"/>
    <w:rsid w:val="00A27CD0"/>
    <w:rsid w:val="00A27D32"/>
    <w:rsid w:val="00A30086"/>
    <w:rsid w:val="00A300B3"/>
    <w:rsid w:val="00A3063D"/>
    <w:rsid w:val="00A310E4"/>
    <w:rsid w:val="00A31A9E"/>
    <w:rsid w:val="00A31C2A"/>
    <w:rsid w:val="00A31F7D"/>
    <w:rsid w:val="00A32753"/>
    <w:rsid w:val="00A329D9"/>
    <w:rsid w:val="00A330F1"/>
    <w:rsid w:val="00A33416"/>
    <w:rsid w:val="00A3345B"/>
    <w:rsid w:val="00A33AFB"/>
    <w:rsid w:val="00A33C0F"/>
    <w:rsid w:val="00A33FC8"/>
    <w:rsid w:val="00A34A47"/>
    <w:rsid w:val="00A34A88"/>
    <w:rsid w:val="00A3548C"/>
    <w:rsid w:val="00A35CA7"/>
    <w:rsid w:val="00A360C1"/>
    <w:rsid w:val="00A3634A"/>
    <w:rsid w:val="00A36650"/>
    <w:rsid w:val="00A3686E"/>
    <w:rsid w:val="00A36BE0"/>
    <w:rsid w:val="00A36DC0"/>
    <w:rsid w:val="00A36EBC"/>
    <w:rsid w:val="00A3700E"/>
    <w:rsid w:val="00A370DF"/>
    <w:rsid w:val="00A3730D"/>
    <w:rsid w:val="00A373DD"/>
    <w:rsid w:val="00A374AB"/>
    <w:rsid w:val="00A3757F"/>
    <w:rsid w:val="00A3773B"/>
    <w:rsid w:val="00A37A73"/>
    <w:rsid w:val="00A37D27"/>
    <w:rsid w:val="00A40A15"/>
    <w:rsid w:val="00A40B3D"/>
    <w:rsid w:val="00A40BB2"/>
    <w:rsid w:val="00A40CC7"/>
    <w:rsid w:val="00A40CF5"/>
    <w:rsid w:val="00A40DE6"/>
    <w:rsid w:val="00A4111A"/>
    <w:rsid w:val="00A4128F"/>
    <w:rsid w:val="00A41435"/>
    <w:rsid w:val="00A4157D"/>
    <w:rsid w:val="00A41C01"/>
    <w:rsid w:val="00A42220"/>
    <w:rsid w:val="00A42389"/>
    <w:rsid w:val="00A428ED"/>
    <w:rsid w:val="00A42975"/>
    <w:rsid w:val="00A42A54"/>
    <w:rsid w:val="00A42BF9"/>
    <w:rsid w:val="00A43194"/>
    <w:rsid w:val="00A43328"/>
    <w:rsid w:val="00A43C2D"/>
    <w:rsid w:val="00A4432B"/>
    <w:rsid w:val="00A4498C"/>
    <w:rsid w:val="00A44A91"/>
    <w:rsid w:val="00A44ADE"/>
    <w:rsid w:val="00A44CD5"/>
    <w:rsid w:val="00A451F5"/>
    <w:rsid w:val="00A456CC"/>
    <w:rsid w:val="00A4571B"/>
    <w:rsid w:val="00A45A72"/>
    <w:rsid w:val="00A45CDA"/>
    <w:rsid w:val="00A45E85"/>
    <w:rsid w:val="00A45EBF"/>
    <w:rsid w:val="00A45FA7"/>
    <w:rsid w:val="00A4626F"/>
    <w:rsid w:val="00A4630D"/>
    <w:rsid w:val="00A4644F"/>
    <w:rsid w:val="00A465F9"/>
    <w:rsid w:val="00A4695F"/>
    <w:rsid w:val="00A46A77"/>
    <w:rsid w:val="00A46F7B"/>
    <w:rsid w:val="00A47244"/>
    <w:rsid w:val="00A47424"/>
    <w:rsid w:val="00A47D33"/>
    <w:rsid w:val="00A47DF2"/>
    <w:rsid w:val="00A5070B"/>
    <w:rsid w:val="00A50ADB"/>
    <w:rsid w:val="00A50C19"/>
    <w:rsid w:val="00A511FE"/>
    <w:rsid w:val="00A51280"/>
    <w:rsid w:val="00A513FB"/>
    <w:rsid w:val="00A52260"/>
    <w:rsid w:val="00A5240B"/>
    <w:rsid w:val="00A525DF"/>
    <w:rsid w:val="00A52BB9"/>
    <w:rsid w:val="00A5321E"/>
    <w:rsid w:val="00A5342A"/>
    <w:rsid w:val="00A53683"/>
    <w:rsid w:val="00A53A7F"/>
    <w:rsid w:val="00A53B45"/>
    <w:rsid w:val="00A54097"/>
    <w:rsid w:val="00A541DD"/>
    <w:rsid w:val="00A543A5"/>
    <w:rsid w:val="00A548AC"/>
    <w:rsid w:val="00A54A9B"/>
    <w:rsid w:val="00A54C7F"/>
    <w:rsid w:val="00A54D08"/>
    <w:rsid w:val="00A54FAC"/>
    <w:rsid w:val="00A552F4"/>
    <w:rsid w:val="00A55687"/>
    <w:rsid w:val="00A558E5"/>
    <w:rsid w:val="00A55965"/>
    <w:rsid w:val="00A55981"/>
    <w:rsid w:val="00A55BD4"/>
    <w:rsid w:val="00A55C5E"/>
    <w:rsid w:val="00A55D8C"/>
    <w:rsid w:val="00A55D91"/>
    <w:rsid w:val="00A55F68"/>
    <w:rsid w:val="00A561AF"/>
    <w:rsid w:val="00A564F7"/>
    <w:rsid w:val="00A5676D"/>
    <w:rsid w:val="00A5680D"/>
    <w:rsid w:val="00A569E7"/>
    <w:rsid w:val="00A56A1D"/>
    <w:rsid w:val="00A56C78"/>
    <w:rsid w:val="00A56DC0"/>
    <w:rsid w:val="00A56EB7"/>
    <w:rsid w:val="00A57135"/>
    <w:rsid w:val="00A57295"/>
    <w:rsid w:val="00A5754D"/>
    <w:rsid w:val="00A57BC8"/>
    <w:rsid w:val="00A60760"/>
    <w:rsid w:val="00A60C6D"/>
    <w:rsid w:val="00A60DF7"/>
    <w:rsid w:val="00A60EE2"/>
    <w:rsid w:val="00A610E6"/>
    <w:rsid w:val="00A6135F"/>
    <w:rsid w:val="00A614A3"/>
    <w:rsid w:val="00A618AA"/>
    <w:rsid w:val="00A61B51"/>
    <w:rsid w:val="00A61B60"/>
    <w:rsid w:val="00A62D03"/>
    <w:rsid w:val="00A63040"/>
    <w:rsid w:val="00A6357D"/>
    <w:rsid w:val="00A638CC"/>
    <w:rsid w:val="00A63C07"/>
    <w:rsid w:val="00A6482D"/>
    <w:rsid w:val="00A64893"/>
    <w:rsid w:val="00A64937"/>
    <w:rsid w:val="00A6515D"/>
    <w:rsid w:val="00A65397"/>
    <w:rsid w:val="00A6571F"/>
    <w:rsid w:val="00A65838"/>
    <w:rsid w:val="00A65B01"/>
    <w:rsid w:val="00A668B1"/>
    <w:rsid w:val="00A66D0D"/>
    <w:rsid w:val="00A67250"/>
    <w:rsid w:val="00A6728A"/>
    <w:rsid w:val="00A67394"/>
    <w:rsid w:val="00A67969"/>
    <w:rsid w:val="00A67BF8"/>
    <w:rsid w:val="00A67E0E"/>
    <w:rsid w:val="00A67EAF"/>
    <w:rsid w:val="00A70265"/>
    <w:rsid w:val="00A702CB"/>
    <w:rsid w:val="00A70537"/>
    <w:rsid w:val="00A70D38"/>
    <w:rsid w:val="00A71517"/>
    <w:rsid w:val="00A72077"/>
    <w:rsid w:val="00A727D6"/>
    <w:rsid w:val="00A72B98"/>
    <w:rsid w:val="00A72E6E"/>
    <w:rsid w:val="00A731BE"/>
    <w:rsid w:val="00A73DBA"/>
    <w:rsid w:val="00A745C2"/>
    <w:rsid w:val="00A745F7"/>
    <w:rsid w:val="00A7465B"/>
    <w:rsid w:val="00A7487C"/>
    <w:rsid w:val="00A74B6D"/>
    <w:rsid w:val="00A74D3B"/>
    <w:rsid w:val="00A74E19"/>
    <w:rsid w:val="00A7550E"/>
    <w:rsid w:val="00A75648"/>
    <w:rsid w:val="00A7582F"/>
    <w:rsid w:val="00A759DB"/>
    <w:rsid w:val="00A75A6B"/>
    <w:rsid w:val="00A75C24"/>
    <w:rsid w:val="00A75D3C"/>
    <w:rsid w:val="00A75FCC"/>
    <w:rsid w:val="00A76185"/>
    <w:rsid w:val="00A76525"/>
    <w:rsid w:val="00A7684B"/>
    <w:rsid w:val="00A76A29"/>
    <w:rsid w:val="00A76CE3"/>
    <w:rsid w:val="00A77160"/>
    <w:rsid w:val="00A7727F"/>
    <w:rsid w:val="00A77495"/>
    <w:rsid w:val="00A777DE"/>
    <w:rsid w:val="00A7797A"/>
    <w:rsid w:val="00A77CF6"/>
    <w:rsid w:val="00A77EF3"/>
    <w:rsid w:val="00A77F67"/>
    <w:rsid w:val="00A77FFD"/>
    <w:rsid w:val="00A803D5"/>
    <w:rsid w:val="00A80709"/>
    <w:rsid w:val="00A80991"/>
    <w:rsid w:val="00A81075"/>
    <w:rsid w:val="00A81AFE"/>
    <w:rsid w:val="00A81BE3"/>
    <w:rsid w:val="00A81DAE"/>
    <w:rsid w:val="00A82002"/>
    <w:rsid w:val="00A8268D"/>
    <w:rsid w:val="00A8277D"/>
    <w:rsid w:val="00A82934"/>
    <w:rsid w:val="00A82F28"/>
    <w:rsid w:val="00A830E2"/>
    <w:rsid w:val="00A830E4"/>
    <w:rsid w:val="00A833E4"/>
    <w:rsid w:val="00A8345E"/>
    <w:rsid w:val="00A8351F"/>
    <w:rsid w:val="00A836D8"/>
    <w:rsid w:val="00A83C1C"/>
    <w:rsid w:val="00A83ECE"/>
    <w:rsid w:val="00A8419E"/>
    <w:rsid w:val="00A8438F"/>
    <w:rsid w:val="00A84667"/>
    <w:rsid w:val="00A849B3"/>
    <w:rsid w:val="00A84D94"/>
    <w:rsid w:val="00A84E20"/>
    <w:rsid w:val="00A8512C"/>
    <w:rsid w:val="00A85785"/>
    <w:rsid w:val="00A85B6F"/>
    <w:rsid w:val="00A86071"/>
    <w:rsid w:val="00A860F3"/>
    <w:rsid w:val="00A863B0"/>
    <w:rsid w:val="00A86ACA"/>
    <w:rsid w:val="00A86AE0"/>
    <w:rsid w:val="00A86CE3"/>
    <w:rsid w:val="00A874BA"/>
    <w:rsid w:val="00A877F4"/>
    <w:rsid w:val="00A879D9"/>
    <w:rsid w:val="00A87D29"/>
    <w:rsid w:val="00A907BA"/>
    <w:rsid w:val="00A90C6C"/>
    <w:rsid w:val="00A9126F"/>
    <w:rsid w:val="00A913EE"/>
    <w:rsid w:val="00A9188C"/>
    <w:rsid w:val="00A91B49"/>
    <w:rsid w:val="00A91C11"/>
    <w:rsid w:val="00A91E97"/>
    <w:rsid w:val="00A92177"/>
    <w:rsid w:val="00A921A7"/>
    <w:rsid w:val="00A92602"/>
    <w:rsid w:val="00A92823"/>
    <w:rsid w:val="00A92BC6"/>
    <w:rsid w:val="00A92E12"/>
    <w:rsid w:val="00A92EE4"/>
    <w:rsid w:val="00A9303A"/>
    <w:rsid w:val="00A930DB"/>
    <w:rsid w:val="00A938C4"/>
    <w:rsid w:val="00A93929"/>
    <w:rsid w:val="00A93C49"/>
    <w:rsid w:val="00A93DB6"/>
    <w:rsid w:val="00A93E86"/>
    <w:rsid w:val="00A93F03"/>
    <w:rsid w:val="00A94D17"/>
    <w:rsid w:val="00A94D48"/>
    <w:rsid w:val="00A95084"/>
    <w:rsid w:val="00A953E9"/>
    <w:rsid w:val="00A95617"/>
    <w:rsid w:val="00A95B72"/>
    <w:rsid w:val="00A95F01"/>
    <w:rsid w:val="00A96CD4"/>
    <w:rsid w:val="00A96F9D"/>
    <w:rsid w:val="00A97039"/>
    <w:rsid w:val="00A97D1B"/>
    <w:rsid w:val="00A97F98"/>
    <w:rsid w:val="00A97FB6"/>
    <w:rsid w:val="00AA0566"/>
    <w:rsid w:val="00AA06E3"/>
    <w:rsid w:val="00AA0C26"/>
    <w:rsid w:val="00AA0D7E"/>
    <w:rsid w:val="00AA1554"/>
    <w:rsid w:val="00AA15E3"/>
    <w:rsid w:val="00AA1625"/>
    <w:rsid w:val="00AA1722"/>
    <w:rsid w:val="00AA1CF1"/>
    <w:rsid w:val="00AA1D9F"/>
    <w:rsid w:val="00AA2567"/>
    <w:rsid w:val="00AA28C3"/>
    <w:rsid w:val="00AA2D6B"/>
    <w:rsid w:val="00AA2D9A"/>
    <w:rsid w:val="00AA2E68"/>
    <w:rsid w:val="00AA370A"/>
    <w:rsid w:val="00AA3924"/>
    <w:rsid w:val="00AA41D2"/>
    <w:rsid w:val="00AA4347"/>
    <w:rsid w:val="00AA4CB1"/>
    <w:rsid w:val="00AA5285"/>
    <w:rsid w:val="00AA5751"/>
    <w:rsid w:val="00AA577E"/>
    <w:rsid w:val="00AA5A05"/>
    <w:rsid w:val="00AA5CB1"/>
    <w:rsid w:val="00AA5D64"/>
    <w:rsid w:val="00AA611B"/>
    <w:rsid w:val="00AA6376"/>
    <w:rsid w:val="00AA6AF7"/>
    <w:rsid w:val="00AA6B4F"/>
    <w:rsid w:val="00AA6E77"/>
    <w:rsid w:val="00AA6F23"/>
    <w:rsid w:val="00AA6FE6"/>
    <w:rsid w:val="00AA7120"/>
    <w:rsid w:val="00AA7497"/>
    <w:rsid w:val="00AA762D"/>
    <w:rsid w:val="00AB0717"/>
    <w:rsid w:val="00AB0736"/>
    <w:rsid w:val="00AB1129"/>
    <w:rsid w:val="00AB1442"/>
    <w:rsid w:val="00AB15DC"/>
    <w:rsid w:val="00AB1CBD"/>
    <w:rsid w:val="00AB1E1D"/>
    <w:rsid w:val="00AB2013"/>
    <w:rsid w:val="00AB2031"/>
    <w:rsid w:val="00AB2ACB"/>
    <w:rsid w:val="00AB2BB0"/>
    <w:rsid w:val="00AB2EF4"/>
    <w:rsid w:val="00AB2FE4"/>
    <w:rsid w:val="00AB3187"/>
    <w:rsid w:val="00AB31AA"/>
    <w:rsid w:val="00AB3846"/>
    <w:rsid w:val="00AB39A9"/>
    <w:rsid w:val="00AB3D75"/>
    <w:rsid w:val="00AB46E6"/>
    <w:rsid w:val="00AB495F"/>
    <w:rsid w:val="00AB4AEE"/>
    <w:rsid w:val="00AB50AC"/>
    <w:rsid w:val="00AB5734"/>
    <w:rsid w:val="00AB577D"/>
    <w:rsid w:val="00AB581F"/>
    <w:rsid w:val="00AB58BD"/>
    <w:rsid w:val="00AB5A76"/>
    <w:rsid w:val="00AB5FA8"/>
    <w:rsid w:val="00AB600B"/>
    <w:rsid w:val="00AB6254"/>
    <w:rsid w:val="00AB684A"/>
    <w:rsid w:val="00AB6A9D"/>
    <w:rsid w:val="00AB6CE6"/>
    <w:rsid w:val="00AB6D46"/>
    <w:rsid w:val="00AB6D96"/>
    <w:rsid w:val="00AB75D0"/>
    <w:rsid w:val="00AB789A"/>
    <w:rsid w:val="00AB79B3"/>
    <w:rsid w:val="00AB79E6"/>
    <w:rsid w:val="00AC0246"/>
    <w:rsid w:val="00AC039A"/>
    <w:rsid w:val="00AC069D"/>
    <w:rsid w:val="00AC09E8"/>
    <w:rsid w:val="00AC0ACD"/>
    <w:rsid w:val="00AC0B12"/>
    <w:rsid w:val="00AC0CD3"/>
    <w:rsid w:val="00AC0E1A"/>
    <w:rsid w:val="00AC0F19"/>
    <w:rsid w:val="00AC1380"/>
    <w:rsid w:val="00AC13C7"/>
    <w:rsid w:val="00AC1529"/>
    <w:rsid w:val="00AC1631"/>
    <w:rsid w:val="00AC1B3F"/>
    <w:rsid w:val="00AC1F35"/>
    <w:rsid w:val="00AC217A"/>
    <w:rsid w:val="00AC289E"/>
    <w:rsid w:val="00AC29A2"/>
    <w:rsid w:val="00AC2FE4"/>
    <w:rsid w:val="00AC3529"/>
    <w:rsid w:val="00AC3646"/>
    <w:rsid w:val="00AC3A48"/>
    <w:rsid w:val="00AC414B"/>
    <w:rsid w:val="00AC43ED"/>
    <w:rsid w:val="00AC4E32"/>
    <w:rsid w:val="00AC4FE4"/>
    <w:rsid w:val="00AC5134"/>
    <w:rsid w:val="00AC5A23"/>
    <w:rsid w:val="00AC5B66"/>
    <w:rsid w:val="00AC5CC1"/>
    <w:rsid w:val="00AC640B"/>
    <w:rsid w:val="00AC64D9"/>
    <w:rsid w:val="00AC64E3"/>
    <w:rsid w:val="00AC6521"/>
    <w:rsid w:val="00AC65B6"/>
    <w:rsid w:val="00AC685B"/>
    <w:rsid w:val="00AC687B"/>
    <w:rsid w:val="00AC69BD"/>
    <w:rsid w:val="00AC6A7C"/>
    <w:rsid w:val="00AC6D20"/>
    <w:rsid w:val="00AC711F"/>
    <w:rsid w:val="00AC75C1"/>
    <w:rsid w:val="00AC78C6"/>
    <w:rsid w:val="00AC78F4"/>
    <w:rsid w:val="00AC7AE8"/>
    <w:rsid w:val="00AC7C2D"/>
    <w:rsid w:val="00AD0053"/>
    <w:rsid w:val="00AD0141"/>
    <w:rsid w:val="00AD0396"/>
    <w:rsid w:val="00AD0E1B"/>
    <w:rsid w:val="00AD1552"/>
    <w:rsid w:val="00AD19BF"/>
    <w:rsid w:val="00AD1C10"/>
    <w:rsid w:val="00AD1F19"/>
    <w:rsid w:val="00AD207E"/>
    <w:rsid w:val="00AD2238"/>
    <w:rsid w:val="00AD23A9"/>
    <w:rsid w:val="00AD244C"/>
    <w:rsid w:val="00AD2991"/>
    <w:rsid w:val="00AD2B0D"/>
    <w:rsid w:val="00AD2C80"/>
    <w:rsid w:val="00AD2DA8"/>
    <w:rsid w:val="00AD2DB7"/>
    <w:rsid w:val="00AD2FFE"/>
    <w:rsid w:val="00AD3557"/>
    <w:rsid w:val="00AD35E1"/>
    <w:rsid w:val="00AD37C7"/>
    <w:rsid w:val="00AD3808"/>
    <w:rsid w:val="00AD3969"/>
    <w:rsid w:val="00AD3CCF"/>
    <w:rsid w:val="00AD4187"/>
    <w:rsid w:val="00AD42EE"/>
    <w:rsid w:val="00AD4379"/>
    <w:rsid w:val="00AD44C8"/>
    <w:rsid w:val="00AD4EA0"/>
    <w:rsid w:val="00AD536F"/>
    <w:rsid w:val="00AD560A"/>
    <w:rsid w:val="00AD5E1E"/>
    <w:rsid w:val="00AD6289"/>
    <w:rsid w:val="00AD62D7"/>
    <w:rsid w:val="00AD62DE"/>
    <w:rsid w:val="00AD6660"/>
    <w:rsid w:val="00AD6C78"/>
    <w:rsid w:val="00AD6E26"/>
    <w:rsid w:val="00AD78F9"/>
    <w:rsid w:val="00AD7DBB"/>
    <w:rsid w:val="00AD7FF5"/>
    <w:rsid w:val="00AE01C7"/>
    <w:rsid w:val="00AE024A"/>
    <w:rsid w:val="00AE0341"/>
    <w:rsid w:val="00AE045F"/>
    <w:rsid w:val="00AE0BDE"/>
    <w:rsid w:val="00AE0CA2"/>
    <w:rsid w:val="00AE0CDD"/>
    <w:rsid w:val="00AE10E5"/>
    <w:rsid w:val="00AE2790"/>
    <w:rsid w:val="00AE2A3F"/>
    <w:rsid w:val="00AE2AFB"/>
    <w:rsid w:val="00AE2FAC"/>
    <w:rsid w:val="00AE318C"/>
    <w:rsid w:val="00AE33B6"/>
    <w:rsid w:val="00AE389B"/>
    <w:rsid w:val="00AE3E51"/>
    <w:rsid w:val="00AE3F77"/>
    <w:rsid w:val="00AE41F7"/>
    <w:rsid w:val="00AE4261"/>
    <w:rsid w:val="00AE469D"/>
    <w:rsid w:val="00AE4842"/>
    <w:rsid w:val="00AE4960"/>
    <w:rsid w:val="00AE499C"/>
    <w:rsid w:val="00AE49D0"/>
    <w:rsid w:val="00AE4C2D"/>
    <w:rsid w:val="00AE5102"/>
    <w:rsid w:val="00AE51BA"/>
    <w:rsid w:val="00AE51C3"/>
    <w:rsid w:val="00AE5422"/>
    <w:rsid w:val="00AE56E1"/>
    <w:rsid w:val="00AE5C4C"/>
    <w:rsid w:val="00AE5FC1"/>
    <w:rsid w:val="00AE64B9"/>
    <w:rsid w:val="00AE64E5"/>
    <w:rsid w:val="00AE6592"/>
    <w:rsid w:val="00AE6CC5"/>
    <w:rsid w:val="00AE6F3C"/>
    <w:rsid w:val="00AE706F"/>
    <w:rsid w:val="00AE75AD"/>
    <w:rsid w:val="00AE77DB"/>
    <w:rsid w:val="00AE7D78"/>
    <w:rsid w:val="00AE7E4F"/>
    <w:rsid w:val="00AF0136"/>
    <w:rsid w:val="00AF0A3C"/>
    <w:rsid w:val="00AF0DF8"/>
    <w:rsid w:val="00AF11AB"/>
    <w:rsid w:val="00AF1618"/>
    <w:rsid w:val="00AF162B"/>
    <w:rsid w:val="00AF1689"/>
    <w:rsid w:val="00AF195A"/>
    <w:rsid w:val="00AF19FE"/>
    <w:rsid w:val="00AF1A47"/>
    <w:rsid w:val="00AF1A50"/>
    <w:rsid w:val="00AF1B31"/>
    <w:rsid w:val="00AF1DDF"/>
    <w:rsid w:val="00AF25E1"/>
    <w:rsid w:val="00AF26BA"/>
    <w:rsid w:val="00AF29C7"/>
    <w:rsid w:val="00AF2D82"/>
    <w:rsid w:val="00AF37FD"/>
    <w:rsid w:val="00AF3C37"/>
    <w:rsid w:val="00AF3FA5"/>
    <w:rsid w:val="00AF4243"/>
    <w:rsid w:val="00AF4595"/>
    <w:rsid w:val="00AF4E64"/>
    <w:rsid w:val="00AF5191"/>
    <w:rsid w:val="00AF54B0"/>
    <w:rsid w:val="00AF55A2"/>
    <w:rsid w:val="00AF5E4E"/>
    <w:rsid w:val="00AF5FBA"/>
    <w:rsid w:val="00AF60C4"/>
    <w:rsid w:val="00AF66E0"/>
    <w:rsid w:val="00AF673E"/>
    <w:rsid w:val="00AF6860"/>
    <w:rsid w:val="00AF6C03"/>
    <w:rsid w:val="00AF71DF"/>
    <w:rsid w:val="00AF76DF"/>
    <w:rsid w:val="00AF796C"/>
    <w:rsid w:val="00AF7BEE"/>
    <w:rsid w:val="00AF7DCA"/>
    <w:rsid w:val="00B001A7"/>
    <w:rsid w:val="00B00287"/>
    <w:rsid w:val="00B00D55"/>
    <w:rsid w:val="00B01686"/>
    <w:rsid w:val="00B01871"/>
    <w:rsid w:val="00B01A1B"/>
    <w:rsid w:val="00B01B82"/>
    <w:rsid w:val="00B020E7"/>
    <w:rsid w:val="00B022A8"/>
    <w:rsid w:val="00B024CF"/>
    <w:rsid w:val="00B026B9"/>
    <w:rsid w:val="00B027D4"/>
    <w:rsid w:val="00B02A60"/>
    <w:rsid w:val="00B02B4E"/>
    <w:rsid w:val="00B036DC"/>
    <w:rsid w:val="00B037DB"/>
    <w:rsid w:val="00B03C6E"/>
    <w:rsid w:val="00B03FAC"/>
    <w:rsid w:val="00B03FC2"/>
    <w:rsid w:val="00B03FFD"/>
    <w:rsid w:val="00B04101"/>
    <w:rsid w:val="00B041B9"/>
    <w:rsid w:val="00B04492"/>
    <w:rsid w:val="00B045CE"/>
    <w:rsid w:val="00B04732"/>
    <w:rsid w:val="00B0493E"/>
    <w:rsid w:val="00B05158"/>
    <w:rsid w:val="00B0529E"/>
    <w:rsid w:val="00B052C5"/>
    <w:rsid w:val="00B0554A"/>
    <w:rsid w:val="00B056F9"/>
    <w:rsid w:val="00B05EDC"/>
    <w:rsid w:val="00B0641B"/>
    <w:rsid w:val="00B0644C"/>
    <w:rsid w:val="00B06E18"/>
    <w:rsid w:val="00B06FB7"/>
    <w:rsid w:val="00B07622"/>
    <w:rsid w:val="00B0777E"/>
    <w:rsid w:val="00B07BC5"/>
    <w:rsid w:val="00B1004D"/>
    <w:rsid w:val="00B10425"/>
    <w:rsid w:val="00B104CC"/>
    <w:rsid w:val="00B106F5"/>
    <w:rsid w:val="00B107ED"/>
    <w:rsid w:val="00B10AB0"/>
    <w:rsid w:val="00B10CF9"/>
    <w:rsid w:val="00B1104A"/>
    <w:rsid w:val="00B11246"/>
    <w:rsid w:val="00B116A6"/>
    <w:rsid w:val="00B11D33"/>
    <w:rsid w:val="00B12534"/>
    <w:rsid w:val="00B12636"/>
    <w:rsid w:val="00B12A27"/>
    <w:rsid w:val="00B12BA6"/>
    <w:rsid w:val="00B12FC3"/>
    <w:rsid w:val="00B131EC"/>
    <w:rsid w:val="00B13271"/>
    <w:rsid w:val="00B13293"/>
    <w:rsid w:val="00B13A20"/>
    <w:rsid w:val="00B13B1D"/>
    <w:rsid w:val="00B13D94"/>
    <w:rsid w:val="00B13E6C"/>
    <w:rsid w:val="00B13FC0"/>
    <w:rsid w:val="00B142CA"/>
    <w:rsid w:val="00B145C9"/>
    <w:rsid w:val="00B148F7"/>
    <w:rsid w:val="00B149D6"/>
    <w:rsid w:val="00B15712"/>
    <w:rsid w:val="00B15D54"/>
    <w:rsid w:val="00B16055"/>
    <w:rsid w:val="00B16285"/>
    <w:rsid w:val="00B165F3"/>
    <w:rsid w:val="00B169C3"/>
    <w:rsid w:val="00B16EE6"/>
    <w:rsid w:val="00B16FFB"/>
    <w:rsid w:val="00B1708B"/>
    <w:rsid w:val="00B172F9"/>
    <w:rsid w:val="00B17560"/>
    <w:rsid w:val="00B17996"/>
    <w:rsid w:val="00B17A19"/>
    <w:rsid w:val="00B17CDF"/>
    <w:rsid w:val="00B20DC3"/>
    <w:rsid w:val="00B20F25"/>
    <w:rsid w:val="00B2112C"/>
    <w:rsid w:val="00B2119A"/>
    <w:rsid w:val="00B2130E"/>
    <w:rsid w:val="00B21585"/>
    <w:rsid w:val="00B21D13"/>
    <w:rsid w:val="00B21D96"/>
    <w:rsid w:val="00B21F06"/>
    <w:rsid w:val="00B221DB"/>
    <w:rsid w:val="00B223F7"/>
    <w:rsid w:val="00B224C9"/>
    <w:rsid w:val="00B228A3"/>
    <w:rsid w:val="00B23106"/>
    <w:rsid w:val="00B2318A"/>
    <w:rsid w:val="00B23371"/>
    <w:rsid w:val="00B23943"/>
    <w:rsid w:val="00B23A4A"/>
    <w:rsid w:val="00B23F7D"/>
    <w:rsid w:val="00B2423A"/>
    <w:rsid w:val="00B248F4"/>
    <w:rsid w:val="00B24E1E"/>
    <w:rsid w:val="00B24F03"/>
    <w:rsid w:val="00B252F8"/>
    <w:rsid w:val="00B253D7"/>
    <w:rsid w:val="00B254E7"/>
    <w:rsid w:val="00B2589D"/>
    <w:rsid w:val="00B2612F"/>
    <w:rsid w:val="00B26667"/>
    <w:rsid w:val="00B26882"/>
    <w:rsid w:val="00B26A0A"/>
    <w:rsid w:val="00B26C3B"/>
    <w:rsid w:val="00B26D6A"/>
    <w:rsid w:val="00B30107"/>
    <w:rsid w:val="00B30332"/>
    <w:rsid w:val="00B30ACB"/>
    <w:rsid w:val="00B30B5D"/>
    <w:rsid w:val="00B30DC1"/>
    <w:rsid w:val="00B30E2D"/>
    <w:rsid w:val="00B30E8B"/>
    <w:rsid w:val="00B312D9"/>
    <w:rsid w:val="00B31309"/>
    <w:rsid w:val="00B31547"/>
    <w:rsid w:val="00B31D3F"/>
    <w:rsid w:val="00B3216A"/>
    <w:rsid w:val="00B3223E"/>
    <w:rsid w:val="00B32B34"/>
    <w:rsid w:val="00B3312A"/>
    <w:rsid w:val="00B331A5"/>
    <w:rsid w:val="00B33A77"/>
    <w:rsid w:val="00B33B11"/>
    <w:rsid w:val="00B33BA2"/>
    <w:rsid w:val="00B33FE6"/>
    <w:rsid w:val="00B3471C"/>
    <w:rsid w:val="00B34B13"/>
    <w:rsid w:val="00B3535B"/>
    <w:rsid w:val="00B35637"/>
    <w:rsid w:val="00B35777"/>
    <w:rsid w:val="00B35826"/>
    <w:rsid w:val="00B36179"/>
    <w:rsid w:val="00B3631D"/>
    <w:rsid w:val="00B3694D"/>
    <w:rsid w:val="00B36C5F"/>
    <w:rsid w:val="00B36CF1"/>
    <w:rsid w:val="00B36F2D"/>
    <w:rsid w:val="00B371B0"/>
    <w:rsid w:val="00B379AA"/>
    <w:rsid w:val="00B37A9E"/>
    <w:rsid w:val="00B37C69"/>
    <w:rsid w:val="00B37D01"/>
    <w:rsid w:val="00B37E45"/>
    <w:rsid w:val="00B400E3"/>
    <w:rsid w:val="00B4059E"/>
    <w:rsid w:val="00B40720"/>
    <w:rsid w:val="00B4105C"/>
    <w:rsid w:val="00B41085"/>
    <w:rsid w:val="00B41384"/>
    <w:rsid w:val="00B41877"/>
    <w:rsid w:val="00B4187F"/>
    <w:rsid w:val="00B419B2"/>
    <w:rsid w:val="00B41DD9"/>
    <w:rsid w:val="00B43551"/>
    <w:rsid w:val="00B438C0"/>
    <w:rsid w:val="00B438E6"/>
    <w:rsid w:val="00B43A66"/>
    <w:rsid w:val="00B43C2B"/>
    <w:rsid w:val="00B43C52"/>
    <w:rsid w:val="00B43F23"/>
    <w:rsid w:val="00B441F5"/>
    <w:rsid w:val="00B4423B"/>
    <w:rsid w:val="00B45180"/>
    <w:rsid w:val="00B452EB"/>
    <w:rsid w:val="00B454BF"/>
    <w:rsid w:val="00B45A90"/>
    <w:rsid w:val="00B45CD0"/>
    <w:rsid w:val="00B45CF1"/>
    <w:rsid w:val="00B460A3"/>
    <w:rsid w:val="00B46171"/>
    <w:rsid w:val="00B46669"/>
    <w:rsid w:val="00B46835"/>
    <w:rsid w:val="00B46874"/>
    <w:rsid w:val="00B46BAD"/>
    <w:rsid w:val="00B46F4A"/>
    <w:rsid w:val="00B46F74"/>
    <w:rsid w:val="00B46FFD"/>
    <w:rsid w:val="00B47291"/>
    <w:rsid w:val="00B47F5C"/>
    <w:rsid w:val="00B47FEB"/>
    <w:rsid w:val="00B5065F"/>
    <w:rsid w:val="00B50C39"/>
    <w:rsid w:val="00B50D7C"/>
    <w:rsid w:val="00B51655"/>
    <w:rsid w:val="00B51AFC"/>
    <w:rsid w:val="00B51C10"/>
    <w:rsid w:val="00B51C5E"/>
    <w:rsid w:val="00B5255E"/>
    <w:rsid w:val="00B52581"/>
    <w:rsid w:val="00B5275C"/>
    <w:rsid w:val="00B52900"/>
    <w:rsid w:val="00B52972"/>
    <w:rsid w:val="00B52FDC"/>
    <w:rsid w:val="00B53169"/>
    <w:rsid w:val="00B53598"/>
    <w:rsid w:val="00B535EA"/>
    <w:rsid w:val="00B53748"/>
    <w:rsid w:val="00B53776"/>
    <w:rsid w:val="00B53A4F"/>
    <w:rsid w:val="00B53C3E"/>
    <w:rsid w:val="00B54629"/>
    <w:rsid w:val="00B54949"/>
    <w:rsid w:val="00B55202"/>
    <w:rsid w:val="00B55E17"/>
    <w:rsid w:val="00B55E79"/>
    <w:rsid w:val="00B560E1"/>
    <w:rsid w:val="00B56184"/>
    <w:rsid w:val="00B561CF"/>
    <w:rsid w:val="00B568A0"/>
    <w:rsid w:val="00B56F81"/>
    <w:rsid w:val="00B575EF"/>
    <w:rsid w:val="00B57CCB"/>
    <w:rsid w:val="00B57EA4"/>
    <w:rsid w:val="00B600B5"/>
    <w:rsid w:val="00B608D9"/>
    <w:rsid w:val="00B60C14"/>
    <w:rsid w:val="00B60D58"/>
    <w:rsid w:val="00B61036"/>
    <w:rsid w:val="00B61287"/>
    <w:rsid w:val="00B616C1"/>
    <w:rsid w:val="00B61BD8"/>
    <w:rsid w:val="00B62470"/>
    <w:rsid w:val="00B62688"/>
    <w:rsid w:val="00B629C3"/>
    <w:rsid w:val="00B62ACE"/>
    <w:rsid w:val="00B62CA6"/>
    <w:rsid w:val="00B62E0A"/>
    <w:rsid w:val="00B630C9"/>
    <w:rsid w:val="00B6310F"/>
    <w:rsid w:val="00B633DD"/>
    <w:rsid w:val="00B63C6A"/>
    <w:rsid w:val="00B63D1E"/>
    <w:rsid w:val="00B63EFC"/>
    <w:rsid w:val="00B64073"/>
    <w:rsid w:val="00B640D5"/>
    <w:rsid w:val="00B64188"/>
    <w:rsid w:val="00B6421B"/>
    <w:rsid w:val="00B64AC9"/>
    <w:rsid w:val="00B64B9A"/>
    <w:rsid w:val="00B64D39"/>
    <w:rsid w:val="00B64E4E"/>
    <w:rsid w:val="00B64EDF"/>
    <w:rsid w:val="00B6545E"/>
    <w:rsid w:val="00B65616"/>
    <w:rsid w:val="00B65BF1"/>
    <w:rsid w:val="00B65CA7"/>
    <w:rsid w:val="00B6619F"/>
    <w:rsid w:val="00B661B2"/>
    <w:rsid w:val="00B66489"/>
    <w:rsid w:val="00B666A6"/>
    <w:rsid w:val="00B66C13"/>
    <w:rsid w:val="00B66D92"/>
    <w:rsid w:val="00B66FA6"/>
    <w:rsid w:val="00B670FC"/>
    <w:rsid w:val="00B67337"/>
    <w:rsid w:val="00B676E3"/>
    <w:rsid w:val="00B67CCC"/>
    <w:rsid w:val="00B67DEB"/>
    <w:rsid w:val="00B70283"/>
    <w:rsid w:val="00B7037F"/>
    <w:rsid w:val="00B7039E"/>
    <w:rsid w:val="00B7079C"/>
    <w:rsid w:val="00B70A59"/>
    <w:rsid w:val="00B70BB1"/>
    <w:rsid w:val="00B70C1A"/>
    <w:rsid w:val="00B70E46"/>
    <w:rsid w:val="00B71154"/>
    <w:rsid w:val="00B7134E"/>
    <w:rsid w:val="00B71411"/>
    <w:rsid w:val="00B717AA"/>
    <w:rsid w:val="00B717BB"/>
    <w:rsid w:val="00B7315D"/>
    <w:rsid w:val="00B73366"/>
    <w:rsid w:val="00B7357E"/>
    <w:rsid w:val="00B7374B"/>
    <w:rsid w:val="00B739F0"/>
    <w:rsid w:val="00B73CBD"/>
    <w:rsid w:val="00B73D0D"/>
    <w:rsid w:val="00B73F0E"/>
    <w:rsid w:val="00B74164"/>
    <w:rsid w:val="00B741DA"/>
    <w:rsid w:val="00B744B6"/>
    <w:rsid w:val="00B744EB"/>
    <w:rsid w:val="00B7492D"/>
    <w:rsid w:val="00B74B11"/>
    <w:rsid w:val="00B74BB0"/>
    <w:rsid w:val="00B74CC6"/>
    <w:rsid w:val="00B74F0B"/>
    <w:rsid w:val="00B7549F"/>
    <w:rsid w:val="00B75610"/>
    <w:rsid w:val="00B75E33"/>
    <w:rsid w:val="00B75F53"/>
    <w:rsid w:val="00B76194"/>
    <w:rsid w:val="00B76BA6"/>
    <w:rsid w:val="00B772B9"/>
    <w:rsid w:val="00B77D61"/>
    <w:rsid w:val="00B77D62"/>
    <w:rsid w:val="00B803E5"/>
    <w:rsid w:val="00B8062A"/>
    <w:rsid w:val="00B80BB3"/>
    <w:rsid w:val="00B80ED2"/>
    <w:rsid w:val="00B812DC"/>
    <w:rsid w:val="00B81A53"/>
    <w:rsid w:val="00B81E80"/>
    <w:rsid w:val="00B81FEC"/>
    <w:rsid w:val="00B821A3"/>
    <w:rsid w:val="00B82744"/>
    <w:rsid w:val="00B827C5"/>
    <w:rsid w:val="00B82934"/>
    <w:rsid w:val="00B82EF2"/>
    <w:rsid w:val="00B8310B"/>
    <w:rsid w:val="00B83800"/>
    <w:rsid w:val="00B838FB"/>
    <w:rsid w:val="00B846A1"/>
    <w:rsid w:val="00B8489B"/>
    <w:rsid w:val="00B84979"/>
    <w:rsid w:val="00B84A49"/>
    <w:rsid w:val="00B84B24"/>
    <w:rsid w:val="00B8512D"/>
    <w:rsid w:val="00B85496"/>
    <w:rsid w:val="00B856A6"/>
    <w:rsid w:val="00B85D29"/>
    <w:rsid w:val="00B85D67"/>
    <w:rsid w:val="00B876FB"/>
    <w:rsid w:val="00B87755"/>
    <w:rsid w:val="00B87838"/>
    <w:rsid w:val="00B8799B"/>
    <w:rsid w:val="00B87AEE"/>
    <w:rsid w:val="00B90523"/>
    <w:rsid w:val="00B9064D"/>
    <w:rsid w:val="00B90E37"/>
    <w:rsid w:val="00B90FB4"/>
    <w:rsid w:val="00B9134D"/>
    <w:rsid w:val="00B914C8"/>
    <w:rsid w:val="00B91903"/>
    <w:rsid w:val="00B9191A"/>
    <w:rsid w:val="00B91B71"/>
    <w:rsid w:val="00B91BEB"/>
    <w:rsid w:val="00B91CAE"/>
    <w:rsid w:val="00B91E16"/>
    <w:rsid w:val="00B922DA"/>
    <w:rsid w:val="00B92353"/>
    <w:rsid w:val="00B92455"/>
    <w:rsid w:val="00B92D97"/>
    <w:rsid w:val="00B9338C"/>
    <w:rsid w:val="00B93C17"/>
    <w:rsid w:val="00B93C1A"/>
    <w:rsid w:val="00B93F22"/>
    <w:rsid w:val="00B9436D"/>
    <w:rsid w:val="00B94384"/>
    <w:rsid w:val="00B943FE"/>
    <w:rsid w:val="00B9472A"/>
    <w:rsid w:val="00B948BF"/>
    <w:rsid w:val="00B94BC1"/>
    <w:rsid w:val="00B95069"/>
    <w:rsid w:val="00B953FA"/>
    <w:rsid w:val="00B9541B"/>
    <w:rsid w:val="00B95A14"/>
    <w:rsid w:val="00B95B16"/>
    <w:rsid w:val="00B95CF5"/>
    <w:rsid w:val="00B95D2D"/>
    <w:rsid w:val="00B95D91"/>
    <w:rsid w:val="00B95F0B"/>
    <w:rsid w:val="00B96494"/>
    <w:rsid w:val="00B965FB"/>
    <w:rsid w:val="00B967C4"/>
    <w:rsid w:val="00B96B84"/>
    <w:rsid w:val="00B96E89"/>
    <w:rsid w:val="00B9730F"/>
    <w:rsid w:val="00B975C8"/>
    <w:rsid w:val="00B97601"/>
    <w:rsid w:val="00B97D07"/>
    <w:rsid w:val="00BA02EA"/>
    <w:rsid w:val="00BA03B7"/>
    <w:rsid w:val="00BA0647"/>
    <w:rsid w:val="00BA0925"/>
    <w:rsid w:val="00BA0DD0"/>
    <w:rsid w:val="00BA0DE3"/>
    <w:rsid w:val="00BA0FC0"/>
    <w:rsid w:val="00BA1019"/>
    <w:rsid w:val="00BA102F"/>
    <w:rsid w:val="00BA13C4"/>
    <w:rsid w:val="00BA15D8"/>
    <w:rsid w:val="00BA19F8"/>
    <w:rsid w:val="00BA1B80"/>
    <w:rsid w:val="00BA2313"/>
    <w:rsid w:val="00BA2405"/>
    <w:rsid w:val="00BA2631"/>
    <w:rsid w:val="00BA34D3"/>
    <w:rsid w:val="00BA35CC"/>
    <w:rsid w:val="00BA3643"/>
    <w:rsid w:val="00BA3D99"/>
    <w:rsid w:val="00BA4248"/>
    <w:rsid w:val="00BA4543"/>
    <w:rsid w:val="00BA45CB"/>
    <w:rsid w:val="00BA48E8"/>
    <w:rsid w:val="00BA4B61"/>
    <w:rsid w:val="00BA5239"/>
    <w:rsid w:val="00BA59C6"/>
    <w:rsid w:val="00BA5A7D"/>
    <w:rsid w:val="00BA5BF3"/>
    <w:rsid w:val="00BA5D16"/>
    <w:rsid w:val="00BA5E6A"/>
    <w:rsid w:val="00BA61F8"/>
    <w:rsid w:val="00BA6353"/>
    <w:rsid w:val="00BA6C93"/>
    <w:rsid w:val="00BA7105"/>
    <w:rsid w:val="00BA7827"/>
    <w:rsid w:val="00BA7CE3"/>
    <w:rsid w:val="00BA7DAA"/>
    <w:rsid w:val="00BB023D"/>
    <w:rsid w:val="00BB02D3"/>
    <w:rsid w:val="00BB05D0"/>
    <w:rsid w:val="00BB078D"/>
    <w:rsid w:val="00BB09D3"/>
    <w:rsid w:val="00BB0EF5"/>
    <w:rsid w:val="00BB19DC"/>
    <w:rsid w:val="00BB1AFF"/>
    <w:rsid w:val="00BB1D26"/>
    <w:rsid w:val="00BB23B9"/>
    <w:rsid w:val="00BB2D79"/>
    <w:rsid w:val="00BB2FA2"/>
    <w:rsid w:val="00BB300D"/>
    <w:rsid w:val="00BB3076"/>
    <w:rsid w:val="00BB320B"/>
    <w:rsid w:val="00BB38F4"/>
    <w:rsid w:val="00BB39AF"/>
    <w:rsid w:val="00BB3B4A"/>
    <w:rsid w:val="00BB3B95"/>
    <w:rsid w:val="00BB3DE8"/>
    <w:rsid w:val="00BB3EC7"/>
    <w:rsid w:val="00BB41BC"/>
    <w:rsid w:val="00BB4551"/>
    <w:rsid w:val="00BB4625"/>
    <w:rsid w:val="00BB48B2"/>
    <w:rsid w:val="00BB4DB4"/>
    <w:rsid w:val="00BB4E3B"/>
    <w:rsid w:val="00BB4EAC"/>
    <w:rsid w:val="00BB4F0A"/>
    <w:rsid w:val="00BB5050"/>
    <w:rsid w:val="00BB5361"/>
    <w:rsid w:val="00BB5532"/>
    <w:rsid w:val="00BB567C"/>
    <w:rsid w:val="00BB5B77"/>
    <w:rsid w:val="00BB6208"/>
    <w:rsid w:val="00BB64C2"/>
    <w:rsid w:val="00BB652D"/>
    <w:rsid w:val="00BB664F"/>
    <w:rsid w:val="00BB6766"/>
    <w:rsid w:val="00BB69DB"/>
    <w:rsid w:val="00BB7091"/>
    <w:rsid w:val="00BB70A9"/>
    <w:rsid w:val="00BB718B"/>
    <w:rsid w:val="00BB732A"/>
    <w:rsid w:val="00BB745B"/>
    <w:rsid w:val="00BB74AA"/>
    <w:rsid w:val="00BB7BAC"/>
    <w:rsid w:val="00BB7DA7"/>
    <w:rsid w:val="00BB7E3E"/>
    <w:rsid w:val="00BC07A0"/>
    <w:rsid w:val="00BC0D22"/>
    <w:rsid w:val="00BC1288"/>
    <w:rsid w:val="00BC17CC"/>
    <w:rsid w:val="00BC20A0"/>
    <w:rsid w:val="00BC224D"/>
    <w:rsid w:val="00BC2D07"/>
    <w:rsid w:val="00BC2E96"/>
    <w:rsid w:val="00BC3059"/>
    <w:rsid w:val="00BC30B5"/>
    <w:rsid w:val="00BC3101"/>
    <w:rsid w:val="00BC34F6"/>
    <w:rsid w:val="00BC3EC7"/>
    <w:rsid w:val="00BC434F"/>
    <w:rsid w:val="00BC538D"/>
    <w:rsid w:val="00BC60AB"/>
    <w:rsid w:val="00BC6181"/>
    <w:rsid w:val="00BC6AA4"/>
    <w:rsid w:val="00BC6B59"/>
    <w:rsid w:val="00BC6ECC"/>
    <w:rsid w:val="00BC722D"/>
    <w:rsid w:val="00BC7531"/>
    <w:rsid w:val="00BC7E90"/>
    <w:rsid w:val="00BC7F31"/>
    <w:rsid w:val="00BD023C"/>
    <w:rsid w:val="00BD1014"/>
    <w:rsid w:val="00BD135C"/>
    <w:rsid w:val="00BD13C7"/>
    <w:rsid w:val="00BD1E67"/>
    <w:rsid w:val="00BD2058"/>
    <w:rsid w:val="00BD2208"/>
    <w:rsid w:val="00BD256C"/>
    <w:rsid w:val="00BD2856"/>
    <w:rsid w:val="00BD28B5"/>
    <w:rsid w:val="00BD2BAF"/>
    <w:rsid w:val="00BD2D42"/>
    <w:rsid w:val="00BD2EA0"/>
    <w:rsid w:val="00BD2EFD"/>
    <w:rsid w:val="00BD2FE8"/>
    <w:rsid w:val="00BD30E8"/>
    <w:rsid w:val="00BD39DF"/>
    <w:rsid w:val="00BD3A06"/>
    <w:rsid w:val="00BD3A0D"/>
    <w:rsid w:val="00BD3B1E"/>
    <w:rsid w:val="00BD3DED"/>
    <w:rsid w:val="00BD3E66"/>
    <w:rsid w:val="00BD3F62"/>
    <w:rsid w:val="00BD4149"/>
    <w:rsid w:val="00BD4343"/>
    <w:rsid w:val="00BD46DA"/>
    <w:rsid w:val="00BD4700"/>
    <w:rsid w:val="00BD4727"/>
    <w:rsid w:val="00BD4AC3"/>
    <w:rsid w:val="00BD4AEB"/>
    <w:rsid w:val="00BD4B37"/>
    <w:rsid w:val="00BD4CDE"/>
    <w:rsid w:val="00BD4FA0"/>
    <w:rsid w:val="00BD5857"/>
    <w:rsid w:val="00BD6D01"/>
    <w:rsid w:val="00BD6D2D"/>
    <w:rsid w:val="00BD6DC8"/>
    <w:rsid w:val="00BD6F28"/>
    <w:rsid w:val="00BD6F69"/>
    <w:rsid w:val="00BD7AEC"/>
    <w:rsid w:val="00BD7D5C"/>
    <w:rsid w:val="00BD7DF8"/>
    <w:rsid w:val="00BE00E4"/>
    <w:rsid w:val="00BE01CD"/>
    <w:rsid w:val="00BE0479"/>
    <w:rsid w:val="00BE053C"/>
    <w:rsid w:val="00BE0550"/>
    <w:rsid w:val="00BE078C"/>
    <w:rsid w:val="00BE082F"/>
    <w:rsid w:val="00BE0846"/>
    <w:rsid w:val="00BE0877"/>
    <w:rsid w:val="00BE0EE8"/>
    <w:rsid w:val="00BE1A30"/>
    <w:rsid w:val="00BE1CC0"/>
    <w:rsid w:val="00BE2189"/>
    <w:rsid w:val="00BE21BF"/>
    <w:rsid w:val="00BE2298"/>
    <w:rsid w:val="00BE232F"/>
    <w:rsid w:val="00BE26E0"/>
    <w:rsid w:val="00BE2801"/>
    <w:rsid w:val="00BE2960"/>
    <w:rsid w:val="00BE2B25"/>
    <w:rsid w:val="00BE2BED"/>
    <w:rsid w:val="00BE2DC1"/>
    <w:rsid w:val="00BE2DF5"/>
    <w:rsid w:val="00BE3193"/>
    <w:rsid w:val="00BE3195"/>
    <w:rsid w:val="00BE329F"/>
    <w:rsid w:val="00BE3431"/>
    <w:rsid w:val="00BE3651"/>
    <w:rsid w:val="00BE3678"/>
    <w:rsid w:val="00BE3C50"/>
    <w:rsid w:val="00BE3DD9"/>
    <w:rsid w:val="00BE3F61"/>
    <w:rsid w:val="00BE446F"/>
    <w:rsid w:val="00BE4642"/>
    <w:rsid w:val="00BE465D"/>
    <w:rsid w:val="00BE4742"/>
    <w:rsid w:val="00BE4B4D"/>
    <w:rsid w:val="00BE5092"/>
    <w:rsid w:val="00BE55BE"/>
    <w:rsid w:val="00BE5A15"/>
    <w:rsid w:val="00BE5C89"/>
    <w:rsid w:val="00BE5D33"/>
    <w:rsid w:val="00BE5F18"/>
    <w:rsid w:val="00BE5F21"/>
    <w:rsid w:val="00BE63DE"/>
    <w:rsid w:val="00BE6995"/>
    <w:rsid w:val="00BE69C4"/>
    <w:rsid w:val="00BE6A07"/>
    <w:rsid w:val="00BE6C66"/>
    <w:rsid w:val="00BE73CB"/>
    <w:rsid w:val="00BE7575"/>
    <w:rsid w:val="00BE7637"/>
    <w:rsid w:val="00BF001A"/>
    <w:rsid w:val="00BF0153"/>
    <w:rsid w:val="00BF02BA"/>
    <w:rsid w:val="00BF0602"/>
    <w:rsid w:val="00BF08FC"/>
    <w:rsid w:val="00BF0BAF"/>
    <w:rsid w:val="00BF0FD1"/>
    <w:rsid w:val="00BF13B2"/>
    <w:rsid w:val="00BF151E"/>
    <w:rsid w:val="00BF179E"/>
    <w:rsid w:val="00BF1A1D"/>
    <w:rsid w:val="00BF1A33"/>
    <w:rsid w:val="00BF1BA5"/>
    <w:rsid w:val="00BF1CED"/>
    <w:rsid w:val="00BF2480"/>
    <w:rsid w:val="00BF24DB"/>
    <w:rsid w:val="00BF257E"/>
    <w:rsid w:val="00BF2666"/>
    <w:rsid w:val="00BF276B"/>
    <w:rsid w:val="00BF2B78"/>
    <w:rsid w:val="00BF2D77"/>
    <w:rsid w:val="00BF2EC9"/>
    <w:rsid w:val="00BF341F"/>
    <w:rsid w:val="00BF3517"/>
    <w:rsid w:val="00BF3CEA"/>
    <w:rsid w:val="00BF3E30"/>
    <w:rsid w:val="00BF3F46"/>
    <w:rsid w:val="00BF4098"/>
    <w:rsid w:val="00BF40FB"/>
    <w:rsid w:val="00BF45B4"/>
    <w:rsid w:val="00BF45DE"/>
    <w:rsid w:val="00BF4737"/>
    <w:rsid w:val="00BF49A4"/>
    <w:rsid w:val="00BF4B2B"/>
    <w:rsid w:val="00BF57DF"/>
    <w:rsid w:val="00BF5D27"/>
    <w:rsid w:val="00BF5D2E"/>
    <w:rsid w:val="00BF5ED8"/>
    <w:rsid w:val="00BF6597"/>
    <w:rsid w:val="00BF6A80"/>
    <w:rsid w:val="00BF70CD"/>
    <w:rsid w:val="00BF7171"/>
    <w:rsid w:val="00BF73F5"/>
    <w:rsid w:val="00BF7516"/>
    <w:rsid w:val="00BF7B8A"/>
    <w:rsid w:val="00BF7BA5"/>
    <w:rsid w:val="00BF7F47"/>
    <w:rsid w:val="00C0007E"/>
    <w:rsid w:val="00C00209"/>
    <w:rsid w:val="00C00368"/>
    <w:rsid w:val="00C004F1"/>
    <w:rsid w:val="00C00531"/>
    <w:rsid w:val="00C007A6"/>
    <w:rsid w:val="00C0087B"/>
    <w:rsid w:val="00C00C31"/>
    <w:rsid w:val="00C00E02"/>
    <w:rsid w:val="00C00E50"/>
    <w:rsid w:val="00C0114C"/>
    <w:rsid w:val="00C01E2C"/>
    <w:rsid w:val="00C01F60"/>
    <w:rsid w:val="00C020AD"/>
    <w:rsid w:val="00C026AE"/>
    <w:rsid w:val="00C02878"/>
    <w:rsid w:val="00C02F75"/>
    <w:rsid w:val="00C03388"/>
    <w:rsid w:val="00C0342B"/>
    <w:rsid w:val="00C0348C"/>
    <w:rsid w:val="00C034D8"/>
    <w:rsid w:val="00C0363D"/>
    <w:rsid w:val="00C038FF"/>
    <w:rsid w:val="00C03A12"/>
    <w:rsid w:val="00C03C20"/>
    <w:rsid w:val="00C03E48"/>
    <w:rsid w:val="00C043D2"/>
    <w:rsid w:val="00C048B1"/>
    <w:rsid w:val="00C04E66"/>
    <w:rsid w:val="00C05750"/>
    <w:rsid w:val="00C05E8F"/>
    <w:rsid w:val="00C05FC8"/>
    <w:rsid w:val="00C06153"/>
    <w:rsid w:val="00C065F1"/>
    <w:rsid w:val="00C0663A"/>
    <w:rsid w:val="00C0671F"/>
    <w:rsid w:val="00C067FE"/>
    <w:rsid w:val="00C070A6"/>
    <w:rsid w:val="00C0736A"/>
    <w:rsid w:val="00C077DC"/>
    <w:rsid w:val="00C07975"/>
    <w:rsid w:val="00C07978"/>
    <w:rsid w:val="00C079FE"/>
    <w:rsid w:val="00C1026F"/>
    <w:rsid w:val="00C107E6"/>
    <w:rsid w:val="00C10942"/>
    <w:rsid w:val="00C10A5D"/>
    <w:rsid w:val="00C10B10"/>
    <w:rsid w:val="00C10C46"/>
    <w:rsid w:val="00C11004"/>
    <w:rsid w:val="00C11176"/>
    <w:rsid w:val="00C1132A"/>
    <w:rsid w:val="00C11389"/>
    <w:rsid w:val="00C113EC"/>
    <w:rsid w:val="00C115F2"/>
    <w:rsid w:val="00C1167A"/>
    <w:rsid w:val="00C116FB"/>
    <w:rsid w:val="00C122B5"/>
    <w:rsid w:val="00C1239D"/>
    <w:rsid w:val="00C1262C"/>
    <w:rsid w:val="00C128C4"/>
    <w:rsid w:val="00C12B31"/>
    <w:rsid w:val="00C12C40"/>
    <w:rsid w:val="00C12E4B"/>
    <w:rsid w:val="00C13151"/>
    <w:rsid w:val="00C135C3"/>
    <w:rsid w:val="00C135DD"/>
    <w:rsid w:val="00C13600"/>
    <w:rsid w:val="00C138DD"/>
    <w:rsid w:val="00C143A4"/>
    <w:rsid w:val="00C14965"/>
    <w:rsid w:val="00C14BA0"/>
    <w:rsid w:val="00C14D5D"/>
    <w:rsid w:val="00C14D80"/>
    <w:rsid w:val="00C14FF5"/>
    <w:rsid w:val="00C151F1"/>
    <w:rsid w:val="00C152F2"/>
    <w:rsid w:val="00C155A5"/>
    <w:rsid w:val="00C156C7"/>
    <w:rsid w:val="00C157D7"/>
    <w:rsid w:val="00C15885"/>
    <w:rsid w:val="00C16197"/>
    <w:rsid w:val="00C1656D"/>
    <w:rsid w:val="00C166D4"/>
    <w:rsid w:val="00C167A4"/>
    <w:rsid w:val="00C16801"/>
    <w:rsid w:val="00C16B30"/>
    <w:rsid w:val="00C16EC3"/>
    <w:rsid w:val="00C16F66"/>
    <w:rsid w:val="00C17447"/>
    <w:rsid w:val="00C17568"/>
    <w:rsid w:val="00C1792E"/>
    <w:rsid w:val="00C200D3"/>
    <w:rsid w:val="00C203C6"/>
    <w:rsid w:val="00C204F6"/>
    <w:rsid w:val="00C20566"/>
    <w:rsid w:val="00C20B57"/>
    <w:rsid w:val="00C20C16"/>
    <w:rsid w:val="00C20D94"/>
    <w:rsid w:val="00C2125A"/>
    <w:rsid w:val="00C214CC"/>
    <w:rsid w:val="00C215B9"/>
    <w:rsid w:val="00C21740"/>
    <w:rsid w:val="00C21AB5"/>
    <w:rsid w:val="00C21F84"/>
    <w:rsid w:val="00C22077"/>
    <w:rsid w:val="00C2227B"/>
    <w:rsid w:val="00C22703"/>
    <w:rsid w:val="00C22A37"/>
    <w:rsid w:val="00C22B42"/>
    <w:rsid w:val="00C22E59"/>
    <w:rsid w:val="00C230E5"/>
    <w:rsid w:val="00C2329F"/>
    <w:rsid w:val="00C2356A"/>
    <w:rsid w:val="00C235EF"/>
    <w:rsid w:val="00C2368D"/>
    <w:rsid w:val="00C2375E"/>
    <w:rsid w:val="00C23D72"/>
    <w:rsid w:val="00C240A6"/>
    <w:rsid w:val="00C24891"/>
    <w:rsid w:val="00C248D2"/>
    <w:rsid w:val="00C24B08"/>
    <w:rsid w:val="00C24BE8"/>
    <w:rsid w:val="00C24D15"/>
    <w:rsid w:val="00C24E81"/>
    <w:rsid w:val="00C25113"/>
    <w:rsid w:val="00C2514D"/>
    <w:rsid w:val="00C2523D"/>
    <w:rsid w:val="00C25568"/>
    <w:rsid w:val="00C25661"/>
    <w:rsid w:val="00C256E1"/>
    <w:rsid w:val="00C2609F"/>
    <w:rsid w:val="00C26197"/>
    <w:rsid w:val="00C2624F"/>
    <w:rsid w:val="00C2630C"/>
    <w:rsid w:val="00C26424"/>
    <w:rsid w:val="00C26A01"/>
    <w:rsid w:val="00C26C3C"/>
    <w:rsid w:val="00C26CF2"/>
    <w:rsid w:val="00C2722A"/>
    <w:rsid w:val="00C27541"/>
    <w:rsid w:val="00C27820"/>
    <w:rsid w:val="00C303C6"/>
    <w:rsid w:val="00C30AD9"/>
    <w:rsid w:val="00C30DE9"/>
    <w:rsid w:val="00C31280"/>
    <w:rsid w:val="00C3189D"/>
    <w:rsid w:val="00C319B1"/>
    <w:rsid w:val="00C319D6"/>
    <w:rsid w:val="00C319FC"/>
    <w:rsid w:val="00C31B34"/>
    <w:rsid w:val="00C31F5E"/>
    <w:rsid w:val="00C31FAA"/>
    <w:rsid w:val="00C3237A"/>
    <w:rsid w:val="00C32DD0"/>
    <w:rsid w:val="00C32DFE"/>
    <w:rsid w:val="00C32F6F"/>
    <w:rsid w:val="00C330F4"/>
    <w:rsid w:val="00C33342"/>
    <w:rsid w:val="00C336DE"/>
    <w:rsid w:val="00C337C5"/>
    <w:rsid w:val="00C339F0"/>
    <w:rsid w:val="00C33B4B"/>
    <w:rsid w:val="00C343A6"/>
    <w:rsid w:val="00C3461F"/>
    <w:rsid w:val="00C3475E"/>
    <w:rsid w:val="00C34937"/>
    <w:rsid w:val="00C34951"/>
    <w:rsid w:val="00C3498E"/>
    <w:rsid w:val="00C34BF3"/>
    <w:rsid w:val="00C34C2C"/>
    <w:rsid w:val="00C351C9"/>
    <w:rsid w:val="00C36051"/>
    <w:rsid w:val="00C36082"/>
    <w:rsid w:val="00C37C53"/>
    <w:rsid w:val="00C40349"/>
    <w:rsid w:val="00C40554"/>
    <w:rsid w:val="00C4072B"/>
    <w:rsid w:val="00C40878"/>
    <w:rsid w:val="00C408C6"/>
    <w:rsid w:val="00C40B9E"/>
    <w:rsid w:val="00C40BA8"/>
    <w:rsid w:val="00C40D26"/>
    <w:rsid w:val="00C41090"/>
    <w:rsid w:val="00C410D7"/>
    <w:rsid w:val="00C414CF"/>
    <w:rsid w:val="00C416E7"/>
    <w:rsid w:val="00C4199A"/>
    <w:rsid w:val="00C4199F"/>
    <w:rsid w:val="00C419E0"/>
    <w:rsid w:val="00C41D20"/>
    <w:rsid w:val="00C41D8E"/>
    <w:rsid w:val="00C41E57"/>
    <w:rsid w:val="00C42082"/>
    <w:rsid w:val="00C42800"/>
    <w:rsid w:val="00C42952"/>
    <w:rsid w:val="00C42D2D"/>
    <w:rsid w:val="00C42E04"/>
    <w:rsid w:val="00C42E05"/>
    <w:rsid w:val="00C42FBC"/>
    <w:rsid w:val="00C43072"/>
    <w:rsid w:val="00C432A9"/>
    <w:rsid w:val="00C43406"/>
    <w:rsid w:val="00C4366C"/>
    <w:rsid w:val="00C43DD2"/>
    <w:rsid w:val="00C43E01"/>
    <w:rsid w:val="00C43E63"/>
    <w:rsid w:val="00C4400E"/>
    <w:rsid w:val="00C44022"/>
    <w:rsid w:val="00C4404E"/>
    <w:rsid w:val="00C4452A"/>
    <w:rsid w:val="00C445E2"/>
    <w:rsid w:val="00C448C4"/>
    <w:rsid w:val="00C44EEB"/>
    <w:rsid w:val="00C44EEC"/>
    <w:rsid w:val="00C45088"/>
    <w:rsid w:val="00C45176"/>
    <w:rsid w:val="00C4554C"/>
    <w:rsid w:val="00C45645"/>
    <w:rsid w:val="00C45729"/>
    <w:rsid w:val="00C457A1"/>
    <w:rsid w:val="00C45BD1"/>
    <w:rsid w:val="00C45FEF"/>
    <w:rsid w:val="00C4621E"/>
    <w:rsid w:val="00C4626E"/>
    <w:rsid w:val="00C47377"/>
    <w:rsid w:val="00C47818"/>
    <w:rsid w:val="00C47837"/>
    <w:rsid w:val="00C47857"/>
    <w:rsid w:val="00C479DD"/>
    <w:rsid w:val="00C47C98"/>
    <w:rsid w:val="00C47F87"/>
    <w:rsid w:val="00C50098"/>
    <w:rsid w:val="00C5040E"/>
    <w:rsid w:val="00C504E8"/>
    <w:rsid w:val="00C50694"/>
    <w:rsid w:val="00C50B42"/>
    <w:rsid w:val="00C50CDC"/>
    <w:rsid w:val="00C510C0"/>
    <w:rsid w:val="00C5111A"/>
    <w:rsid w:val="00C51222"/>
    <w:rsid w:val="00C513FF"/>
    <w:rsid w:val="00C51BA6"/>
    <w:rsid w:val="00C51D5D"/>
    <w:rsid w:val="00C51D90"/>
    <w:rsid w:val="00C52484"/>
    <w:rsid w:val="00C533F6"/>
    <w:rsid w:val="00C5340B"/>
    <w:rsid w:val="00C536F5"/>
    <w:rsid w:val="00C53A97"/>
    <w:rsid w:val="00C53FEC"/>
    <w:rsid w:val="00C543A8"/>
    <w:rsid w:val="00C54B87"/>
    <w:rsid w:val="00C54CA5"/>
    <w:rsid w:val="00C54EBE"/>
    <w:rsid w:val="00C5504B"/>
    <w:rsid w:val="00C55E74"/>
    <w:rsid w:val="00C55EB3"/>
    <w:rsid w:val="00C566E0"/>
    <w:rsid w:val="00C566ED"/>
    <w:rsid w:val="00C569DB"/>
    <w:rsid w:val="00C56F5D"/>
    <w:rsid w:val="00C5708C"/>
    <w:rsid w:val="00C571EA"/>
    <w:rsid w:val="00C57414"/>
    <w:rsid w:val="00C574F4"/>
    <w:rsid w:val="00C579A6"/>
    <w:rsid w:val="00C57B17"/>
    <w:rsid w:val="00C57B26"/>
    <w:rsid w:val="00C606C0"/>
    <w:rsid w:val="00C60A8C"/>
    <w:rsid w:val="00C60AD4"/>
    <w:rsid w:val="00C60AE3"/>
    <w:rsid w:val="00C60BF8"/>
    <w:rsid w:val="00C60F4B"/>
    <w:rsid w:val="00C61113"/>
    <w:rsid w:val="00C6118A"/>
    <w:rsid w:val="00C611DC"/>
    <w:rsid w:val="00C613A3"/>
    <w:rsid w:val="00C61737"/>
    <w:rsid w:val="00C61D9B"/>
    <w:rsid w:val="00C61DCD"/>
    <w:rsid w:val="00C624DF"/>
    <w:rsid w:val="00C62777"/>
    <w:rsid w:val="00C62789"/>
    <w:rsid w:val="00C6294F"/>
    <w:rsid w:val="00C62ADE"/>
    <w:rsid w:val="00C6377B"/>
    <w:rsid w:val="00C63A76"/>
    <w:rsid w:val="00C63CCF"/>
    <w:rsid w:val="00C63E8E"/>
    <w:rsid w:val="00C63FC1"/>
    <w:rsid w:val="00C642C2"/>
    <w:rsid w:val="00C64DB7"/>
    <w:rsid w:val="00C651C0"/>
    <w:rsid w:val="00C652F2"/>
    <w:rsid w:val="00C65599"/>
    <w:rsid w:val="00C65763"/>
    <w:rsid w:val="00C6583C"/>
    <w:rsid w:val="00C65A2A"/>
    <w:rsid w:val="00C65B86"/>
    <w:rsid w:val="00C6657B"/>
    <w:rsid w:val="00C666DD"/>
    <w:rsid w:val="00C66812"/>
    <w:rsid w:val="00C66FE8"/>
    <w:rsid w:val="00C670FA"/>
    <w:rsid w:val="00C6764F"/>
    <w:rsid w:val="00C67A2B"/>
    <w:rsid w:val="00C701E6"/>
    <w:rsid w:val="00C70537"/>
    <w:rsid w:val="00C70597"/>
    <w:rsid w:val="00C70706"/>
    <w:rsid w:val="00C70C8D"/>
    <w:rsid w:val="00C70F67"/>
    <w:rsid w:val="00C7128B"/>
    <w:rsid w:val="00C71929"/>
    <w:rsid w:val="00C71E99"/>
    <w:rsid w:val="00C71F1B"/>
    <w:rsid w:val="00C71F37"/>
    <w:rsid w:val="00C722C1"/>
    <w:rsid w:val="00C72C65"/>
    <w:rsid w:val="00C72D79"/>
    <w:rsid w:val="00C72E33"/>
    <w:rsid w:val="00C732A6"/>
    <w:rsid w:val="00C732E5"/>
    <w:rsid w:val="00C73358"/>
    <w:rsid w:val="00C7344E"/>
    <w:rsid w:val="00C735E9"/>
    <w:rsid w:val="00C7380B"/>
    <w:rsid w:val="00C73841"/>
    <w:rsid w:val="00C73B23"/>
    <w:rsid w:val="00C743D7"/>
    <w:rsid w:val="00C7481B"/>
    <w:rsid w:val="00C74A9A"/>
    <w:rsid w:val="00C74CEE"/>
    <w:rsid w:val="00C75243"/>
    <w:rsid w:val="00C75809"/>
    <w:rsid w:val="00C7594A"/>
    <w:rsid w:val="00C759D2"/>
    <w:rsid w:val="00C760C6"/>
    <w:rsid w:val="00C76B25"/>
    <w:rsid w:val="00C76B84"/>
    <w:rsid w:val="00C76BE7"/>
    <w:rsid w:val="00C76C56"/>
    <w:rsid w:val="00C76D72"/>
    <w:rsid w:val="00C76D9B"/>
    <w:rsid w:val="00C76DA2"/>
    <w:rsid w:val="00C77067"/>
    <w:rsid w:val="00C771BE"/>
    <w:rsid w:val="00C7750A"/>
    <w:rsid w:val="00C778F8"/>
    <w:rsid w:val="00C779F0"/>
    <w:rsid w:val="00C77BD7"/>
    <w:rsid w:val="00C77CA2"/>
    <w:rsid w:val="00C77F9B"/>
    <w:rsid w:val="00C802FD"/>
    <w:rsid w:val="00C804C4"/>
    <w:rsid w:val="00C805EF"/>
    <w:rsid w:val="00C806EF"/>
    <w:rsid w:val="00C80965"/>
    <w:rsid w:val="00C80F7F"/>
    <w:rsid w:val="00C80FDB"/>
    <w:rsid w:val="00C8103C"/>
    <w:rsid w:val="00C8151B"/>
    <w:rsid w:val="00C81C94"/>
    <w:rsid w:val="00C81E2B"/>
    <w:rsid w:val="00C82347"/>
    <w:rsid w:val="00C825E8"/>
    <w:rsid w:val="00C827AA"/>
    <w:rsid w:val="00C82D72"/>
    <w:rsid w:val="00C82F1D"/>
    <w:rsid w:val="00C832AF"/>
    <w:rsid w:val="00C8385D"/>
    <w:rsid w:val="00C845AE"/>
    <w:rsid w:val="00C845FB"/>
    <w:rsid w:val="00C8480F"/>
    <w:rsid w:val="00C8486F"/>
    <w:rsid w:val="00C84996"/>
    <w:rsid w:val="00C849F0"/>
    <w:rsid w:val="00C85219"/>
    <w:rsid w:val="00C85378"/>
    <w:rsid w:val="00C857CD"/>
    <w:rsid w:val="00C85C64"/>
    <w:rsid w:val="00C85CDA"/>
    <w:rsid w:val="00C85F62"/>
    <w:rsid w:val="00C8684A"/>
    <w:rsid w:val="00C8689D"/>
    <w:rsid w:val="00C86D94"/>
    <w:rsid w:val="00C879E6"/>
    <w:rsid w:val="00C87B19"/>
    <w:rsid w:val="00C87B40"/>
    <w:rsid w:val="00C87F72"/>
    <w:rsid w:val="00C90098"/>
    <w:rsid w:val="00C900CE"/>
    <w:rsid w:val="00C9051C"/>
    <w:rsid w:val="00C907A7"/>
    <w:rsid w:val="00C908FB"/>
    <w:rsid w:val="00C9092F"/>
    <w:rsid w:val="00C90BAA"/>
    <w:rsid w:val="00C91414"/>
    <w:rsid w:val="00C918D7"/>
    <w:rsid w:val="00C91B32"/>
    <w:rsid w:val="00C91D6E"/>
    <w:rsid w:val="00C91F6A"/>
    <w:rsid w:val="00C92178"/>
    <w:rsid w:val="00C921BC"/>
    <w:rsid w:val="00C9234E"/>
    <w:rsid w:val="00C9248C"/>
    <w:rsid w:val="00C92B4C"/>
    <w:rsid w:val="00C92BFE"/>
    <w:rsid w:val="00C932D9"/>
    <w:rsid w:val="00C935A5"/>
    <w:rsid w:val="00C936A8"/>
    <w:rsid w:val="00C93817"/>
    <w:rsid w:val="00C93CB5"/>
    <w:rsid w:val="00C93DE9"/>
    <w:rsid w:val="00C93EC1"/>
    <w:rsid w:val="00C94097"/>
    <w:rsid w:val="00C94317"/>
    <w:rsid w:val="00C9488C"/>
    <w:rsid w:val="00C949F1"/>
    <w:rsid w:val="00C94D4E"/>
    <w:rsid w:val="00C95086"/>
    <w:rsid w:val="00C951B7"/>
    <w:rsid w:val="00C95E4E"/>
    <w:rsid w:val="00C95FDC"/>
    <w:rsid w:val="00C962F8"/>
    <w:rsid w:val="00C963D3"/>
    <w:rsid w:val="00C963F8"/>
    <w:rsid w:val="00C96814"/>
    <w:rsid w:val="00C9716F"/>
    <w:rsid w:val="00C97432"/>
    <w:rsid w:val="00C974C1"/>
    <w:rsid w:val="00C97573"/>
    <w:rsid w:val="00C9768E"/>
    <w:rsid w:val="00C9793C"/>
    <w:rsid w:val="00C97A59"/>
    <w:rsid w:val="00CA019A"/>
    <w:rsid w:val="00CA032E"/>
    <w:rsid w:val="00CA06F3"/>
    <w:rsid w:val="00CA0AD1"/>
    <w:rsid w:val="00CA12A9"/>
    <w:rsid w:val="00CA1D95"/>
    <w:rsid w:val="00CA1E49"/>
    <w:rsid w:val="00CA1E74"/>
    <w:rsid w:val="00CA1F39"/>
    <w:rsid w:val="00CA22B3"/>
    <w:rsid w:val="00CA28DC"/>
    <w:rsid w:val="00CA2C50"/>
    <w:rsid w:val="00CA2D21"/>
    <w:rsid w:val="00CA3739"/>
    <w:rsid w:val="00CA3ACC"/>
    <w:rsid w:val="00CA3E4F"/>
    <w:rsid w:val="00CA3F48"/>
    <w:rsid w:val="00CA429A"/>
    <w:rsid w:val="00CA461F"/>
    <w:rsid w:val="00CA48AC"/>
    <w:rsid w:val="00CA4932"/>
    <w:rsid w:val="00CA4BCD"/>
    <w:rsid w:val="00CA4D07"/>
    <w:rsid w:val="00CA4FD6"/>
    <w:rsid w:val="00CA4FE8"/>
    <w:rsid w:val="00CA5095"/>
    <w:rsid w:val="00CA51F1"/>
    <w:rsid w:val="00CA5241"/>
    <w:rsid w:val="00CA5272"/>
    <w:rsid w:val="00CA5629"/>
    <w:rsid w:val="00CA5AE8"/>
    <w:rsid w:val="00CA628F"/>
    <w:rsid w:val="00CA6BA8"/>
    <w:rsid w:val="00CA6BED"/>
    <w:rsid w:val="00CA6CA6"/>
    <w:rsid w:val="00CA6D02"/>
    <w:rsid w:val="00CA6D37"/>
    <w:rsid w:val="00CA6D49"/>
    <w:rsid w:val="00CA6D53"/>
    <w:rsid w:val="00CA6E2E"/>
    <w:rsid w:val="00CA6FE8"/>
    <w:rsid w:val="00CA745C"/>
    <w:rsid w:val="00CA7563"/>
    <w:rsid w:val="00CA7576"/>
    <w:rsid w:val="00CA77F5"/>
    <w:rsid w:val="00CA78CE"/>
    <w:rsid w:val="00CA78DF"/>
    <w:rsid w:val="00CA7FE1"/>
    <w:rsid w:val="00CB02C5"/>
    <w:rsid w:val="00CB0759"/>
    <w:rsid w:val="00CB0BA5"/>
    <w:rsid w:val="00CB0CED"/>
    <w:rsid w:val="00CB13EE"/>
    <w:rsid w:val="00CB15D7"/>
    <w:rsid w:val="00CB22CF"/>
    <w:rsid w:val="00CB25D1"/>
    <w:rsid w:val="00CB2782"/>
    <w:rsid w:val="00CB298F"/>
    <w:rsid w:val="00CB2BF9"/>
    <w:rsid w:val="00CB3129"/>
    <w:rsid w:val="00CB3563"/>
    <w:rsid w:val="00CB3692"/>
    <w:rsid w:val="00CB3783"/>
    <w:rsid w:val="00CB3A75"/>
    <w:rsid w:val="00CB3E00"/>
    <w:rsid w:val="00CB4356"/>
    <w:rsid w:val="00CB43E4"/>
    <w:rsid w:val="00CB4569"/>
    <w:rsid w:val="00CB4764"/>
    <w:rsid w:val="00CB4ADA"/>
    <w:rsid w:val="00CB4CDC"/>
    <w:rsid w:val="00CB4E8C"/>
    <w:rsid w:val="00CB5243"/>
    <w:rsid w:val="00CB56B3"/>
    <w:rsid w:val="00CB59CD"/>
    <w:rsid w:val="00CB5BA4"/>
    <w:rsid w:val="00CB5C49"/>
    <w:rsid w:val="00CB5CBD"/>
    <w:rsid w:val="00CB5CDA"/>
    <w:rsid w:val="00CB6017"/>
    <w:rsid w:val="00CB6106"/>
    <w:rsid w:val="00CB63C1"/>
    <w:rsid w:val="00CB67BB"/>
    <w:rsid w:val="00CB68C5"/>
    <w:rsid w:val="00CB699A"/>
    <w:rsid w:val="00CB6B64"/>
    <w:rsid w:val="00CB6D46"/>
    <w:rsid w:val="00CB6F99"/>
    <w:rsid w:val="00CB6FD5"/>
    <w:rsid w:val="00CB73CC"/>
    <w:rsid w:val="00CB78D9"/>
    <w:rsid w:val="00CC03F1"/>
    <w:rsid w:val="00CC05E0"/>
    <w:rsid w:val="00CC076D"/>
    <w:rsid w:val="00CC0A64"/>
    <w:rsid w:val="00CC0B53"/>
    <w:rsid w:val="00CC0FB6"/>
    <w:rsid w:val="00CC1031"/>
    <w:rsid w:val="00CC13C2"/>
    <w:rsid w:val="00CC1689"/>
    <w:rsid w:val="00CC1CB8"/>
    <w:rsid w:val="00CC1F05"/>
    <w:rsid w:val="00CC24DC"/>
    <w:rsid w:val="00CC29E8"/>
    <w:rsid w:val="00CC2E76"/>
    <w:rsid w:val="00CC2E90"/>
    <w:rsid w:val="00CC3641"/>
    <w:rsid w:val="00CC3F2C"/>
    <w:rsid w:val="00CC427D"/>
    <w:rsid w:val="00CC438A"/>
    <w:rsid w:val="00CC471F"/>
    <w:rsid w:val="00CC48AC"/>
    <w:rsid w:val="00CC48B6"/>
    <w:rsid w:val="00CC4C77"/>
    <w:rsid w:val="00CC4DC1"/>
    <w:rsid w:val="00CC4F46"/>
    <w:rsid w:val="00CC50DD"/>
    <w:rsid w:val="00CC536C"/>
    <w:rsid w:val="00CC5496"/>
    <w:rsid w:val="00CC5664"/>
    <w:rsid w:val="00CC5A87"/>
    <w:rsid w:val="00CC5E72"/>
    <w:rsid w:val="00CC5F68"/>
    <w:rsid w:val="00CC6040"/>
    <w:rsid w:val="00CC60D4"/>
    <w:rsid w:val="00CC61C7"/>
    <w:rsid w:val="00CC6780"/>
    <w:rsid w:val="00CC6C25"/>
    <w:rsid w:val="00CC6EC7"/>
    <w:rsid w:val="00CC71DD"/>
    <w:rsid w:val="00CC77ED"/>
    <w:rsid w:val="00CC7991"/>
    <w:rsid w:val="00CC7DC0"/>
    <w:rsid w:val="00CD0298"/>
    <w:rsid w:val="00CD037E"/>
    <w:rsid w:val="00CD0465"/>
    <w:rsid w:val="00CD0525"/>
    <w:rsid w:val="00CD08F7"/>
    <w:rsid w:val="00CD0A52"/>
    <w:rsid w:val="00CD0B24"/>
    <w:rsid w:val="00CD0BBE"/>
    <w:rsid w:val="00CD0C08"/>
    <w:rsid w:val="00CD13E4"/>
    <w:rsid w:val="00CD1497"/>
    <w:rsid w:val="00CD16F5"/>
    <w:rsid w:val="00CD1816"/>
    <w:rsid w:val="00CD1A08"/>
    <w:rsid w:val="00CD1D44"/>
    <w:rsid w:val="00CD25BC"/>
    <w:rsid w:val="00CD25E3"/>
    <w:rsid w:val="00CD2640"/>
    <w:rsid w:val="00CD290C"/>
    <w:rsid w:val="00CD295C"/>
    <w:rsid w:val="00CD297E"/>
    <w:rsid w:val="00CD2C54"/>
    <w:rsid w:val="00CD2DFC"/>
    <w:rsid w:val="00CD3032"/>
    <w:rsid w:val="00CD31DE"/>
    <w:rsid w:val="00CD32A9"/>
    <w:rsid w:val="00CD3336"/>
    <w:rsid w:val="00CD33B6"/>
    <w:rsid w:val="00CD3971"/>
    <w:rsid w:val="00CD3AFE"/>
    <w:rsid w:val="00CD3B85"/>
    <w:rsid w:val="00CD3DE1"/>
    <w:rsid w:val="00CD5075"/>
    <w:rsid w:val="00CD56F6"/>
    <w:rsid w:val="00CD57E6"/>
    <w:rsid w:val="00CD591C"/>
    <w:rsid w:val="00CD5EBA"/>
    <w:rsid w:val="00CD5FB0"/>
    <w:rsid w:val="00CD60A0"/>
    <w:rsid w:val="00CD61A6"/>
    <w:rsid w:val="00CD6486"/>
    <w:rsid w:val="00CD6670"/>
    <w:rsid w:val="00CD6AF3"/>
    <w:rsid w:val="00CD6F43"/>
    <w:rsid w:val="00CD6F69"/>
    <w:rsid w:val="00CD6FCC"/>
    <w:rsid w:val="00CD74FC"/>
    <w:rsid w:val="00CD7836"/>
    <w:rsid w:val="00CD7D14"/>
    <w:rsid w:val="00CE04B8"/>
    <w:rsid w:val="00CE054E"/>
    <w:rsid w:val="00CE0ADD"/>
    <w:rsid w:val="00CE0F11"/>
    <w:rsid w:val="00CE1348"/>
    <w:rsid w:val="00CE1EC3"/>
    <w:rsid w:val="00CE1F68"/>
    <w:rsid w:val="00CE2580"/>
    <w:rsid w:val="00CE2781"/>
    <w:rsid w:val="00CE2B49"/>
    <w:rsid w:val="00CE2C8A"/>
    <w:rsid w:val="00CE2CB7"/>
    <w:rsid w:val="00CE2D0E"/>
    <w:rsid w:val="00CE34F2"/>
    <w:rsid w:val="00CE3667"/>
    <w:rsid w:val="00CE39D2"/>
    <w:rsid w:val="00CE3A16"/>
    <w:rsid w:val="00CE3F8B"/>
    <w:rsid w:val="00CE4036"/>
    <w:rsid w:val="00CE44D7"/>
    <w:rsid w:val="00CE4A7A"/>
    <w:rsid w:val="00CE519F"/>
    <w:rsid w:val="00CE5360"/>
    <w:rsid w:val="00CE5682"/>
    <w:rsid w:val="00CE5767"/>
    <w:rsid w:val="00CE5C7F"/>
    <w:rsid w:val="00CE5DF2"/>
    <w:rsid w:val="00CE5EC5"/>
    <w:rsid w:val="00CE60AB"/>
    <w:rsid w:val="00CE6601"/>
    <w:rsid w:val="00CE67A3"/>
    <w:rsid w:val="00CE6ADA"/>
    <w:rsid w:val="00CE7104"/>
    <w:rsid w:val="00CE72FB"/>
    <w:rsid w:val="00CE7642"/>
    <w:rsid w:val="00CE7BE2"/>
    <w:rsid w:val="00CF026F"/>
    <w:rsid w:val="00CF0436"/>
    <w:rsid w:val="00CF06E8"/>
    <w:rsid w:val="00CF073C"/>
    <w:rsid w:val="00CF0AD2"/>
    <w:rsid w:val="00CF10F9"/>
    <w:rsid w:val="00CF11DC"/>
    <w:rsid w:val="00CF12CD"/>
    <w:rsid w:val="00CF12D7"/>
    <w:rsid w:val="00CF13CF"/>
    <w:rsid w:val="00CF13D6"/>
    <w:rsid w:val="00CF1676"/>
    <w:rsid w:val="00CF17CC"/>
    <w:rsid w:val="00CF1848"/>
    <w:rsid w:val="00CF1864"/>
    <w:rsid w:val="00CF19EC"/>
    <w:rsid w:val="00CF1CDF"/>
    <w:rsid w:val="00CF1D2A"/>
    <w:rsid w:val="00CF1E48"/>
    <w:rsid w:val="00CF1F3B"/>
    <w:rsid w:val="00CF1F81"/>
    <w:rsid w:val="00CF2063"/>
    <w:rsid w:val="00CF2065"/>
    <w:rsid w:val="00CF2792"/>
    <w:rsid w:val="00CF309E"/>
    <w:rsid w:val="00CF33A3"/>
    <w:rsid w:val="00CF38AB"/>
    <w:rsid w:val="00CF3DBF"/>
    <w:rsid w:val="00CF3F44"/>
    <w:rsid w:val="00CF512E"/>
    <w:rsid w:val="00CF5133"/>
    <w:rsid w:val="00CF5295"/>
    <w:rsid w:val="00CF573E"/>
    <w:rsid w:val="00CF6066"/>
    <w:rsid w:val="00CF6133"/>
    <w:rsid w:val="00CF64F5"/>
    <w:rsid w:val="00CF6C18"/>
    <w:rsid w:val="00CF7062"/>
    <w:rsid w:val="00CF72A3"/>
    <w:rsid w:val="00CF74A1"/>
    <w:rsid w:val="00CF7766"/>
    <w:rsid w:val="00CF782F"/>
    <w:rsid w:val="00CF78B6"/>
    <w:rsid w:val="00CF7AE5"/>
    <w:rsid w:val="00CF7C04"/>
    <w:rsid w:val="00CF7CAD"/>
    <w:rsid w:val="00CF7D8F"/>
    <w:rsid w:val="00CF7F6A"/>
    <w:rsid w:val="00D00392"/>
    <w:rsid w:val="00D003C2"/>
    <w:rsid w:val="00D00412"/>
    <w:rsid w:val="00D00638"/>
    <w:rsid w:val="00D00F58"/>
    <w:rsid w:val="00D011C9"/>
    <w:rsid w:val="00D011EE"/>
    <w:rsid w:val="00D011FD"/>
    <w:rsid w:val="00D01745"/>
    <w:rsid w:val="00D019D7"/>
    <w:rsid w:val="00D01BC2"/>
    <w:rsid w:val="00D01C33"/>
    <w:rsid w:val="00D0223C"/>
    <w:rsid w:val="00D023B6"/>
    <w:rsid w:val="00D026A7"/>
    <w:rsid w:val="00D026DE"/>
    <w:rsid w:val="00D02DA0"/>
    <w:rsid w:val="00D03370"/>
    <w:rsid w:val="00D03826"/>
    <w:rsid w:val="00D038A8"/>
    <w:rsid w:val="00D03903"/>
    <w:rsid w:val="00D039CA"/>
    <w:rsid w:val="00D03C85"/>
    <w:rsid w:val="00D03CAD"/>
    <w:rsid w:val="00D03EC9"/>
    <w:rsid w:val="00D04306"/>
    <w:rsid w:val="00D04D61"/>
    <w:rsid w:val="00D0516F"/>
    <w:rsid w:val="00D051F7"/>
    <w:rsid w:val="00D05746"/>
    <w:rsid w:val="00D0596D"/>
    <w:rsid w:val="00D05994"/>
    <w:rsid w:val="00D05AA1"/>
    <w:rsid w:val="00D05BDA"/>
    <w:rsid w:val="00D06125"/>
    <w:rsid w:val="00D06287"/>
    <w:rsid w:val="00D065CD"/>
    <w:rsid w:val="00D06658"/>
    <w:rsid w:val="00D066D1"/>
    <w:rsid w:val="00D06C68"/>
    <w:rsid w:val="00D06D7A"/>
    <w:rsid w:val="00D076EC"/>
    <w:rsid w:val="00D078E6"/>
    <w:rsid w:val="00D07D18"/>
    <w:rsid w:val="00D07DA1"/>
    <w:rsid w:val="00D07EA9"/>
    <w:rsid w:val="00D07F77"/>
    <w:rsid w:val="00D10108"/>
    <w:rsid w:val="00D101B3"/>
    <w:rsid w:val="00D10837"/>
    <w:rsid w:val="00D10EEA"/>
    <w:rsid w:val="00D11705"/>
    <w:rsid w:val="00D118F8"/>
    <w:rsid w:val="00D11A5C"/>
    <w:rsid w:val="00D11EC7"/>
    <w:rsid w:val="00D1218D"/>
    <w:rsid w:val="00D1240E"/>
    <w:rsid w:val="00D124A7"/>
    <w:rsid w:val="00D1288A"/>
    <w:rsid w:val="00D12950"/>
    <w:rsid w:val="00D12CA6"/>
    <w:rsid w:val="00D12E05"/>
    <w:rsid w:val="00D12E67"/>
    <w:rsid w:val="00D12EBE"/>
    <w:rsid w:val="00D13020"/>
    <w:rsid w:val="00D13195"/>
    <w:rsid w:val="00D131BD"/>
    <w:rsid w:val="00D132A0"/>
    <w:rsid w:val="00D134AF"/>
    <w:rsid w:val="00D1365E"/>
    <w:rsid w:val="00D136B3"/>
    <w:rsid w:val="00D13706"/>
    <w:rsid w:val="00D13836"/>
    <w:rsid w:val="00D14082"/>
    <w:rsid w:val="00D14509"/>
    <w:rsid w:val="00D14D33"/>
    <w:rsid w:val="00D14EE6"/>
    <w:rsid w:val="00D1507B"/>
    <w:rsid w:val="00D152EE"/>
    <w:rsid w:val="00D1534E"/>
    <w:rsid w:val="00D154FB"/>
    <w:rsid w:val="00D15891"/>
    <w:rsid w:val="00D16123"/>
    <w:rsid w:val="00D16197"/>
    <w:rsid w:val="00D163EE"/>
    <w:rsid w:val="00D16C93"/>
    <w:rsid w:val="00D16FA0"/>
    <w:rsid w:val="00D1719E"/>
    <w:rsid w:val="00D171CD"/>
    <w:rsid w:val="00D17A98"/>
    <w:rsid w:val="00D17BB6"/>
    <w:rsid w:val="00D17CB5"/>
    <w:rsid w:val="00D17CF0"/>
    <w:rsid w:val="00D17D0C"/>
    <w:rsid w:val="00D17DDF"/>
    <w:rsid w:val="00D17E2E"/>
    <w:rsid w:val="00D17F64"/>
    <w:rsid w:val="00D2015F"/>
    <w:rsid w:val="00D203B0"/>
    <w:rsid w:val="00D20757"/>
    <w:rsid w:val="00D20BC3"/>
    <w:rsid w:val="00D20FF4"/>
    <w:rsid w:val="00D21053"/>
    <w:rsid w:val="00D2111E"/>
    <w:rsid w:val="00D21527"/>
    <w:rsid w:val="00D21B2C"/>
    <w:rsid w:val="00D21C2F"/>
    <w:rsid w:val="00D221B7"/>
    <w:rsid w:val="00D221ED"/>
    <w:rsid w:val="00D2271F"/>
    <w:rsid w:val="00D22735"/>
    <w:rsid w:val="00D227D3"/>
    <w:rsid w:val="00D22BE6"/>
    <w:rsid w:val="00D22CC6"/>
    <w:rsid w:val="00D22E7B"/>
    <w:rsid w:val="00D23439"/>
    <w:rsid w:val="00D235A6"/>
    <w:rsid w:val="00D23667"/>
    <w:rsid w:val="00D23810"/>
    <w:rsid w:val="00D23A28"/>
    <w:rsid w:val="00D23A65"/>
    <w:rsid w:val="00D23A67"/>
    <w:rsid w:val="00D23ACB"/>
    <w:rsid w:val="00D23B0A"/>
    <w:rsid w:val="00D23B2B"/>
    <w:rsid w:val="00D23B94"/>
    <w:rsid w:val="00D23B99"/>
    <w:rsid w:val="00D23C00"/>
    <w:rsid w:val="00D23C80"/>
    <w:rsid w:val="00D23CA5"/>
    <w:rsid w:val="00D23E03"/>
    <w:rsid w:val="00D23ED6"/>
    <w:rsid w:val="00D24297"/>
    <w:rsid w:val="00D242F1"/>
    <w:rsid w:val="00D243F2"/>
    <w:rsid w:val="00D248BE"/>
    <w:rsid w:val="00D24B61"/>
    <w:rsid w:val="00D24F95"/>
    <w:rsid w:val="00D251D8"/>
    <w:rsid w:val="00D2532E"/>
    <w:rsid w:val="00D253EB"/>
    <w:rsid w:val="00D25939"/>
    <w:rsid w:val="00D25B09"/>
    <w:rsid w:val="00D26093"/>
    <w:rsid w:val="00D260DA"/>
    <w:rsid w:val="00D26213"/>
    <w:rsid w:val="00D263C8"/>
    <w:rsid w:val="00D26544"/>
    <w:rsid w:val="00D266DB"/>
    <w:rsid w:val="00D26AA8"/>
    <w:rsid w:val="00D26BF3"/>
    <w:rsid w:val="00D26CDD"/>
    <w:rsid w:val="00D27089"/>
    <w:rsid w:val="00D27284"/>
    <w:rsid w:val="00D277E5"/>
    <w:rsid w:val="00D27B01"/>
    <w:rsid w:val="00D27DA6"/>
    <w:rsid w:val="00D27EA8"/>
    <w:rsid w:val="00D27EB9"/>
    <w:rsid w:val="00D30144"/>
    <w:rsid w:val="00D30190"/>
    <w:rsid w:val="00D3037A"/>
    <w:rsid w:val="00D303FB"/>
    <w:rsid w:val="00D3073D"/>
    <w:rsid w:val="00D30784"/>
    <w:rsid w:val="00D307B0"/>
    <w:rsid w:val="00D30884"/>
    <w:rsid w:val="00D308E8"/>
    <w:rsid w:val="00D30A94"/>
    <w:rsid w:val="00D30AD6"/>
    <w:rsid w:val="00D30B29"/>
    <w:rsid w:val="00D311C0"/>
    <w:rsid w:val="00D313F0"/>
    <w:rsid w:val="00D3157C"/>
    <w:rsid w:val="00D316D4"/>
    <w:rsid w:val="00D3177D"/>
    <w:rsid w:val="00D31A61"/>
    <w:rsid w:val="00D325BE"/>
    <w:rsid w:val="00D32724"/>
    <w:rsid w:val="00D3275B"/>
    <w:rsid w:val="00D3288B"/>
    <w:rsid w:val="00D329C6"/>
    <w:rsid w:val="00D32D1A"/>
    <w:rsid w:val="00D32E7F"/>
    <w:rsid w:val="00D32E8A"/>
    <w:rsid w:val="00D3335A"/>
    <w:rsid w:val="00D33462"/>
    <w:rsid w:val="00D3349A"/>
    <w:rsid w:val="00D33F56"/>
    <w:rsid w:val="00D34684"/>
    <w:rsid w:val="00D34821"/>
    <w:rsid w:val="00D348D4"/>
    <w:rsid w:val="00D34918"/>
    <w:rsid w:val="00D34A00"/>
    <w:rsid w:val="00D34B30"/>
    <w:rsid w:val="00D34F14"/>
    <w:rsid w:val="00D35285"/>
    <w:rsid w:val="00D354A3"/>
    <w:rsid w:val="00D3562C"/>
    <w:rsid w:val="00D35A0B"/>
    <w:rsid w:val="00D35E5E"/>
    <w:rsid w:val="00D35F4B"/>
    <w:rsid w:val="00D36AC0"/>
    <w:rsid w:val="00D37075"/>
    <w:rsid w:val="00D37CD9"/>
    <w:rsid w:val="00D4014A"/>
    <w:rsid w:val="00D40173"/>
    <w:rsid w:val="00D405FF"/>
    <w:rsid w:val="00D40EE7"/>
    <w:rsid w:val="00D41107"/>
    <w:rsid w:val="00D4150D"/>
    <w:rsid w:val="00D41733"/>
    <w:rsid w:val="00D41840"/>
    <w:rsid w:val="00D41A45"/>
    <w:rsid w:val="00D41D68"/>
    <w:rsid w:val="00D41ED9"/>
    <w:rsid w:val="00D42499"/>
    <w:rsid w:val="00D426C7"/>
    <w:rsid w:val="00D42AB4"/>
    <w:rsid w:val="00D42DAF"/>
    <w:rsid w:val="00D42F97"/>
    <w:rsid w:val="00D43834"/>
    <w:rsid w:val="00D43B5E"/>
    <w:rsid w:val="00D43C06"/>
    <w:rsid w:val="00D43FA7"/>
    <w:rsid w:val="00D442F7"/>
    <w:rsid w:val="00D44509"/>
    <w:rsid w:val="00D44B01"/>
    <w:rsid w:val="00D44C41"/>
    <w:rsid w:val="00D44F43"/>
    <w:rsid w:val="00D44F66"/>
    <w:rsid w:val="00D451B6"/>
    <w:rsid w:val="00D45DE1"/>
    <w:rsid w:val="00D45F14"/>
    <w:rsid w:val="00D45F25"/>
    <w:rsid w:val="00D46109"/>
    <w:rsid w:val="00D462B2"/>
    <w:rsid w:val="00D466F5"/>
    <w:rsid w:val="00D46844"/>
    <w:rsid w:val="00D46CCE"/>
    <w:rsid w:val="00D46F65"/>
    <w:rsid w:val="00D472B3"/>
    <w:rsid w:val="00D47563"/>
    <w:rsid w:val="00D47847"/>
    <w:rsid w:val="00D47B05"/>
    <w:rsid w:val="00D505E4"/>
    <w:rsid w:val="00D50936"/>
    <w:rsid w:val="00D50C65"/>
    <w:rsid w:val="00D51106"/>
    <w:rsid w:val="00D512E9"/>
    <w:rsid w:val="00D5139A"/>
    <w:rsid w:val="00D513FB"/>
    <w:rsid w:val="00D516B1"/>
    <w:rsid w:val="00D51AF4"/>
    <w:rsid w:val="00D51C11"/>
    <w:rsid w:val="00D51D34"/>
    <w:rsid w:val="00D51EA1"/>
    <w:rsid w:val="00D51F2F"/>
    <w:rsid w:val="00D520A6"/>
    <w:rsid w:val="00D52270"/>
    <w:rsid w:val="00D523BA"/>
    <w:rsid w:val="00D52781"/>
    <w:rsid w:val="00D52BB1"/>
    <w:rsid w:val="00D52E71"/>
    <w:rsid w:val="00D52FD2"/>
    <w:rsid w:val="00D52FDB"/>
    <w:rsid w:val="00D52FEA"/>
    <w:rsid w:val="00D5302F"/>
    <w:rsid w:val="00D53085"/>
    <w:rsid w:val="00D532CC"/>
    <w:rsid w:val="00D533CB"/>
    <w:rsid w:val="00D5346B"/>
    <w:rsid w:val="00D5347D"/>
    <w:rsid w:val="00D53492"/>
    <w:rsid w:val="00D53BBB"/>
    <w:rsid w:val="00D53BD1"/>
    <w:rsid w:val="00D53CCD"/>
    <w:rsid w:val="00D5409C"/>
    <w:rsid w:val="00D540FA"/>
    <w:rsid w:val="00D5412E"/>
    <w:rsid w:val="00D544ED"/>
    <w:rsid w:val="00D54CB5"/>
    <w:rsid w:val="00D55455"/>
    <w:rsid w:val="00D558F1"/>
    <w:rsid w:val="00D55A51"/>
    <w:rsid w:val="00D55A58"/>
    <w:rsid w:val="00D55DB9"/>
    <w:rsid w:val="00D55F53"/>
    <w:rsid w:val="00D55FAE"/>
    <w:rsid w:val="00D562CB"/>
    <w:rsid w:val="00D563C6"/>
    <w:rsid w:val="00D567C3"/>
    <w:rsid w:val="00D567CB"/>
    <w:rsid w:val="00D571B6"/>
    <w:rsid w:val="00D577ED"/>
    <w:rsid w:val="00D57912"/>
    <w:rsid w:val="00D57A6B"/>
    <w:rsid w:val="00D6009E"/>
    <w:rsid w:val="00D60206"/>
    <w:rsid w:val="00D603A1"/>
    <w:rsid w:val="00D60556"/>
    <w:rsid w:val="00D60803"/>
    <w:rsid w:val="00D60B79"/>
    <w:rsid w:val="00D60C9A"/>
    <w:rsid w:val="00D6169D"/>
    <w:rsid w:val="00D6175D"/>
    <w:rsid w:val="00D61E4C"/>
    <w:rsid w:val="00D62033"/>
    <w:rsid w:val="00D620C5"/>
    <w:rsid w:val="00D622DC"/>
    <w:rsid w:val="00D624C9"/>
    <w:rsid w:val="00D62716"/>
    <w:rsid w:val="00D62D1C"/>
    <w:rsid w:val="00D62F34"/>
    <w:rsid w:val="00D63095"/>
    <w:rsid w:val="00D6327F"/>
    <w:rsid w:val="00D63804"/>
    <w:rsid w:val="00D63809"/>
    <w:rsid w:val="00D63813"/>
    <w:rsid w:val="00D63F6D"/>
    <w:rsid w:val="00D63FFB"/>
    <w:rsid w:val="00D64009"/>
    <w:rsid w:val="00D64302"/>
    <w:rsid w:val="00D643DC"/>
    <w:rsid w:val="00D645F8"/>
    <w:rsid w:val="00D64730"/>
    <w:rsid w:val="00D64854"/>
    <w:rsid w:val="00D64874"/>
    <w:rsid w:val="00D64875"/>
    <w:rsid w:val="00D65955"/>
    <w:rsid w:val="00D6599A"/>
    <w:rsid w:val="00D66328"/>
    <w:rsid w:val="00D664EF"/>
    <w:rsid w:val="00D665F7"/>
    <w:rsid w:val="00D66606"/>
    <w:rsid w:val="00D66690"/>
    <w:rsid w:val="00D666B7"/>
    <w:rsid w:val="00D66895"/>
    <w:rsid w:val="00D66D70"/>
    <w:rsid w:val="00D66F15"/>
    <w:rsid w:val="00D67212"/>
    <w:rsid w:val="00D67481"/>
    <w:rsid w:val="00D6760D"/>
    <w:rsid w:val="00D6773D"/>
    <w:rsid w:val="00D679BD"/>
    <w:rsid w:val="00D67B43"/>
    <w:rsid w:val="00D67CD6"/>
    <w:rsid w:val="00D67D0D"/>
    <w:rsid w:val="00D67DC7"/>
    <w:rsid w:val="00D70208"/>
    <w:rsid w:val="00D708EA"/>
    <w:rsid w:val="00D70C4A"/>
    <w:rsid w:val="00D710A1"/>
    <w:rsid w:val="00D71915"/>
    <w:rsid w:val="00D71980"/>
    <w:rsid w:val="00D71A95"/>
    <w:rsid w:val="00D71E8C"/>
    <w:rsid w:val="00D72BEA"/>
    <w:rsid w:val="00D72C99"/>
    <w:rsid w:val="00D73018"/>
    <w:rsid w:val="00D730CF"/>
    <w:rsid w:val="00D7323A"/>
    <w:rsid w:val="00D73753"/>
    <w:rsid w:val="00D73F28"/>
    <w:rsid w:val="00D74CCB"/>
    <w:rsid w:val="00D74D72"/>
    <w:rsid w:val="00D756A9"/>
    <w:rsid w:val="00D75988"/>
    <w:rsid w:val="00D75E98"/>
    <w:rsid w:val="00D75EB8"/>
    <w:rsid w:val="00D75F9F"/>
    <w:rsid w:val="00D76026"/>
    <w:rsid w:val="00D762F0"/>
    <w:rsid w:val="00D7652B"/>
    <w:rsid w:val="00D7659F"/>
    <w:rsid w:val="00D766C0"/>
    <w:rsid w:val="00D76A97"/>
    <w:rsid w:val="00D76CFA"/>
    <w:rsid w:val="00D76DCB"/>
    <w:rsid w:val="00D772C6"/>
    <w:rsid w:val="00D772E6"/>
    <w:rsid w:val="00D77D98"/>
    <w:rsid w:val="00D80639"/>
    <w:rsid w:val="00D80DF9"/>
    <w:rsid w:val="00D80F9C"/>
    <w:rsid w:val="00D81162"/>
    <w:rsid w:val="00D811A3"/>
    <w:rsid w:val="00D812AD"/>
    <w:rsid w:val="00D814E5"/>
    <w:rsid w:val="00D8179E"/>
    <w:rsid w:val="00D81B43"/>
    <w:rsid w:val="00D81CA1"/>
    <w:rsid w:val="00D81E1A"/>
    <w:rsid w:val="00D82027"/>
    <w:rsid w:val="00D82330"/>
    <w:rsid w:val="00D829E8"/>
    <w:rsid w:val="00D82D88"/>
    <w:rsid w:val="00D8336B"/>
    <w:rsid w:val="00D83AD5"/>
    <w:rsid w:val="00D83F58"/>
    <w:rsid w:val="00D8414B"/>
    <w:rsid w:val="00D8425E"/>
    <w:rsid w:val="00D843CD"/>
    <w:rsid w:val="00D84633"/>
    <w:rsid w:val="00D849CF"/>
    <w:rsid w:val="00D859B7"/>
    <w:rsid w:val="00D85A38"/>
    <w:rsid w:val="00D85A7E"/>
    <w:rsid w:val="00D85BCD"/>
    <w:rsid w:val="00D85C5D"/>
    <w:rsid w:val="00D85DE4"/>
    <w:rsid w:val="00D85FF4"/>
    <w:rsid w:val="00D8618C"/>
    <w:rsid w:val="00D86B72"/>
    <w:rsid w:val="00D86BDB"/>
    <w:rsid w:val="00D8710F"/>
    <w:rsid w:val="00D87371"/>
    <w:rsid w:val="00D873E3"/>
    <w:rsid w:val="00D87620"/>
    <w:rsid w:val="00D87AAC"/>
    <w:rsid w:val="00D87C81"/>
    <w:rsid w:val="00D87CA6"/>
    <w:rsid w:val="00D87FAF"/>
    <w:rsid w:val="00D902B2"/>
    <w:rsid w:val="00D90550"/>
    <w:rsid w:val="00D906A8"/>
    <w:rsid w:val="00D90A89"/>
    <w:rsid w:val="00D91003"/>
    <w:rsid w:val="00D91010"/>
    <w:rsid w:val="00D9129B"/>
    <w:rsid w:val="00D9181E"/>
    <w:rsid w:val="00D92185"/>
    <w:rsid w:val="00D922D3"/>
    <w:rsid w:val="00D92378"/>
    <w:rsid w:val="00D92C28"/>
    <w:rsid w:val="00D92FF1"/>
    <w:rsid w:val="00D932E4"/>
    <w:rsid w:val="00D93986"/>
    <w:rsid w:val="00D93C6E"/>
    <w:rsid w:val="00D93D22"/>
    <w:rsid w:val="00D93D63"/>
    <w:rsid w:val="00D9409E"/>
    <w:rsid w:val="00D94448"/>
    <w:rsid w:val="00D94686"/>
    <w:rsid w:val="00D94995"/>
    <w:rsid w:val="00D94CBA"/>
    <w:rsid w:val="00D94E07"/>
    <w:rsid w:val="00D955BC"/>
    <w:rsid w:val="00D956C4"/>
    <w:rsid w:val="00D96460"/>
    <w:rsid w:val="00D9747F"/>
    <w:rsid w:val="00D9769B"/>
    <w:rsid w:val="00D979C8"/>
    <w:rsid w:val="00D97AA1"/>
    <w:rsid w:val="00D97B9F"/>
    <w:rsid w:val="00D97C10"/>
    <w:rsid w:val="00DA0566"/>
    <w:rsid w:val="00DA056D"/>
    <w:rsid w:val="00DA064B"/>
    <w:rsid w:val="00DA06FE"/>
    <w:rsid w:val="00DA0B55"/>
    <w:rsid w:val="00DA0D77"/>
    <w:rsid w:val="00DA12AC"/>
    <w:rsid w:val="00DA1327"/>
    <w:rsid w:val="00DA13B1"/>
    <w:rsid w:val="00DA173F"/>
    <w:rsid w:val="00DA17C3"/>
    <w:rsid w:val="00DA18AD"/>
    <w:rsid w:val="00DA1BFD"/>
    <w:rsid w:val="00DA2348"/>
    <w:rsid w:val="00DA247A"/>
    <w:rsid w:val="00DA2485"/>
    <w:rsid w:val="00DA278F"/>
    <w:rsid w:val="00DA2DEA"/>
    <w:rsid w:val="00DA3247"/>
    <w:rsid w:val="00DA334F"/>
    <w:rsid w:val="00DA3478"/>
    <w:rsid w:val="00DA369D"/>
    <w:rsid w:val="00DA3F3A"/>
    <w:rsid w:val="00DA3F50"/>
    <w:rsid w:val="00DA41B0"/>
    <w:rsid w:val="00DA45B1"/>
    <w:rsid w:val="00DA48E4"/>
    <w:rsid w:val="00DA4982"/>
    <w:rsid w:val="00DA51B1"/>
    <w:rsid w:val="00DA5432"/>
    <w:rsid w:val="00DA54CC"/>
    <w:rsid w:val="00DA561B"/>
    <w:rsid w:val="00DA5BE8"/>
    <w:rsid w:val="00DA5C59"/>
    <w:rsid w:val="00DA5E2E"/>
    <w:rsid w:val="00DA611E"/>
    <w:rsid w:val="00DA6697"/>
    <w:rsid w:val="00DA7250"/>
    <w:rsid w:val="00DA78A6"/>
    <w:rsid w:val="00DA7A55"/>
    <w:rsid w:val="00DA7EB7"/>
    <w:rsid w:val="00DB0013"/>
    <w:rsid w:val="00DB00BA"/>
    <w:rsid w:val="00DB02BC"/>
    <w:rsid w:val="00DB08A4"/>
    <w:rsid w:val="00DB0C9A"/>
    <w:rsid w:val="00DB0DC7"/>
    <w:rsid w:val="00DB13F4"/>
    <w:rsid w:val="00DB1C19"/>
    <w:rsid w:val="00DB2140"/>
    <w:rsid w:val="00DB231B"/>
    <w:rsid w:val="00DB2B90"/>
    <w:rsid w:val="00DB2BA2"/>
    <w:rsid w:val="00DB2C47"/>
    <w:rsid w:val="00DB2E86"/>
    <w:rsid w:val="00DB2F69"/>
    <w:rsid w:val="00DB3672"/>
    <w:rsid w:val="00DB38A8"/>
    <w:rsid w:val="00DB3942"/>
    <w:rsid w:val="00DB3AA4"/>
    <w:rsid w:val="00DB3B02"/>
    <w:rsid w:val="00DB40EA"/>
    <w:rsid w:val="00DB460D"/>
    <w:rsid w:val="00DB48A4"/>
    <w:rsid w:val="00DB490E"/>
    <w:rsid w:val="00DB4A75"/>
    <w:rsid w:val="00DB4A81"/>
    <w:rsid w:val="00DB51A5"/>
    <w:rsid w:val="00DB54E9"/>
    <w:rsid w:val="00DB57ED"/>
    <w:rsid w:val="00DB5E45"/>
    <w:rsid w:val="00DB603B"/>
    <w:rsid w:val="00DB60B9"/>
    <w:rsid w:val="00DB6288"/>
    <w:rsid w:val="00DB63DE"/>
    <w:rsid w:val="00DB6741"/>
    <w:rsid w:val="00DB6A13"/>
    <w:rsid w:val="00DB6B34"/>
    <w:rsid w:val="00DB6BBF"/>
    <w:rsid w:val="00DB6C59"/>
    <w:rsid w:val="00DB6D9A"/>
    <w:rsid w:val="00DB6EBA"/>
    <w:rsid w:val="00DB7117"/>
    <w:rsid w:val="00DB744D"/>
    <w:rsid w:val="00DB755B"/>
    <w:rsid w:val="00DB79DE"/>
    <w:rsid w:val="00DB7D2F"/>
    <w:rsid w:val="00DB7DFF"/>
    <w:rsid w:val="00DC005E"/>
    <w:rsid w:val="00DC0662"/>
    <w:rsid w:val="00DC06C2"/>
    <w:rsid w:val="00DC0BA8"/>
    <w:rsid w:val="00DC0CBC"/>
    <w:rsid w:val="00DC10A4"/>
    <w:rsid w:val="00DC10BD"/>
    <w:rsid w:val="00DC1315"/>
    <w:rsid w:val="00DC1510"/>
    <w:rsid w:val="00DC1A67"/>
    <w:rsid w:val="00DC1C2E"/>
    <w:rsid w:val="00DC1E1B"/>
    <w:rsid w:val="00DC1EDB"/>
    <w:rsid w:val="00DC1F3F"/>
    <w:rsid w:val="00DC2012"/>
    <w:rsid w:val="00DC2394"/>
    <w:rsid w:val="00DC23DE"/>
    <w:rsid w:val="00DC24EB"/>
    <w:rsid w:val="00DC2543"/>
    <w:rsid w:val="00DC2631"/>
    <w:rsid w:val="00DC2B47"/>
    <w:rsid w:val="00DC2CD0"/>
    <w:rsid w:val="00DC302A"/>
    <w:rsid w:val="00DC31B8"/>
    <w:rsid w:val="00DC31BB"/>
    <w:rsid w:val="00DC32DB"/>
    <w:rsid w:val="00DC338A"/>
    <w:rsid w:val="00DC3B03"/>
    <w:rsid w:val="00DC3BD4"/>
    <w:rsid w:val="00DC3FAD"/>
    <w:rsid w:val="00DC4099"/>
    <w:rsid w:val="00DC454A"/>
    <w:rsid w:val="00DC464C"/>
    <w:rsid w:val="00DC4902"/>
    <w:rsid w:val="00DC5382"/>
    <w:rsid w:val="00DC54F2"/>
    <w:rsid w:val="00DC5939"/>
    <w:rsid w:val="00DC5BF0"/>
    <w:rsid w:val="00DC5C91"/>
    <w:rsid w:val="00DC60E9"/>
    <w:rsid w:val="00DC619A"/>
    <w:rsid w:val="00DC61F0"/>
    <w:rsid w:val="00DC621A"/>
    <w:rsid w:val="00DC6508"/>
    <w:rsid w:val="00DC6B43"/>
    <w:rsid w:val="00DC710F"/>
    <w:rsid w:val="00DC73A9"/>
    <w:rsid w:val="00DC761C"/>
    <w:rsid w:val="00DC7678"/>
    <w:rsid w:val="00DC7813"/>
    <w:rsid w:val="00DC7EB1"/>
    <w:rsid w:val="00DC7F96"/>
    <w:rsid w:val="00DD00E0"/>
    <w:rsid w:val="00DD00F5"/>
    <w:rsid w:val="00DD01A4"/>
    <w:rsid w:val="00DD03EE"/>
    <w:rsid w:val="00DD05A5"/>
    <w:rsid w:val="00DD06F3"/>
    <w:rsid w:val="00DD1423"/>
    <w:rsid w:val="00DD14E1"/>
    <w:rsid w:val="00DD1650"/>
    <w:rsid w:val="00DD172F"/>
    <w:rsid w:val="00DD1D2A"/>
    <w:rsid w:val="00DD1DC8"/>
    <w:rsid w:val="00DD2030"/>
    <w:rsid w:val="00DD2176"/>
    <w:rsid w:val="00DD2334"/>
    <w:rsid w:val="00DD233A"/>
    <w:rsid w:val="00DD26CE"/>
    <w:rsid w:val="00DD2BFF"/>
    <w:rsid w:val="00DD2CF3"/>
    <w:rsid w:val="00DD2DAC"/>
    <w:rsid w:val="00DD325B"/>
    <w:rsid w:val="00DD3704"/>
    <w:rsid w:val="00DD3E43"/>
    <w:rsid w:val="00DD436D"/>
    <w:rsid w:val="00DD5125"/>
    <w:rsid w:val="00DD5190"/>
    <w:rsid w:val="00DD5490"/>
    <w:rsid w:val="00DD5A26"/>
    <w:rsid w:val="00DD6709"/>
    <w:rsid w:val="00DD6A2D"/>
    <w:rsid w:val="00DD6B04"/>
    <w:rsid w:val="00DD6CAB"/>
    <w:rsid w:val="00DD6EF9"/>
    <w:rsid w:val="00DD6F78"/>
    <w:rsid w:val="00DD701F"/>
    <w:rsid w:val="00DD70CB"/>
    <w:rsid w:val="00DD70F6"/>
    <w:rsid w:val="00DD7EC9"/>
    <w:rsid w:val="00DD7F1D"/>
    <w:rsid w:val="00DE0193"/>
    <w:rsid w:val="00DE04AC"/>
    <w:rsid w:val="00DE0536"/>
    <w:rsid w:val="00DE086A"/>
    <w:rsid w:val="00DE0EC3"/>
    <w:rsid w:val="00DE0F9E"/>
    <w:rsid w:val="00DE107F"/>
    <w:rsid w:val="00DE1103"/>
    <w:rsid w:val="00DE113E"/>
    <w:rsid w:val="00DE12E5"/>
    <w:rsid w:val="00DE14F9"/>
    <w:rsid w:val="00DE1502"/>
    <w:rsid w:val="00DE1934"/>
    <w:rsid w:val="00DE19EA"/>
    <w:rsid w:val="00DE1B50"/>
    <w:rsid w:val="00DE1CA5"/>
    <w:rsid w:val="00DE2228"/>
    <w:rsid w:val="00DE2344"/>
    <w:rsid w:val="00DE2445"/>
    <w:rsid w:val="00DE268D"/>
    <w:rsid w:val="00DE2BA8"/>
    <w:rsid w:val="00DE2D6C"/>
    <w:rsid w:val="00DE2EE6"/>
    <w:rsid w:val="00DE3635"/>
    <w:rsid w:val="00DE3867"/>
    <w:rsid w:val="00DE39A2"/>
    <w:rsid w:val="00DE3FEA"/>
    <w:rsid w:val="00DE4146"/>
    <w:rsid w:val="00DE49AD"/>
    <w:rsid w:val="00DE4A77"/>
    <w:rsid w:val="00DE4B7F"/>
    <w:rsid w:val="00DE4BAE"/>
    <w:rsid w:val="00DE4BC0"/>
    <w:rsid w:val="00DE4D5D"/>
    <w:rsid w:val="00DE5100"/>
    <w:rsid w:val="00DE530B"/>
    <w:rsid w:val="00DE532D"/>
    <w:rsid w:val="00DE545C"/>
    <w:rsid w:val="00DE57D4"/>
    <w:rsid w:val="00DE57E8"/>
    <w:rsid w:val="00DE6175"/>
    <w:rsid w:val="00DE6231"/>
    <w:rsid w:val="00DE62A5"/>
    <w:rsid w:val="00DE6350"/>
    <w:rsid w:val="00DE64D0"/>
    <w:rsid w:val="00DE64E8"/>
    <w:rsid w:val="00DE6A15"/>
    <w:rsid w:val="00DE6CCA"/>
    <w:rsid w:val="00DE6F74"/>
    <w:rsid w:val="00DE71F2"/>
    <w:rsid w:val="00DE7333"/>
    <w:rsid w:val="00DE740F"/>
    <w:rsid w:val="00DE785A"/>
    <w:rsid w:val="00DE7BE2"/>
    <w:rsid w:val="00DE7EB9"/>
    <w:rsid w:val="00DE7F24"/>
    <w:rsid w:val="00DE7FFC"/>
    <w:rsid w:val="00DF0196"/>
    <w:rsid w:val="00DF0230"/>
    <w:rsid w:val="00DF0335"/>
    <w:rsid w:val="00DF05B6"/>
    <w:rsid w:val="00DF0F11"/>
    <w:rsid w:val="00DF1D80"/>
    <w:rsid w:val="00DF210E"/>
    <w:rsid w:val="00DF2657"/>
    <w:rsid w:val="00DF2757"/>
    <w:rsid w:val="00DF2862"/>
    <w:rsid w:val="00DF2A4B"/>
    <w:rsid w:val="00DF2C68"/>
    <w:rsid w:val="00DF3130"/>
    <w:rsid w:val="00DF3142"/>
    <w:rsid w:val="00DF3506"/>
    <w:rsid w:val="00DF3AAD"/>
    <w:rsid w:val="00DF3DF8"/>
    <w:rsid w:val="00DF4022"/>
    <w:rsid w:val="00DF411C"/>
    <w:rsid w:val="00DF4182"/>
    <w:rsid w:val="00DF426F"/>
    <w:rsid w:val="00DF42BC"/>
    <w:rsid w:val="00DF44DF"/>
    <w:rsid w:val="00DF467A"/>
    <w:rsid w:val="00DF4912"/>
    <w:rsid w:val="00DF4C1F"/>
    <w:rsid w:val="00DF501B"/>
    <w:rsid w:val="00DF51CA"/>
    <w:rsid w:val="00DF51EF"/>
    <w:rsid w:val="00DF53A7"/>
    <w:rsid w:val="00DF549D"/>
    <w:rsid w:val="00DF5609"/>
    <w:rsid w:val="00DF5727"/>
    <w:rsid w:val="00DF5AA6"/>
    <w:rsid w:val="00DF5D02"/>
    <w:rsid w:val="00DF5FBD"/>
    <w:rsid w:val="00DF60D9"/>
    <w:rsid w:val="00DF635A"/>
    <w:rsid w:val="00DF6387"/>
    <w:rsid w:val="00DF6396"/>
    <w:rsid w:val="00DF641C"/>
    <w:rsid w:val="00DF66C6"/>
    <w:rsid w:val="00DF6874"/>
    <w:rsid w:val="00DF6AD3"/>
    <w:rsid w:val="00DF7C02"/>
    <w:rsid w:val="00DF7E7A"/>
    <w:rsid w:val="00DF7F13"/>
    <w:rsid w:val="00E0003C"/>
    <w:rsid w:val="00E0011A"/>
    <w:rsid w:val="00E004F3"/>
    <w:rsid w:val="00E00AAF"/>
    <w:rsid w:val="00E00BA6"/>
    <w:rsid w:val="00E00C4C"/>
    <w:rsid w:val="00E00C98"/>
    <w:rsid w:val="00E00DD1"/>
    <w:rsid w:val="00E00E04"/>
    <w:rsid w:val="00E014D1"/>
    <w:rsid w:val="00E01608"/>
    <w:rsid w:val="00E01BED"/>
    <w:rsid w:val="00E02005"/>
    <w:rsid w:val="00E0203C"/>
    <w:rsid w:val="00E02662"/>
    <w:rsid w:val="00E0286D"/>
    <w:rsid w:val="00E028AB"/>
    <w:rsid w:val="00E028B2"/>
    <w:rsid w:val="00E0293A"/>
    <w:rsid w:val="00E02D1E"/>
    <w:rsid w:val="00E034A8"/>
    <w:rsid w:val="00E035E0"/>
    <w:rsid w:val="00E03749"/>
    <w:rsid w:val="00E037CC"/>
    <w:rsid w:val="00E039AD"/>
    <w:rsid w:val="00E03C3B"/>
    <w:rsid w:val="00E03EB0"/>
    <w:rsid w:val="00E041B9"/>
    <w:rsid w:val="00E04416"/>
    <w:rsid w:val="00E04495"/>
    <w:rsid w:val="00E04A45"/>
    <w:rsid w:val="00E04DC7"/>
    <w:rsid w:val="00E05246"/>
    <w:rsid w:val="00E05663"/>
    <w:rsid w:val="00E05A82"/>
    <w:rsid w:val="00E06228"/>
    <w:rsid w:val="00E064B7"/>
    <w:rsid w:val="00E06626"/>
    <w:rsid w:val="00E0662F"/>
    <w:rsid w:val="00E066F9"/>
    <w:rsid w:val="00E067EE"/>
    <w:rsid w:val="00E072F9"/>
    <w:rsid w:val="00E074E9"/>
    <w:rsid w:val="00E07844"/>
    <w:rsid w:val="00E07C9A"/>
    <w:rsid w:val="00E101E7"/>
    <w:rsid w:val="00E1068F"/>
    <w:rsid w:val="00E109DC"/>
    <w:rsid w:val="00E11158"/>
    <w:rsid w:val="00E11308"/>
    <w:rsid w:val="00E11595"/>
    <w:rsid w:val="00E1173C"/>
    <w:rsid w:val="00E118F1"/>
    <w:rsid w:val="00E119E4"/>
    <w:rsid w:val="00E11DA8"/>
    <w:rsid w:val="00E12287"/>
    <w:rsid w:val="00E12560"/>
    <w:rsid w:val="00E12564"/>
    <w:rsid w:val="00E137D5"/>
    <w:rsid w:val="00E14143"/>
    <w:rsid w:val="00E1425E"/>
    <w:rsid w:val="00E14603"/>
    <w:rsid w:val="00E146D8"/>
    <w:rsid w:val="00E14AE9"/>
    <w:rsid w:val="00E14FBD"/>
    <w:rsid w:val="00E153E2"/>
    <w:rsid w:val="00E158AE"/>
    <w:rsid w:val="00E15900"/>
    <w:rsid w:val="00E1599E"/>
    <w:rsid w:val="00E15E44"/>
    <w:rsid w:val="00E1662A"/>
    <w:rsid w:val="00E16787"/>
    <w:rsid w:val="00E167D6"/>
    <w:rsid w:val="00E16F25"/>
    <w:rsid w:val="00E16FAB"/>
    <w:rsid w:val="00E17048"/>
    <w:rsid w:val="00E17544"/>
    <w:rsid w:val="00E1759F"/>
    <w:rsid w:val="00E17C6C"/>
    <w:rsid w:val="00E216C2"/>
    <w:rsid w:val="00E218B1"/>
    <w:rsid w:val="00E219E4"/>
    <w:rsid w:val="00E21EC8"/>
    <w:rsid w:val="00E222B8"/>
    <w:rsid w:val="00E226B9"/>
    <w:rsid w:val="00E22843"/>
    <w:rsid w:val="00E228E8"/>
    <w:rsid w:val="00E22929"/>
    <w:rsid w:val="00E22BA0"/>
    <w:rsid w:val="00E22FFF"/>
    <w:rsid w:val="00E23443"/>
    <w:rsid w:val="00E23652"/>
    <w:rsid w:val="00E236DB"/>
    <w:rsid w:val="00E23965"/>
    <w:rsid w:val="00E23B2F"/>
    <w:rsid w:val="00E23DC8"/>
    <w:rsid w:val="00E23E31"/>
    <w:rsid w:val="00E23F35"/>
    <w:rsid w:val="00E23FE7"/>
    <w:rsid w:val="00E24209"/>
    <w:rsid w:val="00E2431E"/>
    <w:rsid w:val="00E243A3"/>
    <w:rsid w:val="00E2478A"/>
    <w:rsid w:val="00E25318"/>
    <w:rsid w:val="00E261AE"/>
    <w:rsid w:val="00E261B7"/>
    <w:rsid w:val="00E261CD"/>
    <w:rsid w:val="00E26269"/>
    <w:rsid w:val="00E263EC"/>
    <w:rsid w:val="00E263F9"/>
    <w:rsid w:val="00E264C8"/>
    <w:rsid w:val="00E26AE9"/>
    <w:rsid w:val="00E26B1B"/>
    <w:rsid w:val="00E26BC5"/>
    <w:rsid w:val="00E272B4"/>
    <w:rsid w:val="00E27D08"/>
    <w:rsid w:val="00E27DF2"/>
    <w:rsid w:val="00E27F0D"/>
    <w:rsid w:val="00E30268"/>
    <w:rsid w:val="00E3047E"/>
    <w:rsid w:val="00E3049E"/>
    <w:rsid w:val="00E3087A"/>
    <w:rsid w:val="00E31087"/>
    <w:rsid w:val="00E3130D"/>
    <w:rsid w:val="00E31542"/>
    <w:rsid w:val="00E31CF8"/>
    <w:rsid w:val="00E3202C"/>
    <w:rsid w:val="00E325DB"/>
    <w:rsid w:val="00E326B3"/>
    <w:rsid w:val="00E326B9"/>
    <w:rsid w:val="00E326D0"/>
    <w:rsid w:val="00E327DE"/>
    <w:rsid w:val="00E32B1B"/>
    <w:rsid w:val="00E32CBF"/>
    <w:rsid w:val="00E32D0F"/>
    <w:rsid w:val="00E32D51"/>
    <w:rsid w:val="00E32DA9"/>
    <w:rsid w:val="00E33A5D"/>
    <w:rsid w:val="00E343EF"/>
    <w:rsid w:val="00E34589"/>
    <w:rsid w:val="00E34632"/>
    <w:rsid w:val="00E34938"/>
    <w:rsid w:val="00E34A17"/>
    <w:rsid w:val="00E34BCD"/>
    <w:rsid w:val="00E34D9C"/>
    <w:rsid w:val="00E34FDB"/>
    <w:rsid w:val="00E35115"/>
    <w:rsid w:val="00E354B0"/>
    <w:rsid w:val="00E35676"/>
    <w:rsid w:val="00E35C27"/>
    <w:rsid w:val="00E362C8"/>
    <w:rsid w:val="00E36839"/>
    <w:rsid w:val="00E3689C"/>
    <w:rsid w:val="00E369DC"/>
    <w:rsid w:val="00E3748A"/>
    <w:rsid w:val="00E37521"/>
    <w:rsid w:val="00E376DD"/>
    <w:rsid w:val="00E37D3D"/>
    <w:rsid w:val="00E40160"/>
    <w:rsid w:val="00E40256"/>
    <w:rsid w:val="00E40AC4"/>
    <w:rsid w:val="00E40ADE"/>
    <w:rsid w:val="00E4166B"/>
    <w:rsid w:val="00E41A3F"/>
    <w:rsid w:val="00E41E87"/>
    <w:rsid w:val="00E41FC1"/>
    <w:rsid w:val="00E4205F"/>
    <w:rsid w:val="00E42147"/>
    <w:rsid w:val="00E4223E"/>
    <w:rsid w:val="00E42C09"/>
    <w:rsid w:val="00E42F12"/>
    <w:rsid w:val="00E432D8"/>
    <w:rsid w:val="00E4376B"/>
    <w:rsid w:val="00E43928"/>
    <w:rsid w:val="00E43D46"/>
    <w:rsid w:val="00E43F77"/>
    <w:rsid w:val="00E44048"/>
    <w:rsid w:val="00E443C0"/>
    <w:rsid w:val="00E44DA4"/>
    <w:rsid w:val="00E44DA7"/>
    <w:rsid w:val="00E44E7A"/>
    <w:rsid w:val="00E44F7C"/>
    <w:rsid w:val="00E4503C"/>
    <w:rsid w:val="00E4533F"/>
    <w:rsid w:val="00E45AD0"/>
    <w:rsid w:val="00E45C44"/>
    <w:rsid w:val="00E45E9E"/>
    <w:rsid w:val="00E460E1"/>
    <w:rsid w:val="00E465F1"/>
    <w:rsid w:val="00E467D3"/>
    <w:rsid w:val="00E46822"/>
    <w:rsid w:val="00E46911"/>
    <w:rsid w:val="00E46A1A"/>
    <w:rsid w:val="00E477AA"/>
    <w:rsid w:val="00E478BD"/>
    <w:rsid w:val="00E47E40"/>
    <w:rsid w:val="00E50022"/>
    <w:rsid w:val="00E50373"/>
    <w:rsid w:val="00E50838"/>
    <w:rsid w:val="00E50F14"/>
    <w:rsid w:val="00E50FE3"/>
    <w:rsid w:val="00E512CC"/>
    <w:rsid w:val="00E51665"/>
    <w:rsid w:val="00E51675"/>
    <w:rsid w:val="00E517E9"/>
    <w:rsid w:val="00E51C89"/>
    <w:rsid w:val="00E522A1"/>
    <w:rsid w:val="00E5259B"/>
    <w:rsid w:val="00E5268C"/>
    <w:rsid w:val="00E52746"/>
    <w:rsid w:val="00E529E9"/>
    <w:rsid w:val="00E52A5D"/>
    <w:rsid w:val="00E52D56"/>
    <w:rsid w:val="00E52F66"/>
    <w:rsid w:val="00E5307C"/>
    <w:rsid w:val="00E536ED"/>
    <w:rsid w:val="00E537EB"/>
    <w:rsid w:val="00E53887"/>
    <w:rsid w:val="00E53944"/>
    <w:rsid w:val="00E547B7"/>
    <w:rsid w:val="00E54C5B"/>
    <w:rsid w:val="00E54EFE"/>
    <w:rsid w:val="00E5571A"/>
    <w:rsid w:val="00E55AB6"/>
    <w:rsid w:val="00E55DC9"/>
    <w:rsid w:val="00E55FC6"/>
    <w:rsid w:val="00E563A9"/>
    <w:rsid w:val="00E563B4"/>
    <w:rsid w:val="00E5657D"/>
    <w:rsid w:val="00E570A4"/>
    <w:rsid w:val="00E5711B"/>
    <w:rsid w:val="00E5766D"/>
    <w:rsid w:val="00E576AF"/>
    <w:rsid w:val="00E5780E"/>
    <w:rsid w:val="00E579AF"/>
    <w:rsid w:val="00E57C5C"/>
    <w:rsid w:val="00E57E03"/>
    <w:rsid w:val="00E57F59"/>
    <w:rsid w:val="00E604D2"/>
    <w:rsid w:val="00E609F7"/>
    <w:rsid w:val="00E60A40"/>
    <w:rsid w:val="00E60B07"/>
    <w:rsid w:val="00E60B57"/>
    <w:rsid w:val="00E60BAD"/>
    <w:rsid w:val="00E60FAB"/>
    <w:rsid w:val="00E60FF9"/>
    <w:rsid w:val="00E610BA"/>
    <w:rsid w:val="00E611C9"/>
    <w:rsid w:val="00E612EB"/>
    <w:rsid w:val="00E614C7"/>
    <w:rsid w:val="00E615A6"/>
    <w:rsid w:val="00E619EE"/>
    <w:rsid w:val="00E61A6C"/>
    <w:rsid w:val="00E62308"/>
    <w:rsid w:val="00E6258E"/>
    <w:rsid w:val="00E62AEF"/>
    <w:rsid w:val="00E62B69"/>
    <w:rsid w:val="00E632E9"/>
    <w:rsid w:val="00E63748"/>
    <w:rsid w:val="00E63C23"/>
    <w:rsid w:val="00E63D0D"/>
    <w:rsid w:val="00E64031"/>
    <w:rsid w:val="00E6476C"/>
    <w:rsid w:val="00E6488C"/>
    <w:rsid w:val="00E6519F"/>
    <w:rsid w:val="00E652BA"/>
    <w:rsid w:val="00E6537A"/>
    <w:rsid w:val="00E6591A"/>
    <w:rsid w:val="00E659F3"/>
    <w:rsid w:val="00E65C28"/>
    <w:rsid w:val="00E66247"/>
    <w:rsid w:val="00E66291"/>
    <w:rsid w:val="00E666A0"/>
    <w:rsid w:val="00E6690A"/>
    <w:rsid w:val="00E669D9"/>
    <w:rsid w:val="00E66AAA"/>
    <w:rsid w:val="00E671A5"/>
    <w:rsid w:val="00E6761B"/>
    <w:rsid w:val="00E679A2"/>
    <w:rsid w:val="00E67AB6"/>
    <w:rsid w:val="00E7006D"/>
    <w:rsid w:val="00E7015C"/>
    <w:rsid w:val="00E7015F"/>
    <w:rsid w:val="00E7098C"/>
    <w:rsid w:val="00E70C32"/>
    <w:rsid w:val="00E70D51"/>
    <w:rsid w:val="00E70E47"/>
    <w:rsid w:val="00E710ED"/>
    <w:rsid w:val="00E714B1"/>
    <w:rsid w:val="00E71704"/>
    <w:rsid w:val="00E718AD"/>
    <w:rsid w:val="00E718D3"/>
    <w:rsid w:val="00E718E6"/>
    <w:rsid w:val="00E71F31"/>
    <w:rsid w:val="00E723FF"/>
    <w:rsid w:val="00E729F4"/>
    <w:rsid w:val="00E72FAD"/>
    <w:rsid w:val="00E73391"/>
    <w:rsid w:val="00E73950"/>
    <w:rsid w:val="00E73B85"/>
    <w:rsid w:val="00E73C6C"/>
    <w:rsid w:val="00E73D4B"/>
    <w:rsid w:val="00E74341"/>
    <w:rsid w:val="00E744AF"/>
    <w:rsid w:val="00E7484F"/>
    <w:rsid w:val="00E74867"/>
    <w:rsid w:val="00E748C0"/>
    <w:rsid w:val="00E749B7"/>
    <w:rsid w:val="00E74B6E"/>
    <w:rsid w:val="00E74F67"/>
    <w:rsid w:val="00E75214"/>
    <w:rsid w:val="00E75454"/>
    <w:rsid w:val="00E75703"/>
    <w:rsid w:val="00E7583E"/>
    <w:rsid w:val="00E758D0"/>
    <w:rsid w:val="00E75A59"/>
    <w:rsid w:val="00E75B28"/>
    <w:rsid w:val="00E75DD9"/>
    <w:rsid w:val="00E75FBA"/>
    <w:rsid w:val="00E7617E"/>
    <w:rsid w:val="00E7659B"/>
    <w:rsid w:val="00E769FF"/>
    <w:rsid w:val="00E76CC8"/>
    <w:rsid w:val="00E76CE2"/>
    <w:rsid w:val="00E771C8"/>
    <w:rsid w:val="00E772A8"/>
    <w:rsid w:val="00E776A1"/>
    <w:rsid w:val="00E77CA3"/>
    <w:rsid w:val="00E77F72"/>
    <w:rsid w:val="00E80130"/>
    <w:rsid w:val="00E8046D"/>
    <w:rsid w:val="00E80651"/>
    <w:rsid w:val="00E80748"/>
    <w:rsid w:val="00E80A46"/>
    <w:rsid w:val="00E80ADB"/>
    <w:rsid w:val="00E80B73"/>
    <w:rsid w:val="00E810DD"/>
    <w:rsid w:val="00E81938"/>
    <w:rsid w:val="00E81B47"/>
    <w:rsid w:val="00E82097"/>
    <w:rsid w:val="00E820CA"/>
    <w:rsid w:val="00E82351"/>
    <w:rsid w:val="00E82614"/>
    <w:rsid w:val="00E82909"/>
    <w:rsid w:val="00E82947"/>
    <w:rsid w:val="00E829FB"/>
    <w:rsid w:val="00E82A5E"/>
    <w:rsid w:val="00E82C9E"/>
    <w:rsid w:val="00E83031"/>
    <w:rsid w:val="00E831A1"/>
    <w:rsid w:val="00E83437"/>
    <w:rsid w:val="00E834BF"/>
    <w:rsid w:val="00E83DE5"/>
    <w:rsid w:val="00E83EC1"/>
    <w:rsid w:val="00E83EDE"/>
    <w:rsid w:val="00E8470A"/>
    <w:rsid w:val="00E84749"/>
    <w:rsid w:val="00E8495C"/>
    <w:rsid w:val="00E851BB"/>
    <w:rsid w:val="00E851EB"/>
    <w:rsid w:val="00E85258"/>
    <w:rsid w:val="00E85299"/>
    <w:rsid w:val="00E85387"/>
    <w:rsid w:val="00E8592E"/>
    <w:rsid w:val="00E85A7C"/>
    <w:rsid w:val="00E85D0D"/>
    <w:rsid w:val="00E85E92"/>
    <w:rsid w:val="00E86319"/>
    <w:rsid w:val="00E864A0"/>
    <w:rsid w:val="00E8693C"/>
    <w:rsid w:val="00E86B2F"/>
    <w:rsid w:val="00E86DB0"/>
    <w:rsid w:val="00E86EDE"/>
    <w:rsid w:val="00E8761F"/>
    <w:rsid w:val="00E87689"/>
    <w:rsid w:val="00E8779E"/>
    <w:rsid w:val="00E87D2E"/>
    <w:rsid w:val="00E87E24"/>
    <w:rsid w:val="00E9029D"/>
    <w:rsid w:val="00E902FB"/>
    <w:rsid w:val="00E90674"/>
    <w:rsid w:val="00E90718"/>
    <w:rsid w:val="00E90C02"/>
    <w:rsid w:val="00E91572"/>
    <w:rsid w:val="00E918A2"/>
    <w:rsid w:val="00E918AF"/>
    <w:rsid w:val="00E919BC"/>
    <w:rsid w:val="00E9248C"/>
    <w:rsid w:val="00E9264C"/>
    <w:rsid w:val="00E92812"/>
    <w:rsid w:val="00E92856"/>
    <w:rsid w:val="00E92A19"/>
    <w:rsid w:val="00E92C69"/>
    <w:rsid w:val="00E92CF3"/>
    <w:rsid w:val="00E93C10"/>
    <w:rsid w:val="00E93D8F"/>
    <w:rsid w:val="00E93E10"/>
    <w:rsid w:val="00E94372"/>
    <w:rsid w:val="00E944D3"/>
    <w:rsid w:val="00E948FA"/>
    <w:rsid w:val="00E94BE7"/>
    <w:rsid w:val="00E94C96"/>
    <w:rsid w:val="00E94E0F"/>
    <w:rsid w:val="00E94F83"/>
    <w:rsid w:val="00E952A8"/>
    <w:rsid w:val="00E955FE"/>
    <w:rsid w:val="00E957F7"/>
    <w:rsid w:val="00E95A34"/>
    <w:rsid w:val="00E96876"/>
    <w:rsid w:val="00E96C98"/>
    <w:rsid w:val="00E96EB7"/>
    <w:rsid w:val="00E970F9"/>
    <w:rsid w:val="00E9717D"/>
    <w:rsid w:val="00E974A1"/>
    <w:rsid w:val="00E97CC1"/>
    <w:rsid w:val="00E97F89"/>
    <w:rsid w:val="00EA0644"/>
    <w:rsid w:val="00EA066A"/>
    <w:rsid w:val="00EA078E"/>
    <w:rsid w:val="00EA0BA1"/>
    <w:rsid w:val="00EA0C0A"/>
    <w:rsid w:val="00EA0C1A"/>
    <w:rsid w:val="00EA0FAF"/>
    <w:rsid w:val="00EA1218"/>
    <w:rsid w:val="00EA1520"/>
    <w:rsid w:val="00EA1787"/>
    <w:rsid w:val="00EA2603"/>
    <w:rsid w:val="00EA2B94"/>
    <w:rsid w:val="00EA2BB6"/>
    <w:rsid w:val="00EA2C7A"/>
    <w:rsid w:val="00EA314E"/>
    <w:rsid w:val="00EA3391"/>
    <w:rsid w:val="00EA3A30"/>
    <w:rsid w:val="00EA3BB0"/>
    <w:rsid w:val="00EA45C3"/>
    <w:rsid w:val="00EA4744"/>
    <w:rsid w:val="00EA51CE"/>
    <w:rsid w:val="00EA55FF"/>
    <w:rsid w:val="00EA5965"/>
    <w:rsid w:val="00EA5CE5"/>
    <w:rsid w:val="00EA61D4"/>
    <w:rsid w:val="00EA640B"/>
    <w:rsid w:val="00EA6A86"/>
    <w:rsid w:val="00EA71DA"/>
    <w:rsid w:val="00EA741A"/>
    <w:rsid w:val="00EA7601"/>
    <w:rsid w:val="00EA765C"/>
    <w:rsid w:val="00EA7845"/>
    <w:rsid w:val="00EA79D9"/>
    <w:rsid w:val="00EA79E8"/>
    <w:rsid w:val="00EA7FCB"/>
    <w:rsid w:val="00EB0475"/>
    <w:rsid w:val="00EB0B57"/>
    <w:rsid w:val="00EB1026"/>
    <w:rsid w:val="00EB1C58"/>
    <w:rsid w:val="00EB1CFE"/>
    <w:rsid w:val="00EB1F90"/>
    <w:rsid w:val="00EB2042"/>
    <w:rsid w:val="00EB228A"/>
    <w:rsid w:val="00EB2877"/>
    <w:rsid w:val="00EB28DB"/>
    <w:rsid w:val="00EB2AE7"/>
    <w:rsid w:val="00EB2B61"/>
    <w:rsid w:val="00EB2E95"/>
    <w:rsid w:val="00EB346C"/>
    <w:rsid w:val="00EB366F"/>
    <w:rsid w:val="00EB382D"/>
    <w:rsid w:val="00EB404D"/>
    <w:rsid w:val="00EB414F"/>
    <w:rsid w:val="00EB4240"/>
    <w:rsid w:val="00EB462B"/>
    <w:rsid w:val="00EB49C5"/>
    <w:rsid w:val="00EB4DF9"/>
    <w:rsid w:val="00EB51B0"/>
    <w:rsid w:val="00EB551D"/>
    <w:rsid w:val="00EB577B"/>
    <w:rsid w:val="00EB5781"/>
    <w:rsid w:val="00EB583F"/>
    <w:rsid w:val="00EB5F85"/>
    <w:rsid w:val="00EB63DD"/>
    <w:rsid w:val="00EB6456"/>
    <w:rsid w:val="00EB65E6"/>
    <w:rsid w:val="00EB6B76"/>
    <w:rsid w:val="00EB7189"/>
    <w:rsid w:val="00EB733C"/>
    <w:rsid w:val="00EB7444"/>
    <w:rsid w:val="00EB7EA7"/>
    <w:rsid w:val="00EC0C6A"/>
    <w:rsid w:val="00EC0CAE"/>
    <w:rsid w:val="00EC0DBC"/>
    <w:rsid w:val="00EC14DE"/>
    <w:rsid w:val="00EC169C"/>
    <w:rsid w:val="00EC16F4"/>
    <w:rsid w:val="00EC1AEB"/>
    <w:rsid w:val="00EC1B97"/>
    <w:rsid w:val="00EC1E83"/>
    <w:rsid w:val="00EC25AE"/>
    <w:rsid w:val="00EC25EA"/>
    <w:rsid w:val="00EC27A9"/>
    <w:rsid w:val="00EC2830"/>
    <w:rsid w:val="00EC2F6B"/>
    <w:rsid w:val="00EC3273"/>
    <w:rsid w:val="00EC3CAA"/>
    <w:rsid w:val="00EC414C"/>
    <w:rsid w:val="00EC42F9"/>
    <w:rsid w:val="00EC42FB"/>
    <w:rsid w:val="00EC4778"/>
    <w:rsid w:val="00EC4CDE"/>
    <w:rsid w:val="00EC5030"/>
    <w:rsid w:val="00EC541E"/>
    <w:rsid w:val="00EC547B"/>
    <w:rsid w:val="00EC54DA"/>
    <w:rsid w:val="00EC578D"/>
    <w:rsid w:val="00EC5915"/>
    <w:rsid w:val="00EC5B87"/>
    <w:rsid w:val="00EC5E4D"/>
    <w:rsid w:val="00EC607E"/>
    <w:rsid w:val="00EC6B76"/>
    <w:rsid w:val="00EC70FB"/>
    <w:rsid w:val="00EC7A7C"/>
    <w:rsid w:val="00EC7ED9"/>
    <w:rsid w:val="00EC7FA1"/>
    <w:rsid w:val="00ED0B8E"/>
    <w:rsid w:val="00ED0EB0"/>
    <w:rsid w:val="00ED107C"/>
    <w:rsid w:val="00ED1370"/>
    <w:rsid w:val="00ED155F"/>
    <w:rsid w:val="00ED186D"/>
    <w:rsid w:val="00ED1D21"/>
    <w:rsid w:val="00ED20E8"/>
    <w:rsid w:val="00ED2206"/>
    <w:rsid w:val="00ED2388"/>
    <w:rsid w:val="00ED319D"/>
    <w:rsid w:val="00ED32A2"/>
    <w:rsid w:val="00ED32F8"/>
    <w:rsid w:val="00ED332F"/>
    <w:rsid w:val="00ED355F"/>
    <w:rsid w:val="00ED4442"/>
    <w:rsid w:val="00ED4DB6"/>
    <w:rsid w:val="00ED4E83"/>
    <w:rsid w:val="00ED59C9"/>
    <w:rsid w:val="00ED5EA1"/>
    <w:rsid w:val="00ED5F0A"/>
    <w:rsid w:val="00ED6266"/>
    <w:rsid w:val="00ED6663"/>
    <w:rsid w:val="00ED6B0B"/>
    <w:rsid w:val="00ED6BB0"/>
    <w:rsid w:val="00ED7577"/>
    <w:rsid w:val="00ED76EA"/>
    <w:rsid w:val="00ED7DA6"/>
    <w:rsid w:val="00ED7EB3"/>
    <w:rsid w:val="00ED7F93"/>
    <w:rsid w:val="00EE01BA"/>
    <w:rsid w:val="00EE0343"/>
    <w:rsid w:val="00EE0570"/>
    <w:rsid w:val="00EE0573"/>
    <w:rsid w:val="00EE05F1"/>
    <w:rsid w:val="00EE061F"/>
    <w:rsid w:val="00EE0DB9"/>
    <w:rsid w:val="00EE17F7"/>
    <w:rsid w:val="00EE1896"/>
    <w:rsid w:val="00EE1A56"/>
    <w:rsid w:val="00EE1DD8"/>
    <w:rsid w:val="00EE1EB0"/>
    <w:rsid w:val="00EE2041"/>
    <w:rsid w:val="00EE22E1"/>
    <w:rsid w:val="00EE2329"/>
    <w:rsid w:val="00EE23CA"/>
    <w:rsid w:val="00EE2601"/>
    <w:rsid w:val="00EE2655"/>
    <w:rsid w:val="00EE296D"/>
    <w:rsid w:val="00EE2B54"/>
    <w:rsid w:val="00EE30F4"/>
    <w:rsid w:val="00EE3B00"/>
    <w:rsid w:val="00EE4027"/>
    <w:rsid w:val="00EE41DA"/>
    <w:rsid w:val="00EE44A1"/>
    <w:rsid w:val="00EE48E0"/>
    <w:rsid w:val="00EE4954"/>
    <w:rsid w:val="00EE4BCB"/>
    <w:rsid w:val="00EE4F6C"/>
    <w:rsid w:val="00EE5759"/>
    <w:rsid w:val="00EE590C"/>
    <w:rsid w:val="00EE60E6"/>
    <w:rsid w:val="00EE6176"/>
    <w:rsid w:val="00EE64AA"/>
    <w:rsid w:val="00EE6538"/>
    <w:rsid w:val="00EE6A19"/>
    <w:rsid w:val="00EE6C87"/>
    <w:rsid w:val="00EE6DE8"/>
    <w:rsid w:val="00EE7123"/>
    <w:rsid w:val="00EE728D"/>
    <w:rsid w:val="00EE7399"/>
    <w:rsid w:val="00EE73DB"/>
    <w:rsid w:val="00EE740F"/>
    <w:rsid w:val="00EE783B"/>
    <w:rsid w:val="00EE79AF"/>
    <w:rsid w:val="00EF0114"/>
    <w:rsid w:val="00EF0192"/>
    <w:rsid w:val="00EF01A1"/>
    <w:rsid w:val="00EF0BC5"/>
    <w:rsid w:val="00EF0C21"/>
    <w:rsid w:val="00EF0E8D"/>
    <w:rsid w:val="00EF0F43"/>
    <w:rsid w:val="00EF0FF1"/>
    <w:rsid w:val="00EF1071"/>
    <w:rsid w:val="00EF125E"/>
    <w:rsid w:val="00EF1762"/>
    <w:rsid w:val="00EF185F"/>
    <w:rsid w:val="00EF1AF4"/>
    <w:rsid w:val="00EF1F46"/>
    <w:rsid w:val="00EF2269"/>
    <w:rsid w:val="00EF2442"/>
    <w:rsid w:val="00EF2537"/>
    <w:rsid w:val="00EF2713"/>
    <w:rsid w:val="00EF281D"/>
    <w:rsid w:val="00EF323B"/>
    <w:rsid w:val="00EF348C"/>
    <w:rsid w:val="00EF3C8F"/>
    <w:rsid w:val="00EF3DBE"/>
    <w:rsid w:val="00EF3E1E"/>
    <w:rsid w:val="00EF4166"/>
    <w:rsid w:val="00EF4851"/>
    <w:rsid w:val="00EF4A79"/>
    <w:rsid w:val="00EF4AED"/>
    <w:rsid w:val="00EF5208"/>
    <w:rsid w:val="00EF5327"/>
    <w:rsid w:val="00EF53E2"/>
    <w:rsid w:val="00EF59CB"/>
    <w:rsid w:val="00EF5D68"/>
    <w:rsid w:val="00EF6271"/>
    <w:rsid w:val="00EF629A"/>
    <w:rsid w:val="00EF6728"/>
    <w:rsid w:val="00EF6D31"/>
    <w:rsid w:val="00EF6F86"/>
    <w:rsid w:val="00EF76E1"/>
    <w:rsid w:val="00EF776C"/>
    <w:rsid w:val="00EF77DE"/>
    <w:rsid w:val="00EF7CC5"/>
    <w:rsid w:val="00EF7E67"/>
    <w:rsid w:val="00F001E9"/>
    <w:rsid w:val="00F00384"/>
    <w:rsid w:val="00F006BD"/>
    <w:rsid w:val="00F00732"/>
    <w:rsid w:val="00F00D25"/>
    <w:rsid w:val="00F00E14"/>
    <w:rsid w:val="00F00EF3"/>
    <w:rsid w:val="00F00FA5"/>
    <w:rsid w:val="00F01208"/>
    <w:rsid w:val="00F01341"/>
    <w:rsid w:val="00F01408"/>
    <w:rsid w:val="00F017C0"/>
    <w:rsid w:val="00F01831"/>
    <w:rsid w:val="00F01947"/>
    <w:rsid w:val="00F0199B"/>
    <w:rsid w:val="00F01E70"/>
    <w:rsid w:val="00F02141"/>
    <w:rsid w:val="00F0249D"/>
    <w:rsid w:val="00F0290A"/>
    <w:rsid w:val="00F02FEE"/>
    <w:rsid w:val="00F030AF"/>
    <w:rsid w:val="00F037C3"/>
    <w:rsid w:val="00F03808"/>
    <w:rsid w:val="00F0380C"/>
    <w:rsid w:val="00F03B96"/>
    <w:rsid w:val="00F03BA1"/>
    <w:rsid w:val="00F04146"/>
    <w:rsid w:val="00F0415F"/>
    <w:rsid w:val="00F044DD"/>
    <w:rsid w:val="00F04845"/>
    <w:rsid w:val="00F04975"/>
    <w:rsid w:val="00F049E4"/>
    <w:rsid w:val="00F04CC4"/>
    <w:rsid w:val="00F0559C"/>
    <w:rsid w:val="00F058A6"/>
    <w:rsid w:val="00F05AE4"/>
    <w:rsid w:val="00F06405"/>
    <w:rsid w:val="00F0668E"/>
    <w:rsid w:val="00F0727C"/>
    <w:rsid w:val="00F073AB"/>
    <w:rsid w:val="00F07955"/>
    <w:rsid w:val="00F07972"/>
    <w:rsid w:val="00F07E72"/>
    <w:rsid w:val="00F10028"/>
    <w:rsid w:val="00F10276"/>
    <w:rsid w:val="00F1027D"/>
    <w:rsid w:val="00F10317"/>
    <w:rsid w:val="00F1078B"/>
    <w:rsid w:val="00F10B1B"/>
    <w:rsid w:val="00F10C3E"/>
    <w:rsid w:val="00F112AF"/>
    <w:rsid w:val="00F113E0"/>
    <w:rsid w:val="00F1144F"/>
    <w:rsid w:val="00F11455"/>
    <w:rsid w:val="00F117B7"/>
    <w:rsid w:val="00F117DD"/>
    <w:rsid w:val="00F11B55"/>
    <w:rsid w:val="00F11D74"/>
    <w:rsid w:val="00F11F4F"/>
    <w:rsid w:val="00F122CC"/>
    <w:rsid w:val="00F1247D"/>
    <w:rsid w:val="00F12996"/>
    <w:rsid w:val="00F139A8"/>
    <w:rsid w:val="00F13CB7"/>
    <w:rsid w:val="00F13CF0"/>
    <w:rsid w:val="00F13F5A"/>
    <w:rsid w:val="00F141A8"/>
    <w:rsid w:val="00F1435B"/>
    <w:rsid w:val="00F14990"/>
    <w:rsid w:val="00F14C16"/>
    <w:rsid w:val="00F14ED0"/>
    <w:rsid w:val="00F15604"/>
    <w:rsid w:val="00F15BCC"/>
    <w:rsid w:val="00F1601E"/>
    <w:rsid w:val="00F16223"/>
    <w:rsid w:val="00F16871"/>
    <w:rsid w:val="00F16CEC"/>
    <w:rsid w:val="00F1723D"/>
    <w:rsid w:val="00F177B7"/>
    <w:rsid w:val="00F17A19"/>
    <w:rsid w:val="00F17B5E"/>
    <w:rsid w:val="00F2012E"/>
    <w:rsid w:val="00F2088C"/>
    <w:rsid w:val="00F20D18"/>
    <w:rsid w:val="00F2165E"/>
    <w:rsid w:val="00F2170A"/>
    <w:rsid w:val="00F21A61"/>
    <w:rsid w:val="00F21A91"/>
    <w:rsid w:val="00F225B3"/>
    <w:rsid w:val="00F22600"/>
    <w:rsid w:val="00F22891"/>
    <w:rsid w:val="00F22945"/>
    <w:rsid w:val="00F22951"/>
    <w:rsid w:val="00F22BA0"/>
    <w:rsid w:val="00F22CBF"/>
    <w:rsid w:val="00F22CC6"/>
    <w:rsid w:val="00F2316C"/>
    <w:rsid w:val="00F2319E"/>
    <w:rsid w:val="00F23224"/>
    <w:rsid w:val="00F2328F"/>
    <w:rsid w:val="00F23290"/>
    <w:rsid w:val="00F2343E"/>
    <w:rsid w:val="00F23739"/>
    <w:rsid w:val="00F23B4D"/>
    <w:rsid w:val="00F23C47"/>
    <w:rsid w:val="00F240DB"/>
    <w:rsid w:val="00F244B3"/>
    <w:rsid w:val="00F248BC"/>
    <w:rsid w:val="00F24B3F"/>
    <w:rsid w:val="00F24C43"/>
    <w:rsid w:val="00F250B2"/>
    <w:rsid w:val="00F25189"/>
    <w:rsid w:val="00F253FB"/>
    <w:rsid w:val="00F25451"/>
    <w:rsid w:val="00F255F1"/>
    <w:rsid w:val="00F25A35"/>
    <w:rsid w:val="00F25A85"/>
    <w:rsid w:val="00F25DFE"/>
    <w:rsid w:val="00F26192"/>
    <w:rsid w:val="00F261A9"/>
    <w:rsid w:val="00F26434"/>
    <w:rsid w:val="00F264D3"/>
    <w:rsid w:val="00F26652"/>
    <w:rsid w:val="00F26674"/>
    <w:rsid w:val="00F26AF3"/>
    <w:rsid w:val="00F26B68"/>
    <w:rsid w:val="00F26CF8"/>
    <w:rsid w:val="00F27027"/>
    <w:rsid w:val="00F2763A"/>
    <w:rsid w:val="00F27697"/>
    <w:rsid w:val="00F27B4A"/>
    <w:rsid w:val="00F27F41"/>
    <w:rsid w:val="00F3037F"/>
    <w:rsid w:val="00F309F1"/>
    <w:rsid w:val="00F30D3A"/>
    <w:rsid w:val="00F30E0D"/>
    <w:rsid w:val="00F30F2E"/>
    <w:rsid w:val="00F318C5"/>
    <w:rsid w:val="00F31A9B"/>
    <w:rsid w:val="00F3204F"/>
    <w:rsid w:val="00F322DB"/>
    <w:rsid w:val="00F3318C"/>
    <w:rsid w:val="00F333DC"/>
    <w:rsid w:val="00F33488"/>
    <w:rsid w:val="00F33D19"/>
    <w:rsid w:val="00F33DE3"/>
    <w:rsid w:val="00F3473C"/>
    <w:rsid w:val="00F348D5"/>
    <w:rsid w:val="00F349B2"/>
    <w:rsid w:val="00F34C3E"/>
    <w:rsid w:val="00F355B0"/>
    <w:rsid w:val="00F357AF"/>
    <w:rsid w:val="00F35E8C"/>
    <w:rsid w:val="00F3601A"/>
    <w:rsid w:val="00F36118"/>
    <w:rsid w:val="00F3621E"/>
    <w:rsid w:val="00F36B48"/>
    <w:rsid w:val="00F36E9C"/>
    <w:rsid w:val="00F3703F"/>
    <w:rsid w:val="00F37BC2"/>
    <w:rsid w:val="00F40687"/>
    <w:rsid w:val="00F406EE"/>
    <w:rsid w:val="00F41127"/>
    <w:rsid w:val="00F41335"/>
    <w:rsid w:val="00F41849"/>
    <w:rsid w:val="00F41ABD"/>
    <w:rsid w:val="00F42033"/>
    <w:rsid w:val="00F42336"/>
    <w:rsid w:val="00F426DB"/>
    <w:rsid w:val="00F42764"/>
    <w:rsid w:val="00F42A30"/>
    <w:rsid w:val="00F42B6B"/>
    <w:rsid w:val="00F42D5B"/>
    <w:rsid w:val="00F436F5"/>
    <w:rsid w:val="00F437B5"/>
    <w:rsid w:val="00F43E87"/>
    <w:rsid w:val="00F43F03"/>
    <w:rsid w:val="00F44171"/>
    <w:rsid w:val="00F44310"/>
    <w:rsid w:val="00F444BC"/>
    <w:rsid w:val="00F449B3"/>
    <w:rsid w:val="00F44F7A"/>
    <w:rsid w:val="00F44FC7"/>
    <w:rsid w:val="00F4525E"/>
    <w:rsid w:val="00F458F7"/>
    <w:rsid w:val="00F4596C"/>
    <w:rsid w:val="00F459C6"/>
    <w:rsid w:val="00F45D14"/>
    <w:rsid w:val="00F460AD"/>
    <w:rsid w:val="00F462B6"/>
    <w:rsid w:val="00F469FF"/>
    <w:rsid w:val="00F4782A"/>
    <w:rsid w:val="00F47AB3"/>
    <w:rsid w:val="00F47D44"/>
    <w:rsid w:val="00F5002C"/>
    <w:rsid w:val="00F501B6"/>
    <w:rsid w:val="00F50938"/>
    <w:rsid w:val="00F50ED5"/>
    <w:rsid w:val="00F5103B"/>
    <w:rsid w:val="00F5115C"/>
    <w:rsid w:val="00F511FB"/>
    <w:rsid w:val="00F512D4"/>
    <w:rsid w:val="00F51652"/>
    <w:rsid w:val="00F51BD9"/>
    <w:rsid w:val="00F51DB5"/>
    <w:rsid w:val="00F52153"/>
    <w:rsid w:val="00F52280"/>
    <w:rsid w:val="00F52299"/>
    <w:rsid w:val="00F5234E"/>
    <w:rsid w:val="00F529E7"/>
    <w:rsid w:val="00F530B2"/>
    <w:rsid w:val="00F53208"/>
    <w:rsid w:val="00F53486"/>
    <w:rsid w:val="00F5368F"/>
    <w:rsid w:val="00F5443A"/>
    <w:rsid w:val="00F546D9"/>
    <w:rsid w:val="00F547DC"/>
    <w:rsid w:val="00F54DF7"/>
    <w:rsid w:val="00F551E4"/>
    <w:rsid w:val="00F55226"/>
    <w:rsid w:val="00F5576B"/>
    <w:rsid w:val="00F560BD"/>
    <w:rsid w:val="00F56268"/>
    <w:rsid w:val="00F5653E"/>
    <w:rsid w:val="00F5665B"/>
    <w:rsid w:val="00F569C0"/>
    <w:rsid w:val="00F56A15"/>
    <w:rsid w:val="00F57160"/>
    <w:rsid w:val="00F57907"/>
    <w:rsid w:val="00F57FF8"/>
    <w:rsid w:val="00F60029"/>
    <w:rsid w:val="00F605C1"/>
    <w:rsid w:val="00F606DE"/>
    <w:rsid w:val="00F60FA7"/>
    <w:rsid w:val="00F61211"/>
    <w:rsid w:val="00F612B5"/>
    <w:rsid w:val="00F613FF"/>
    <w:rsid w:val="00F6170B"/>
    <w:rsid w:val="00F61C74"/>
    <w:rsid w:val="00F61FB9"/>
    <w:rsid w:val="00F61FD7"/>
    <w:rsid w:val="00F620A9"/>
    <w:rsid w:val="00F62362"/>
    <w:rsid w:val="00F62372"/>
    <w:rsid w:val="00F62474"/>
    <w:rsid w:val="00F6276F"/>
    <w:rsid w:val="00F6283B"/>
    <w:rsid w:val="00F62E2C"/>
    <w:rsid w:val="00F637C2"/>
    <w:rsid w:val="00F639CD"/>
    <w:rsid w:val="00F639F7"/>
    <w:rsid w:val="00F641BF"/>
    <w:rsid w:val="00F64263"/>
    <w:rsid w:val="00F64617"/>
    <w:rsid w:val="00F648FF"/>
    <w:rsid w:val="00F64C3D"/>
    <w:rsid w:val="00F64FB1"/>
    <w:rsid w:val="00F64FD3"/>
    <w:rsid w:val="00F64FEC"/>
    <w:rsid w:val="00F65609"/>
    <w:rsid w:val="00F6601C"/>
    <w:rsid w:val="00F66069"/>
    <w:rsid w:val="00F661AF"/>
    <w:rsid w:val="00F6642E"/>
    <w:rsid w:val="00F665CA"/>
    <w:rsid w:val="00F666C8"/>
    <w:rsid w:val="00F668F0"/>
    <w:rsid w:val="00F669DD"/>
    <w:rsid w:val="00F66A07"/>
    <w:rsid w:val="00F66F50"/>
    <w:rsid w:val="00F66FDD"/>
    <w:rsid w:val="00F672A8"/>
    <w:rsid w:val="00F6732E"/>
    <w:rsid w:val="00F675C5"/>
    <w:rsid w:val="00F701A5"/>
    <w:rsid w:val="00F701AC"/>
    <w:rsid w:val="00F70647"/>
    <w:rsid w:val="00F70812"/>
    <w:rsid w:val="00F70C5E"/>
    <w:rsid w:val="00F70E65"/>
    <w:rsid w:val="00F70FAE"/>
    <w:rsid w:val="00F710F4"/>
    <w:rsid w:val="00F711AD"/>
    <w:rsid w:val="00F7120C"/>
    <w:rsid w:val="00F712DF"/>
    <w:rsid w:val="00F71699"/>
    <w:rsid w:val="00F719FF"/>
    <w:rsid w:val="00F71F3F"/>
    <w:rsid w:val="00F72363"/>
    <w:rsid w:val="00F723CA"/>
    <w:rsid w:val="00F728D3"/>
    <w:rsid w:val="00F72ADD"/>
    <w:rsid w:val="00F72C52"/>
    <w:rsid w:val="00F72E1C"/>
    <w:rsid w:val="00F733B7"/>
    <w:rsid w:val="00F734ED"/>
    <w:rsid w:val="00F73525"/>
    <w:rsid w:val="00F7357F"/>
    <w:rsid w:val="00F73600"/>
    <w:rsid w:val="00F739EF"/>
    <w:rsid w:val="00F73F2F"/>
    <w:rsid w:val="00F743CA"/>
    <w:rsid w:val="00F7450E"/>
    <w:rsid w:val="00F74ADB"/>
    <w:rsid w:val="00F74B8B"/>
    <w:rsid w:val="00F74E48"/>
    <w:rsid w:val="00F753C7"/>
    <w:rsid w:val="00F758D0"/>
    <w:rsid w:val="00F75EA9"/>
    <w:rsid w:val="00F76260"/>
    <w:rsid w:val="00F764E2"/>
    <w:rsid w:val="00F764F7"/>
    <w:rsid w:val="00F76973"/>
    <w:rsid w:val="00F76C79"/>
    <w:rsid w:val="00F76D5C"/>
    <w:rsid w:val="00F7718E"/>
    <w:rsid w:val="00F7723A"/>
    <w:rsid w:val="00F776CC"/>
    <w:rsid w:val="00F77824"/>
    <w:rsid w:val="00F7798A"/>
    <w:rsid w:val="00F779AE"/>
    <w:rsid w:val="00F77C9B"/>
    <w:rsid w:val="00F77E42"/>
    <w:rsid w:val="00F77EDF"/>
    <w:rsid w:val="00F80575"/>
    <w:rsid w:val="00F805B9"/>
    <w:rsid w:val="00F80B99"/>
    <w:rsid w:val="00F80BF2"/>
    <w:rsid w:val="00F80C7F"/>
    <w:rsid w:val="00F813CB"/>
    <w:rsid w:val="00F81770"/>
    <w:rsid w:val="00F81C87"/>
    <w:rsid w:val="00F820DF"/>
    <w:rsid w:val="00F8218F"/>
    <w:rsid w:val="00F823DC"/>
    <w:rsid w:val="00F827A2"/>
    <w:rsid w:val="00F831F3"/>
    <w:rsid w:val="00F8321C"/>
    <w:rsid w:val="00F836D8"/>
    <w:rsid w:val="00F84461"/>
    <w:rsid w:val="00F84700"/>
    <w:rsid w:val="00F8470D"/>
    <w:rsid w:val="00F84838"/>
    <w:rsid w:val="00F8497F"/>
    <w:rsid w:val="00F84B91"/>
    <w:rsid w:val="00F84C18"/>
    <w:rsid w:val="00F85507"/>
    <w:rsid w:val="00F8563C"/>
    <w:rsid w:val="00F8594D"/>
    <w:rsid w:val="00F86084"/>
    <w:rsid w:val="00F8661C"/>
    <w:rsid w:val="00F868EC"/>
    <w:rsid w:val="00F86A39"/>
    <w:rsid w:val="00F86B74"/>
    <w:rsid w:val="00F86E3F"/>
    <w:rsid w:val="00F872E3"/>
    <w:rsid w:val="00F875CC"/>
    <w:rsid w:val="00F87EDD"/>
    <w:rsid w:val="00F87F76"/>
    <w:rsid w:val="00F900B2"/>
    <w:rsid w:val="00F9028E"/>
    <w:rsid w:val="00F908B1"/>
    <w:rsid w:val="00F909BB"/>
    <w:rsid w:val="00F90B6F"/>
    <w:rsid w:val="00F90BD9"/>
    <w:rsid w:val="00F90C48"/>
    <w:rsid w:val="00F90C6A"/>
    <w:rsid w:val="00F90CF5"/>
    <w:rsid w:val="00F9145F"/>
    <w:rsid w:val="00F91FCC"/>
    <w:rsid w:val="00F9232D"/>
    <w:rsid w:val="00F9276F"/>
    <w:rsid w:val="00F92BD2"/>
    <w:rsid w:val="00F92D05"/>
    <w:rsid w:val="00F92F6F"/>
    <w:rsid w:val="00F92FFB"/>
    <w:rsid w:val="00F93092"/>
    <w:rsid w:val="00F9338C"/>
    <w:rsid w:val="00F9359E"/>
    <w:rsid w:val="00F9365A"/>
    <w:rsid w:val="00F93B98"/>
    <w:rsid w:val="00F940A0"/>
    <w:rsid w:val="00F9419C"/>
    <w:rsid w:val="00F941DF"/>
    <w:rsid w:val="00F951EB"/>
    <w:rsid w:val="00F9549F"/>
    <w:rsid w:val="00F956FB"/>
    <w:rsid w:val="00F959D3"/>
    <w:rsid w:val="00F959E5"/>
    <w:rsid w:val="00F95D15"/>
    <w:rsid w:val="00F95E79"/>
    <w:rsid w:val="00F960B2"/>
    <w:rsid w:val="00F9636E"/>
    <w:rsid w:val="00F971D6"/>
    <w:rsid w:val="00F97401"/>
    <w:rsid w:val="00F97688"/>
    <w:rsid w:val="00F97C9A"/>
    <w:rsid w:val="00F97FAB"/>
    <w:rsid w:val="00FA0437"/>
    <w:rsid w:val="00FA0A39"/>
    <w:rsid w:val="00FA0D99"/>
    <w:rsid w:val="00FA1062"/>
    <w:rsid w:val="00FA10A3"/>
    <w:rsid w:val="00FA112F"/>
    <w:rsid w:val="00FA16F2"/>
    <w:rsid w:val="00FA1A74"/>
    <w:rsid w:val="00FA1E97"/>
    <w:rsid w:val="00FA22FD"/>
    <w:rsid w:val="00FA2830"/>
    <w:rsid w:val="00FA2941"/>
    <w:rsid w:val="00FA29BD"/>
    <w:rsid w:val="00FA2A25"/>
    <w:rsid w:val="00FA2A27"/>
    <w:rsid w:val="00FA2C36"/>
    <w:rsid w:val="00FA2D41"/>
    <w:rsid w:val="00FA307D"/>
    <w:rsid w:val="00FA3B63"/>
    <w:rsid w:val="00FA3D40"/>
    <w:rsid w:val="00FA3E04"/>
    <w:rsid w:val="00FA4533"/>
    <w:rsid w:val="00FA4911"/>
    <w:rsid w:val="00FA4B7A"/>
    <w:rsid w:val="00FA4D76"/>
    <w:rsid w:val="00FA5270"/>
    <w:rsid w:val="00FA55D9"/>
    <w:rsid w:val="00FA5D7E"/>
    <w:rsid w:val="00FA6564"/>
    <w:rsid w:val="00FA695B"/>
    <w:rsid w:val="00FA6ACE"/>
    <w:rsid w:val="00FA6B43"/>
    <w:rsid w:val="00FA74E6"/>
    <w:rsid w:val="00FA79D1"/>
    <w:rsid w:val="00FA7AB0"/>
    <w:rsid w:val="00FB02EC"/>
    <w:rsid w:val="00FB0B22"/>
    <w:rsid w:val="00FB0B6D"/>
    <w:rsid w:val="00FB11A4"/>
    <w:rsid w:val="00FB13D8"/>
    <w:rsid w:val="00FB1893"/>
    <w:rsid w:val="00FB1A91"/>
    <w:rsid w:val="00FB24F6"/>
    <w:rsid w:val="00FB2598"/>
    <w:rsid w:val="00FB29C2"/>
    <w:rsid w:val="00FB2E18"/>
    <w:rsid w:val="00FB32E9"/>
    <w:rsid w:val="00FB366A"/>
    <w:rsid w:val="00FB395C"/>
    <w:rsid w:val="00FB3E5E"/>
    <w:rsid w:val="00FB4152"/>
    <w:rsid w:val="00FB4262"/>
    <w:rsid w:val="00FB4472"/>
    <w:rsid w:val="00FB452A"/>
    <w:rsid w:val="00FB4647"/>
    <w:rsid w:val="00FB473D"/>
    <w:rsid w:val="00FB4939"/>
    <w:rsid w:val="00FB4B1E"/>
    <w:rsid w:val="00FB4E6D"/>
    <w:rsid w:val="00FB4E92"/>
    <w:rsid w:val="00FB4FFA"/>
    <w:rsid w:val="00FB5B44"/>
    <w:rsid w:val="00FB5B68"/>
    <w:rsid w:val="00FB65D0"/>
    <w:rsid w:val="00FB6885"/>
    <w:rsid w:val="00FB6939"/>
    <w:rsid w:val="00FB6A43"/>
    <w:rsid w:val="00FB6A58"/>
    <w:rsid w:val="00FB6A7B"/>
    <w:rsid w:val="00FB6AED"/>
    <w:rsid w:val="00FB71E1"/>
    <w:rsid w:val="00FB72F2"/>
    <w:rsid w:val="00FB74CB"/>
    <w:rsid w:val="00FB74EC"/>
    <w:rsid w:val="00FB76E7"/>
    <w:rsid w:val="00FB79E4"/>
    <w:rsid w:val="00FB7D29"/>
    <w:rsid w:val="00FB7F65"/>
    <w:rsid w:val="00FC0160"/>
    <w:rsid w:val="00FC085D"/>
    <w:rsid w:val="00FC0BBA"/>
    <w:rsid w:val="00FC0BF1"/>
    <w:rsid w:val="00FC10EC"/>
    <w:rsid w:val="00FC115E"/>
    <w:rsid w:val="00FC1274"/>
    <w:rsid w:val="00FC1338"/>
    <w:rsid w:val="00FC1B00"/>
    <w:rsid w:val="00FC1F5D"/>
    <w:rsid w:val="00FC229B"/>
    <w:rsid w:val="00FC236A"/>
    <w:rsid w:val="00FC256A"/>
    <w:rsid w:val="00FC2770"/>
    <w:rsid w:val="00FC2E28"/>
    <w:rsid w:val="00FC2EF7"/>
    <w:rsid w:val="00FC309B"/>
    <w:rsid w:val="00FC30E3"/>
    <w:rsid w:val="00FC3271"/>
    <w:rsid w:val="00FC32D3"/>
    <w:rsid w:val="00FC32D4"/>
    <w:rsid w:val="00FC3529"/>
    <w:rsid w:val="00FC37CC"/>
    <w:rsid w:val="00FC37F8"/>
    <w:rsid w:val="00FC3BB3"/>
    <w:rsid w:val="00FC40B7"/>
    <w:rsid w:val="00FC4497"/>
    <w:rsid w:val="00FC4CA9"/>
    <w:rsid w:val="00FC4CE0"/>
    <w:rsid w:val="00FC4D1E"/>
    <w:rsid w:val="00FC53FD"/>
    <w:rsid w:val="00FC5543"/>
    <w:rsid w:val="00FC56B6"/>
    <w:rsid w:val="00FC5A60"/>
    <w:rsid w:val="00FC5B3D"/>
    <w:rsid w:val="00FC5BDD"/>
    <w:rsid w:val="00FC5F41"/>
    <w:rsid w:val="00FC67BC"/>
    <w:rsid w:val="00FC69BF"/>
    <w:rsid w:val="00FC6B32"/>
    <w:rsid w:val="00FC6CEA"/>
    <w:rsid w:val="00FC6FEA"/>
    <w:rsid w:val="00FC70E2"/>
    <w:rsid w:val="00FC71D9"/>
    <w:rsid w:val="00FC7366"/>
    <w:rsid w:val="00FC769A"/>
    <w:rsid w:val="00FC76A8"/>
    <w:rsid w:val="00FC7906"/>
    <w:rsid w:val="00FC79C5"/>
    <w:rsid w:val="00FC7B80"/>
    <w:rsid w:val="00FC7CDB"/>
    <w:rsid w:val="00FD0076"/>
    <w:rsid w:val="00FD0886"/>
    <w:rsid w:val="00FD0A83"/>
    <w:rsid w:val="00FD0EF9"/>
    <w:rsid w:val="00FD1269"/>
    <w:rsid w:val="00FD160A"/>
    <w:rsid w:val="00FD165D"/>
    <w:rsid w:val="00FD1759"/>
    <w:rsid w:val="00FD1907"/>
    <w:rsid w:val="00FD1A6C"/>
    <w:rsid w:val="00FD1AB1"/>
    <w:rsid w:val="00FD20CD"/>
    <w:rsid w:val="00FD2118"/>
    <w:rsid w:val="00FD2251"/>
    <w:rsid w:val="00FD23DA"/>
    <w:rsid w:val="00FD2A83"/>
    <w:rsid w:val="00FD2D67"/>
    <w:rsid w:val="00FD2F98"/>
    <w:rsid w:val="00FD3152"/>
    <w:rsid w:val="00FD319B"/>
    <w:rsid w:val="00FD32C1"/>
    <w:rsid w:val="00FD38F8"/>
    <w:rsid w:val="00FD3CBA"/>
    <w:rsid w:val="00FD4153"/>
    <w:rsid w:val="00FD44BE"/>
    <w:rsid w:val="00FD44DE"/>
    <w:rsid w:val="00FD4AF2"/>
    <w:rsid w:val="00FD4CC7"/>
    <w:rsid w:val="00FD4D37"/>
    <w:rsid w:val="00FD4F0D"/>
    <w:rsid w:val="00FD5006"/>
    <w:rsid w:val="00FD52CB"/>
    <w:rsid w:val="00FD59BC"/>
    <w:rsid w:val="00FD5C4F"/>
    <w:rsid w:val="00FD5E00"/>
    <w:rsid w:val="00FD5FA3"/>
    <w:rsid w:val="00FD6320"/>
    <w:rsid w:val="00FD65E7"/>
    <w:rsid w:val="00FD661A"/>
    <w:rsid w:val="00FD7AEA"/>
    <w:rsid w:val="00FD7C17"/>
    <w:rsid w:val="00FD7F35"/>
    <w:rsid w:val="00FE087A"/>
    <w:rsid w:val="00FE0930"/>
    <w:rsid w:val="00FE0ADA"/>
    <w:rsid w:val="00FE0C80"/>
    <w:rsid w:val="00FE0E00"/>
    <w:rsid w:val="00FE0FAF"/>
    <w:rsid w:val="00FE1137"/>
    <w:rsid w:val="00FE1392"/>
    <w:rsid w:val="00FE1630"/>
    <w:rsid w:val="00FE1757"/>
    <w:rsid w:val="00FE19E6"/>
    <w:rsid w:val="00FE1AC7"/>
    <w:rsid w:val="00FE2362"/>
    <w:rsid w:val="00FE256A"/>
    <w:rsid w:val="00FE2B08"/>
    <w:rsid w:val="00FE303E"/>
    <w:rsid w:val="00FE34A9"/>
    <w:rsid w:val="00FE356B"/>
    <w:rsid w:val="00FE3AD8"/>
    <w:rsid w:val="00FE3CB9"/>
    <w:rsid w:val="00FE3EDD"/>
    <w:rsid w:val="00FE4019"/>
    <w:rsid w:val="00FE4414"/>
    <w:rsid w:val="00FE4469"/>
    <w:rsid w:val="00FE4865"/>
    <w:rsid w:val="00FE49E9"/>
    <w:rsid w:val="00FE4C19"/>
    <w:rsid w:val="00FE5806"/>
    <w:rsid w:val="00FE5E50"/>
    <w:rsid w:val="00FE5FAB"/>
    <w:rsid w:val="00FE60CB"/>
    <w:rsid w:val="00FE6373"/>
    <w:rsid w:val="00FE6399"/>
    <w:rsid w:val="00FE6406"/>
    <w:rsid w:val="00FE6884"/>
    <w:rsid w:val="00FE7234"/>
    <w:rsid w:val="00FE7493"/>
    <w:rsid w:val="00FE76D7"/>
    <w:rsid w:val="00FE7A2C"/>
    <w:rsid w:val="00FE7A51"/>
    <w:rsid w:val="00FE7DB0"/>
    <w:rsid w:val="00FF0155"/>
    <w:rsid w:val="00FF02AE"/>
    <w:rsid w:val="00FF0CF0"/>
    <w:rsid w:val="00FF105D"/>
    <w:rsid w:val="00FF149A"/>
    <w:rsid w:val="00FF182E"/>
    <w:rsid w:val="00FF19D6"/>
    <w:rsid w:val="00FF1BA2"/>
    <w:rsid w:val="00FF1C13"/>
    <w:rsid w:val="00FF1E2A"/>
    <w:rsid w:val="00FF2560"/>
    <w:rsid w:val="00FF2871"/>
    <w:rsid w:val="00FF28FC"/>
    <w:rsid w:val="00FF291E"/>
    <w:rsid w:val="00FF2C8C"/>
    <w:rsid w:val="00FF2EA3"/>
    <w:rsid w:val="00FF3421"/>
    <w:rsid w:val="00FF345C"/>
    <w:rsid w:val="00FF3492"/>
    <w:rsid w:val="00FF34E8"/>
    <w:rsid w:val="00FF38BF"/>
    <w:rsid w:val="00FF3A03"/>
    <w:rsid w:val="00FF3D11"/>
    <w:rsid w:val="00FF402A"/>
    <w:rsid w:val="00FF488E"/>
    <w:rsid w:val="00FF48C4"/>
    <w:rsid w:val="00FF4DA6"/>
    <w:rsid w:val="00FF52D8"/>
    <w:rsid w:val="00FF53CF"/>
    <w:rsid w:val="00FF5410"/>
    <w:rsid w:val="00FF5514"/>
    <w:rsid w:val="00FF5524"/>
    <w:rsid w:val="00FF5570"/>
    <w:rsid w:val="00FF58B1"/>
    <w:rsid w:val="00FF5AD3"/>
    <w:rsid w:val="00FF5B9D"/>
    <w:rsid w:val="00FF600A"/>
    <w:rsid w:val="00FF6025"/>
    <w:rsid w:val="00FF6073"/>
    <w:rsid w:val="00FF609F"/>
    <w:rsid w:val="00FF6BA6"/>
    <w:rsid w:val="00FF6C3A"/>
    <w:rsid w:val="00FF6CB9"/>
    <w:rsid w:val="00FF6EE3"/>
    <w:rsid w:val="00FF7672"/>
    <w:rsid w:val="00FF79AC"/>
    <w:rsid w:val="00FF79D6"/>
    <w:rsid w:val="00FF7A7E"/>
    <w:rsid w:val="00FF7B48"/>
    <w:rsid w:val="00FF7C1F"/>
    <w:rsid w:val="00FF7E04"/>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14BACD37-A579-4F9F-AE11-969DD3B02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6F6"/>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cpChagiiquyt1">
    <w:name w:val="Đề cập Chưa giải quyết1"/>
    <w:basedOn w:val="DefaultParagraphFont"/>
    <w:uiPriority w:val="99"/>
    <w:semiHidden/>
    <w:unhideWhenUsed/>
    <w:rsid w:val="00943B9D"/>
    <w:rPr>
      <w:color w:val="605E5C"/>
      <w:shd w:val="clear" w:color="auto" w:fill="E1DFDD"/>
    </w:rPr>
  </w:style>
  <w:style w:type="character" w:customStyle="1" w:styleId="UnresolvedMention">
    <w:name w:val="Unresolved Mention"/>
    <w:basedOn w:val="DefaultParagraphFont"/>
    <w:uiPriority w:val="99"/>
    <w:semiHidden/>
    <w:unhideWhenUsed/>
    <w:rsid w:val="00B943FE"/>
    <w:rPr>
      <w:color w:val="605E5C"/>
      <w:shd w:val="clear" w:color="auto" w:fill="E1DFDD"/>
    </w:rPr>
  </w:style>
  <w:style w:type="paragraph" w:customStyle="1" w:styleId="a7">
    <w:name w:val="本文教科書体"/>
    <w:basedOn w:val="Normal"/>
    <w:qFormat/>
    <w:rsid w:val="00BF4737"/>
    <w:pPr>
      <w:kinsoku w:val="0"/>
      <w:overflowPunct w:val="0"/>
      <w:spacing w:after="0" w:line="240" w:lineRule="auto"/>
      <w:ind w:firstLineChars="100" w:firstLine="100"/>
    </w:pPr>
    <w:rPr>
      <w:rFonts w:ascii="UD Digi Kyokasho NK-R" w:eastAsia="UD Digi Kyokasho NK-R" w:hAnsi="UD Digi Kyokasho NK-R" w:cs="UD Digi Kyokasho NK-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7">
      <w:bodyDiv w:val="1"/>
      <w:marLeft w:val="0"/>
      <w:marRight w:val="0"/>
      <w:marTop w:val="0"/>
      <w:marBottom w:val="0"/>
      <w:divBdr>
        <w:top w:val="none" w:sz="0" w:space="0" w:color="auto"/>
        <w:left w:val="none" w:sz="0" w:space="0" w:color="auto"/>
        <w:bottom w:val="none" w:sz="0" w:space="0" w:color="auto"/>
        <w:right w:val="none" w:sz="0" w:space="0" w:color="auto"/>
      </w:divBdr>
    </w:div>
    <w:div w:id="7021834">
      <w:bodyDiv w:val="1"/>
      <w:marLeft w:val="0"/>
      <w:marRight w:val="0"/>
      <w:marTop w:val="0"/>
      <w:marBottom w:val="0"/>
      <w:divBdr>
        <w:top w:val="none" w:sz="0" w:space="0" w:color="auto"/>
        <w:left w:val="none" w:sz="0" w:space="0" w:color="auto"/>
        <w:bottom w:val="none" w:sz="0" w:space="0" w:color="auto"/>
        <w:right w:val="none" w:sz="0" w:space="0" w:color="auto"/>
      </w:divBdr>
    </w:div>
    <w:div w:id="14580692">
      <w:bodyDiv w:val="1"/>
      <w:marLeft w:val="0"/>
      <w:marRight w:val="0"/>
      <w:marTop w:val="0"/>
      <w:marBottom w:val="0"/>
      <w:divBdr>
        <w:top w:val="none" w:sz="0" w:space="0" w:color="auto"/>
        <w:left w:val="none" w:sz="0" w:space="0" w:color="auto"/>
        <w:bottom w:val="none" w:sz="0" w:space="0" w:color="auto"/>
        <w:right w:val="none" w:sz="0" w:space="0" w:color="auto"/>
      </w:divBdr>
    </w:div>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198320465">
      <w:bodyDiv w:val="1"/>
      <w:marLeft w:val="0"/>
      <w:marRight w:val="0"/>
      <w:marTop w:val="0"/>
      <w:marBottom w:val="0"/>
      <w:divBdr>
        <w:top w:val="none" w:sz="0" w:space="0" w:color="auto"/>
        <w:left w:val="none" w:sz="0" w:space="0" w:color="auto"/>
        <w:bottom w:val="none" w:sz="0" w:space="0" w:color="auto"/>
        <w:right w:val="none" w:sz="0" w:space="0" w:color="auto"/>
      </w:divBdr>
    </w:div>
    <w:div w:id="210458309">
      <w:bodyDiv w:val="1"/>
      <w:marLeft w:val="0"/>
      <w:marRight w:val="0"/>
      <w:marTop w:val="0"/>
      <w:marBottom w:val="0"/>
      <w:divBdr>
        <w:top w:val="none" w:sz="0" w:space="0" w:color="auto"/>
        <w:left w:val="none" w:sz="0" w:space="0" w:color="auto"/>
        <w:bottom w:val="none" w:sz="0" w:space="0" w:color="auto"/>
        <w:right w:val="none" w:sz="0" w:space="0" w:color="auto"/>
      </w:divBdr>
    </w:div>
    <w:div w:id="267544383">
      <w:bodyDiv w:val="1"/>
      <w:marLeft w:val="0"/>
      <w:marRight w:val="0"/>
      <w:marTop w:val="0"/>
      <w:marBottom w:val="0"/>
      <w:divBdr>
        <w:top w:val="none" w:sz="0" w:space="0" w:color="auto"/>
        <w:left w:val="none" w:sz="0" w:space="0" w:color="auto"/>
        <w:bottom w:val="none" w:sz="0" w:space="0" w:color="auto"/>
        <w:right w:val="none" w:sz="0" w:space="0" w:color="auto"/>
      </w:divBdr>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296644611">
      <w:bodyDiv w:val="1"/>
      <w:marLeft w:val="0"/>
      <w:marRight w:val="0"/>
      <w:marTop w:val="0"/>
      <w:marBottom w:val="0"/>
      <w:divBdr>
        <w:top w:val="none" w:sz="0" w:space="0" w:color="auto"/>
        <w:left w:val="none" w:sz="0" w:space="0" w:color="auto"/>
        <w:bottom w:val="none" w:sz="0" w:space="0" w:color="auto"/>
        <w:right w:val="none" w:sz="0" w:space="0" w:color="auto"/>
      </w:divBdr>
    </w:div>
    <w:div w:id="298077096">
      <w:bodyDiv w:val="1"/>
      <w:marLeft w:val="0"/>
      <w:marRight w:val="0"/>
      <w:marTop w:val="0"/>
      <w:marBottom w:val="0"/>
      <w:divBdr>
        <w:top w:val="none" w:sz="0" w:space="0" w:color="auto"/>
        <w:left w:val="none" w:sz="0" w:space="0" w:color="auto"/>
        <w:bottom w:val="none" w:sz="0" w:space="0" w:color="auto"/>
        <w:right w:val="none" w:sz="0" w:space="0" w:color="auto"/>
      </w:divBdr>
    </w:div>
    <w:div w:id="306014956">
      <w:bodyDiv w:val="1"/>
      <w:marLeft w:val="0"/>
      <w:marRight w:val="0"/>
      <w:marTop w:val="0"/>
      <w:marBottom w:val="0"/>
      <w:divBdr>
        <w:top w:val="none" w:sz="0" w:space="0" w:color="auto"/>
        <w:left w:val="none" w:sz="0" w:space="0" w:color="auto"/>
        <w:bottom w:val="none" w:sz="0" w:space="0" w:color="auto"/>
        <w:right w:val="none" w:sz="0" w:space="0" w:color="auto"/>
      </w:divBdr>
    </w:div>
    <w:div w:id="344669592">
      <w:bodyDiv w:val="1"/>
      <w:marLeft w:val="0"/>
      <w:marRight w:val="0"/>
      <w:marTop w:val="0"/>
      <w:marBottom w:val="0"/>
      <w:divBdr>
        <w:top w:val="none" w:sz="0" w:space="0" w:color="auto"/>
        <w:left w:val="none" w:sz="0" w:space="0" w:color="auto"/>
        <w:bottom w:val="none" w:sz="0" w:space="0" w:color="auto"/>
        <w:right w:val="none" w:sz="0" w:space="0" w:color="auto"/>
      </w:divBdr>
    </w:div>
    <w:div w:id="352850450">
      <w:bodyDiv w:val="1"/>
      <w:marLeft w:val="0"/>
      <w:marRight w:val="0"/>
      <w:marTop w:val="0"/>
      <w:marBottom w:val="0"/>
      <w:divBdr>
        <w:top w:val="none" w:sz="0" w:space="0" w:color="auto"/>
        <w:left w:val="none" w:sz="0" w:space="0" w:color="auto"/>
        <w:bottom w:val="none" w:sz="0" w:space="0" w:color="auto"/>
        <w:right w:val="none" w:sz="0" w:space="0" w:color="auto"/>
      </w:divBdr>
    </w:div>
    <w:div w:id="435444201">
      <w:bodyDiv w:val="1"/>
      <w:marLeft w:val="0"/>
      <w:marRight w:val="0"/>
      <w:marTop w:val="0"/>
      <w:marBottom w:val="0"/>
      <w:divBdr>
        <w:top w:val="none" w:sz="0" w:space="0" w:color="auto"/>
        <w:left w:val="none" w:sz="0" w:space="0" w:color="auto"/>
        <w:bottom w:val="none" w:sz="0" w:space="0" w:color="auto"/>
        <w:right w:val="none" w:sz="0" w:space="0" w:color="auto"/>
      </w:divBdr>
    </w:div>
    <w:div w:id="469598157">
      <w:bodyDiv w:val="1"/>
      <w:marLeft w:val="0"/>
      <w:marRight w:val="0"/>
      <w:marTop w:val="0"/>
      <w:marBottom w:val="0"/>
      <w:divBdr>
        <w:top w:val="none" w:sz="0" w:space="0" w:color="auto"/>
        <w:left w:val="none" w:sz="0" w:space="0" w:color="auto"/>
        <w:bottom w:val="none" w:sz="0" w:space="0" w:color="auto"/>
        <w:right w:val="none" w:sz="0" w:space="0" w:color="auto"/>
      </w:divBdr>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40286272">
      <w:bodyDiv w:val="1"/>
      <w:marLeft w:val="0"/>
      <w:marRight w:val="0"/>
      <w:marTop w:val="0"/>
      <w:marBottom w:val="0"/>
      <w:divBdr>
        <w:top w:val="none" w:sz="0" w:space="0" w:color="auto"/>
        <w:left w:val="none" w:sz="0" w:space="0" w:color="auto"/>
        <w:bottom w:val="none" w:sz="0" w:space="0" w:color="auto"/>
        <w:right w:val="none" w:sz="0" w:space="0" w:color="auto"/>
      </w:divBdr>
    </w:div>
    <w:div w:id="556477315">
      <w:bodyDiv w:val="1"/>
      <w:marLeft w:val="0"/>
      <w:marRight w:val="0"/>
      <w:marTop w:val="0"/>
      <w:marBottom w:val="0"/>
      <w:divBdr>
        <w:top w:val="none" w:sz="0" w:space="0" w:color="auto"/>
        <w:left w:val="none" w:sz="0" w:space="0" w:color="auto"/>
        <w:bottom w:val="none" w:sz="0" w:space="0" w:color="auto"/>
        <w:right w:val="none" w:sz="0" w:space="0" w:color="auto"/>
      </w:divBdr>
    </w:div>
    <w:div w:id="558172139">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60042354">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694041634">
      <w:bodyDiv w:val="1"/>
      <w:marLeft w:val="0"/>
      <w:marRight w:val="0"/>
      <w:marTop w:val="0"/>
      <w:marBottom w:val="0"/>
      <w:divBdr>
        <w:top w:val="none" w:sz="0" w:space="0" w:color="auto"/>
        <w:left w:val="none" w:sz="0" w:space="0" w:color="auto"/>
        <w:bottom w:val="none" w:sz="0" w:space="0" w:color="auto"/>
        <w:right w:val="none" w:sz="0" w:space="0" w:color="auto"/>
      </w:divBdr>
    </w:div>
    <w:div w:id="775254195">
      <w:bodyDiv w:val="1"/>
      <w:marLeft w:val="0"/>
      <w:marRight w:val="0"/>
      <w:marTop w:val="0"/>
      <w:marBottom w:val="0"/>
      <w:divBdr>
        <w:top w:val="none" w:sz="0" w:space="0" w:color="auto"/>
        <w:left w:val="none" w:sz="0" w:space="0" w:color="auto"/>
        <w:bottom w:val="none" w:sz="0" w:space="0" w:color="auto"/>
        <w:right w:val="none" w:sz="0" w:space="0" w:color="auto"/>
      </w:divBdr>
    </w:div>
    <w:div w:id="838158198">
      <w:bodyDiv w:val="1"/>
      <w:marLeft w:val="0"/>
      <w:marRight w:val="0"/>
      <w:marTop w:val="0"/>
      <w:marBottom w:val="0"/>
      <w:divBdr>
        <w:top w:val="none" w:sz="0" w:space="0" w:color="auto"/>
        <w:left w:val="none" w:sz="0" w:space="0" w:color="auto"/>
        <w:bottom w:val="none" w:sz="0" w:space="0" w:color="auto"/>
        <w:right w:val="none" w:sz="0" w:space="0" w:color="auto"/>
      </w:divBdr>
    </w:div>
    <w:div w:id="867790668">
      <w:bodyDiv w:val="1"/>
      <w:marLeft w:val="0"/>
      <w:marRight w:val="0"/>
      <w:marTop w:val="0"/>
      <w:marBottom w:val="0"/>
      <w:divBdr>
        <w:top w:val="none" w:sz="0" w:space="0" w:color="auto"/>
        <w:left w:val="none" w:sz="0" w:space="0" w:color="auto"/>
        <w:bottom w:val="none" w:sz="0" w:space="0" w:color="auto"/>
        <w:right w:val="none" w:sz="0" w:space="0" w:color="auto"/>
      </w:divBdr>
      <w:divsChild>
        <w:div w:id="798767423">
          <w:marLeft w:val="547"/>
          <w:marRight w:val="0"/>
          <w:marTop w:val="0"/>
          <w:marBottom w:val="0"/>
          <w:divBdr>
            <w:top w:val="none" w:sz="0" w:space="0" w:color="auto"/>
            <w:left w:val="none" w:sz="0" w:space="0" w:color="auto"/>
            <w:bottom w:val="none" w:sz="0" w:space="0" w:color="auto"/>
            <w:right w:val="none" w:sz="0" w:space="0" w:color="auto"/>
          </w:divBdr>
        </w:div>
      </w:divsChild>
    </w:div>
    <w:div w:id="873158897">
      <w:bodyDiv w:val="1"/>
      <w:marLeft w:val="0"/>
      <w:marRight w:val="0"/>
      <w:marTop w:val="0"/>
      <w:marBottom w:val="0"/>
      <w:divBdr>
        <w:top w:val="none" w:sz="0" w:space="0" w:color="auto"/>
        <w:left w:val="none" w:sz="0" w:space="0" w:color="auto"/>
        <w:bottom w:val="none" w:sz="0" w:space="0" w:color="auto"/>
        <w:right w:val="none" w:sz="0" w:space="0" w:color="auto"/>
      </w:divBdr>
    </w:div>
    <w:div w:id="936865491">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02584688">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181777460">
      <w:bodyDiv w:val="1"/>
      <w:marLeft w:val="0"/>
      <w:marRight w:val="0"/>
      <w:marTop w:val="0"/>
      <w:marBottom w:val="0"/>
      <w:divBdr>
        <w:top w:val="none" w:sz="0" w:space="0" w:color="auto"/>
        <w:left w:val="none" w:sz="0" w:space="0" w:color="auto"/>
        <w:bottom w:val="none" w:sz="0" w:space="0" w:color="auto"/>
        <w:right w:val="none" w:sz="0" w:space="0" w:color="auto"/>
      </w:divBdr>
    </w:div>
    <w:div w:id="1198852165">
      <w:bodyDiv w:val="1"/>
      <w:marLeft w:val="0"/>
      <w:marRight w:val="0"/>
      <w:marTop w:val="0"/>
      <w:marBottom w:val="0"/>
      <w:divBdr>
        <w:top w:val="none" w:sz="0" w:space="0" w:color="auto"/>
        <w:left w:val="none" w:sz="0" w:space="0" w:color="auto"/>
        <w:bottom w:val="none" w:sz="0" w:space="0" w:color="auto"/>
        <w:right w:val="none" w:sz="0" w:space="0" w:color="auto"/>
      </w:divBdr>
    </w:div>
    <w:div w:id="1215771971">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26261928">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61526271">
      <w:bodyDiv w:val="1"/>
      <w:marLeft w:val="0"/>
      <w:marRight w:val="0"/>
      <w:marTop w:val="0"/>
      <w:marBottom w:val="0"/>
      <w:divBdr>
        <w:top w:val="none" w:sz="0" w:space="0" w:color="auto"/>
        <w:left w:val="none" w:sz="0" w:space="0" w:color="auto"/>
        <w:bottom w:val="none" w:sz="0" w:space="0" w:color="auto"/>
        <w:right w:val="none" w:sz="0" w:space="0" w:color="auto"/>
      </w:divBdr>
    </w:div>
    <w:div w:id="1261643524">
      <w:bodyDiv w:val="1"/>
      <w:marLeft w:val="0"/>
      <w:marRight w:val="0"/>
      <w:marTop w:val="0"/>
      <w:marBottom w:val="0"/>
      <w:divBdr>
        <w:top w:val="none" w:sz="0" w:space="0" w:color="auto"/>
        <w:left w:val="none" w:sz="0" w:space="0" w:color="auto"/>
        <w:bottom w:val="none" w:sz="0" w:space="0" w:color="auto"/>
        <w:right w:val="none" w:sz="0" w:space="0" w:color="auto"/>
      </w:divBdr>
    </w:div>
    <w:div w:id="1272937045">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4451788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593126386">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39725550">
      <w:bodyDiv w:val="1"/>
      <w:marLeft w:val="0"/>
      <w:marRight w:val="0"/>
      <w:marTop w:val="0"/>
      <w:marBottom w:val="0"/>
      <w:divBdr>
        <w:top w:val="none" w:sz="0" w:space="0" w:color="auto"/>
        <w:left w:val="none" w:sz="0" w:space="0" w:color="auto"/>
        <w:bottom w:val="none" w:sz="0" w:space="0" w:color="auto"/>
        <w:right w:val="none" w:sz="0" w:space="0" w:color="auto"/>
      </w:divBdr>
    </w:div>
    <w:div w:id="1647467430">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674868145">
      <w:bodyDiv w:val="1"/>
      <w:marLeft w:val="0"/>
      <w:marRight w:val="0"/>
      <w:marTop w:val="0"/>
      <w:marBottom w:val="0"/>
      <w:divBdr>
        <w:top w:val="none" w:sz="0" w:space="0" w:color="auto"/>
        <w:left w:val="none" w:sz="0" w:space="0" w:color="auto"/>
        <w:bottom w:val="none" w:sz="0" w:space="0" w:color="auto"/>
        <w:right w:val="none" w:sz="0" w:space="0" w:color="auto"/>
      </w:divBdr>
    </w:div>
    <w:div w:id="1808010877">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1858736511">
      <w:bodyDiv w:val="1"/>
      <w:marLeft w:val="0"/>
      <w:marRight w:val="0"/>
      <w:marTop w:val="0"/>
      <w:marBottom w:val="0"/>
      <w:divBdr>
        <w:top w:val="none" w:sz="0" w:space="0" w:color="auto"/>
        <w:left w:val="none" w:sz="0" w:space="0" w:color="auto"/>
        <w:bottom w:val="none" w:sz="0" w:space="0" w:color="auto"/>
        <w:right w:val="none" w:sz="0" w:space="0" w:color="auto"/>
      </w:divBdr>
    </w:div>
    <w:div w:id="1877233592">
      <w:bodyDiv w:val="1"/>
      <w:marLeft w:val="0"/>
      <w:marRight w:val="0"/>
      <w:marTop w:val="0"/>
      <w:marBottom w:val="0"/>
      <w:divBdr>
        <w:top w:val="none" w:sz="0" w:space="0" w:color="auto"/>
        <w:left w:val="none" w:sz="0" w:space="0" w:color="auto"/>
        <w:bottom w:val="none" w:sz="0" w:space="0" w:color="auto"/>
        <w:right w:val="none" w:sz="0" w:space="0" w:color="auto"/>
      </w:divBdr>
    </w:div>
    <w:div w:id="1924488374">
      <w:bodyDiv w:val="1"/>
      <w:marLeft w:val="0"/>
      <w:marRight w:val="0"/>
      <w:marTop w:val="0"/>
      <w:marBottom w:val="0"/>
      <w:divBdr>
        <w:top w:val="none" w:sz="0" w:space="0" w:color="auto"/>
        <w:left w:val="none" w:sz="0" w:space="0" w:color="auto"/>
        <w:bottom w:val="none" w:sz="0" w:space="0" w:color="auto"/>
        <w:right w:val="none" w:sz="0" w:space="0" w:color="auto"/>
      </w:divBdr>
    </w:div>
    <w:div w:id="1936478497">
      <w:bodyDiv w:val="1"/>
      <w:marLeft w:val="0"/>
      <w:marRight w:val="0"/>
      <w:marTop w:val="0"/>
      <w:marBottom w:val="0"/>
      <w:divBdr>
        <w:top w:val="none" w:sz="0" w:space="0" w:color="auto"/>
        <w:left w:val="none" w:sz="0" w:space="0" w:color="auto"/>
        <w:bottom w:val="none" w:sz="0" w:space="0" w:color="auto"/>
        <w:right w:val="none" w:sz="0" w:space="0" w:color="auto"/>
      </w:divBdr>
    </w:div>
    <w:div w:id="2006278573">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79670618">
      <w:bodyDiv w:val="1"/>
      <w:marLeft w:val="0"/>
      <w:marRight w:val="0"/>
      <w:marTop w:val="0"/>
      <w:marBottom w:val="0"/>
      <w:divBdr>
        <w:top w:val="none" w:sz="0" w:space="0" w:color="auto"/>
        <w:left w:val="none" w:sz="0" w:space="0" w:color="auto"/>
        <w:bottom w:val="none" w:sz="0" w:space="0" w:color="auto"/>
        <w:right w:val="none" w:sz="0" w:space="0" w:color="auto"/>
      </w:divBdr>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3914364">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diagramColors" Target="diagrams/colors1.xml"/><Relationship Id="rId26" Type="http://schemas.openxmlformats.org/officeDocument/2006/relationships/image" Target="media/image4.svg"/><Relationship Id="rId39" Type="http://schemas.openxmlformats.org/officeDocument/2006/relationships/image" Target="media/image14.png"/><Relationship Id="rId21" Type="http://schemas.openxmlformats.org/officeDocument/2006/relationships/header" Target="header2.xml"/><Relationship Id="rId34" Type="http://schemas.openxmlformats.org/officeDocument/2006/relationships/image" Target="media/image9.jpeg"/><Relationship Id="rId42" Type="http://schemas.openxmlformats.org/officeDocument/2006/relationships/image" Target="media/image16.png"/><Relationship Id="rId47" Type="http://schemas.openxmlformats.org/officeDocument/2006/relationships/image" Target="media/image20.png"/><Relationship Id="rId50" Type="http://schemas.openxmlformats.org/officeDocument/2006/relationships/image" Target="media/image23.jpeg"/><Relationship Id="rId55" Type="http://schemas.openxmlformats.org/officeDocument/2006/relationships/hyperlink" Target="https://forms.office.com/r/aNqW7uXaCd" TargetMode="Externa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QuickStyle" Target="diagrams/quickStyle1.xml"/><Relationship Id="rId25" Type="http://schemas.openxmlformats.org/officeDocument/2006/relationships/image" Target="media/image2.png"/><Relationship Id="rId33" Type="http://schemas.openxmlformats.org/officeDocument/2006/relationships/image" Target="media/image8.jpeg"/><Relationship Id="rId38" Type="http://schemas.openxmlformats.org/officeDocument/2006/relationships/image" Target="media/image13.png"/><Relationship Id="rId46" Type="http://schemas.openxmlformats.org/officeDocument/2006/relationships/image" Target="media/image19.png"/><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header" Target="header1.xml"/><Relationship Id="rId29" Type="http://schemas.openxmlformats.org/officeDocument/2006/relationships/image" Target="media/image4.png"/><Relationship Id="rId41" Type="http://schemas.openxmlformats.org/officeDocument/2006/relationships/hyperlink" Target="https://www.mhlw.go.jp/stf/newpage_40395.html" TargetMode="External"/><Relationship Id="rId54"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18.png"/><Relationship Id="rId53" Type="http://schemas.openxmlformats.org/officeDocument/2006/relationships/image" Target="media/image26.emf"/><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diagramData" Target="diagrams/data1.xml"/><Relationship Id="rId23" Type="http://schemas.openxmlformats.org/officeDocument/2006/relationships/footer" Target="footer2.xml"/><Relationship Id="rId28" Type="http://schemas.openxmlformats.org/officeDocument/2006/relationships/image" Target="media/image6.svg"/><Relationship Id="rId36" Type="http://schemas.openxmlformats.org/officeDocument/2006/relationships/image" Target="media/image11.emf"/><Relationship Id="rId49" Type="http://schemas.openxmlformats.org/officeDocument/2006/relationships/image" Target="media/image22.png"/><Relationship Id="rId57" Type="http://schemas.openxmlformats.org/officeDocument/2006/relationships/glossaryDocument" Target="glossary/document.xml"/><Relationship Id="rId10" Type="http://schemas.openxmlformats.org/officeDocument/2006/relationships/footnotes" Target="footnotes.xml"/><Relationship Id="rId19" Type="http://schemas.microsoft.com/office/2007/relationships/diagramDrawing" Target="diagrams/drawing1.xml"/><Relationship Id="rId31" Type="http://schemas.openxmlformats.org/officeDocument/2006/relationships/image" Target="media/image6.png"/><Relationship Id="rId44" Type="http://schemas.openxmlformats.org/officeDocument/2006/relationships/image" Target="media/image17.png"/><Relationship Id="rId52" Type="http://schemas.openxmlformats.org/officeDocument/2006/relationships/image" Target="media/image25.png"/><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07/relationships/hdphoto" Target="media/hdphoto1.wdp"/><Relationship Id="rId22" Type="http://schemas.openxmlformats.org/officeDocument/2006/relationships/footer" Target="footer1.xml"/><Relationship Id="rId27" Type="http://schemas.openxmlformats.org/officeDocument/2006/relationships/image" Target="media/image3.png"/><Relationship Id="rId30" Type="http://schemas.openxmlformats.org/officeDocument/2006/relationships/image" Target="media/image5.png"/><Relationship Id="rId35" Type="http://schemas.openxmlformats.org/officeDocument/2006/relationships/image" Target="media/image10.png"/><Relationship Id="rId43" Type="http://schemas.openxmlformats.org/officeDocument/2006/relationships/hyperlink" Target="&#7903;%20&#273;&#226;y" TargetMode="External"/><Relationship Id="rId48" Type="http://schemas.openxmlformats.org/officeDocument/2006/relationships/image" Target="media/image21.png"/><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image" Target="media/image24.png"/><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Công bố báo cáo tài chính năm 2023!</a:t>
          </a: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Thông điệp từ cán bộ chịu trách nhiệm tuân thủ (Bộ phận sản xuất Nhật Bản)</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4B28F417-77B6-4A8D-8B01-C68001F2DA30}">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Hiện trạng tai nạn lao động và giải pháp</a:t>
          </a:r>
        </a:p>
      </dgm:t>
    </dgm:pt>
    <dgm:pt modelId="{FC8CF74E-94CB-4AB5-9F54-A1AB723B2E39}" type="sibTrans" cxnId="{A28715D4-4243-42F2-9BA1-719BAADCBF1A}">
      <dgm:prSet/>
      <dgm:spPr/>
      <dgm:t>
        <a:bodyPr/>
        <a:lstStyle/>
        <a:p>
          <a:endParaRPr kumimoji="1" lang="ja-JP" altLang="en-US"/>
        </a:p>
      </dgm:t>
    </dgm:pt>
    <dgm:pt modelId="{C09E760F-4DFC-4D3F-BFE4-97B710A41F12}" type="parTrans" cxnId="{A28715D4-4243-42F2-9BA1-719BAADCBF1A}">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3" custScaleY="75135" custLinFactNeighborX="-29746" custLinFactNeighborY="55234">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3" custScaleY="74207" custLinFactNeighborY="16641">
        <dgm:presLayoutVars>
          <dgm:chMax val="0"/>
          <dgm:bulletEnabled val="1"/>
        </dgm:presLayoutVars>
      </dgm:prSet>
      <dgm:spPr/>
      <dgm:t>
        <a:bodyPr/>
        <a:lstStyle/>
        <a:p>
          <a:endParaRPr lang="en-US"/>
        </a:p>
      </dgm:t>
    </dgm:pt>
    <dgm:pt modelId="{724C6A18-4532-4A57-85EA-17A7C5605EDA}" type="pres">
      <dgm:prSet presAssocID="{3E23FB77-EB7C-406E-8F41-9C9BB2594A52}" presName="spacer" presStyleCnt="0"/>
      <dgm:spPr/>
    </dgm:pt>
    <dgm:pt modelId="{C1EFE7AE-C67F-4F45-9B2C-01C9EB5D111C}" type="pres">
      <dgm:prSet presAssocID="{4B28F417-77B6-4A8D-8B01-C68001F2DA30}" presName="parentText" presStyleLbl="node1" presStyleIdx="2" presStyleCnt="3" custScaleY="72896">
        <dgm:presLayoutVars>
          <dgm:chMax val="0"/>
          <dgm:bulletEnabled val="1"/>
        </dgm:presLayoutVars>
      </dgm:prSet>
      <dgm:spPr/>
      <dgm:t>
        <a:bodyPr/>
        <a:lstStyle/>
        <a:p>
          <a:endParaRPr lang="en-US"/>
        </a:p>
      </dgm:t>
    </dgm:pt>
  </dgm:ptLst>
  <dgm:cxnLst>
    <dgm:cxn modelId="{24F1C0DA-8221-40A0-B8DA-EC2829048FDF}" srcId="{29849A7A-EF88-4C38-864F-AC04EF25E884}" destId="{C340442E-13D6-4F28-BF46-98D73D572F35}" srcOrd="0" destOrd="0" parTransId="{8F0892DB-3805-412E-A276-75D3197E4A00}" sibTransId="{B72FEFE9-1EDF-48F0-8B41-16199D834223}"/>
    <dgm:cxn modelId="{A2E9105C-1047-4BDB-8B8C-C8DCA579826C}" type="presOf" srcId="{4B28F417-77B6-4A8D-8B01-C68001F2DA30}" destId="{C1EFE7AE-C67F-4F45-9B2C-01C9EB5D111C}" srcOrd="0" destOrd="0" presId="urn:microsoft.com/office/officeart/2005/8/layout/vList2"/>
    <dgm:cxn modelId="{8822743A-BA0B-4819-9C3B-AA4F7DF28135}" type="presOf" srcId="{4091CBE9-1715-4369-87AE-88795B9D8A7F}" destId="{03D6ED80-B7D8-480A-90B5-1CC08BE54AB0}" srcOrd="0" destOrd="0" presId="urn:microsoft.com/office/officeart/2005/8/layout/vList2"/>
    <dgm:cxn modelId="{C65E8A9E-0518-4260-9B64-7E7FB2C7F015}" type="presOf" srcId="{29849A7A-EF88-4C38-864F-AC04EF25E884}" destId="{570C1FB4-AD8B-4D24-BA85-EC690D97BF40}" srcOrd="0" destOrd="0" presId="urn:microsoft.com/office/officeart/2005/8/layout/vList2"/>
    <dgm:cxn modelId="{398ACEDF-FF00-4EBC-AB06-2A10788FCFAE}" type="presOf" srcId="{C340442E-13D6-4F28-BF46-98D73D572F35}" destId="{2BCEE559-6347-4B77-9E8F-DA63A3BC66F0}" srcOrd="0" destOrd="0" presId="urn:microsoft.com/office/officeart/2005/8/layout/vList2"/>
    <dgm:cxn modelId="{379EAF4D-5C71-473F-A815-DEF5F4FBE51A}" srcId="{29849A7A-EF88-4C38-864F-AC04EF25E884}" destId="{4091CBE9-1715-4369-87AE-88795B9D8A7F}" srcOrd="1" destOrd="0" parTransId="{770B831A-51DD-433E-A0B6-BD1FCC17835C}" sibTransId="{3E23FB77-EB7C-406E-8F41-9C9BB2594A52}"/>
    <dgm:cxn modelId="{A28715D4-4243-42F2-9BA1-719BAADCBF1A}" srcId="{29849A7A-EF88-4C38-864F-AC04EF25E884}" destId="{4B28F417-77B6-4A8D-8B01-C68001F2DA30}" srcOrd="2" destOrd="0" parTransId="{C09E760F-4DFC-4D3F-BFE4-97B710A41F12}" sibTransId="{FC8CF74E-94CB-4AB5-9F54-A1AB723B2E39}"/>
    <dgm:cxn modelId="{2B0B166E-3E76-41EF-BA58-4D1EA3B1C4E6}" type="presParOf" srcId="{570C1FB4-AD8B-4D24-BA85-EC690D97BF40}" destId="{2BCEE559-6347-4B77-9E8F-DA63A3BC66F0}" srcOrd="0" destOrd="0" presId="urn:microsoft.com/office/officeart/2005/8/layout/vList2"/>
    <dgm:cxn modelId="{D9A3EFC3-D84B-406A-8AA0-F8AED45159BD}" type="presParOf" srcId="{570C1FB4-AD8B-4D24-BA85-EC690D97BF40}" destId="{76ABBA0B-2830-4B0E-93C1-F98EEF101AF5}" srcOrd="1" destOrd="0" presId="urn:microsoft.com/office/officeart/2005/8/layout/vList2"/>
    <dgm:cxn modelId="{3FC72602-7C35-4667-8C68-7A6808A74569}" type="presParOf" srcId="{570C1FB4-AD8B-4D24-BA85-EC690D97BF40}" destId="{03D6ED80-B7D8-480A-90B5-1CC08BE54AB0}" srcOrd="2" destOrd="0" presId="urn:microsoft.com/office/officeart/2005/8/layout/vList2"/>
    <dgm:cxn modelId="{03926556-0606-48B3-85C4-03B41B7E83C5}" type="presParOf" srcId="{570C1FB4-AD8B-4D24-BA85-EC690D97BF40}" destId="{724C6A18-4532-4A57-85EA-17A7C5605EDA}" srcOrd="3" destOrd="0" presId="urn:microsoft.com/office/officeart/2005/8/layout/vList2"/>
    <dgm:cxn modelId="{65FF1B2C-3D55-46D1-B94C-C551EF21A72F}" type="presParOf" srcId="{570C1FB4-AD8B-4D24-BA85-EC690D97BF40}" destId="{C1EFE7AE-C67F-4F45-9B2C-01C9EB5D111C}" srcOrd="4" destOrd="0" presId="urn:microsoft.com/office/officeart/2005/8/layout/vList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49528"/>
          <a:ext cx="6492240" cy="365697"/>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Thông điệp từ cán bộ chịu trách nhiệm tuân thủ (Bộ phận sản xuất Nhật Bản)</a:t>
          </a:r>
        </a:p>
      </dsp:txBody>
      <dsp:txXfrm>
        <a:off x="17852" y="67380"/>
        <a:ext cx="6456536" cy="329993"/>
      </dsp:txXfrm>
    </dsp:sp>
    <dsp:sp modelId="{03D6ED80-B7D8-480A-90B5-1CC08BE54AB0}">
      <dsp:nvSpPr>
        <dsp:cNvPr id="0" name=""/>
        <dsp:cNvSpPr/>
      </dsp:nvSpPr>
      <dsp:spPr>
        <a:xfrm>
          <a:off x="0" y="461206"/>
          <a:ext cx="6492240" cy="36118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Công bố báo cáo tài chính năm 2023!</a:t>
          </a:r>
        </a:p>
      </dsp:txBody>
      <dsp:txXfrm>
        <a:off x="17631" y="478837"/>
        <a:ext cx="6456978" cy="325918"/>
      </dsp:txXfrm>
    </dsp:sp>
    <dsp:sp modelId="{C1EFE7AE-C67F-4F45-9B2C-01C9EB5D111C}">
      <dsp:nvSpPr>
        <dsp:cNvPr id="0" name=""/>
        <dsp:cNvSpPr/>
      </dsp:nvSpPr>
      <dsp:spPr>
        <a:xfrm>
          <a:off x="0" y="884806"/>
          <a:ext cx="6492240" cy="354799"/>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Hiện trạng tai nạn lao động và giải pháp</a:t>
          </a:r>
        </a:p>
      </dsp:txBody>
      <dsp:txXfrm>
        <a:off x="17320" y="902126"/>
        <a:ext cx="6457600" cy="320159"/>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E6C5FFF0149E49B4A11FAF9F7EF09653"/>
        <w:category>
          <w:name w:val="全般"/>
          <w:gallery w:val="placeholder"/>
        </w:category>
        <w:types>
          <w:type w:val="bbPlcHdr"/>
        </w:types>
        <w:behaviors>
          <w:behavior w:val="content"/>
        </w:behaviors>
        <w:guid w:val="{90A6327F-D8E5-4F60-893C-6A86FB1DE35B}"/>
      </w:docPartPr>
      <w:docPartBody>
        <w:p w:rsidR="00DB1BBC" w:rsidRDefault="003B60E4">
          <w:pPr>
            <w:pStyle w:val="E6C5FFF0149E49B4A11FAF9F7EF09653"/>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Yu Gothic"/>
    <w:charset w:val="80"/>
    <w:family w:val="roman"/>
    <w:pitch w:val="variable"/>
    <w:sig w:usb0="800002A3" w:usb1="2AC7ECFA" w:usb2="00000010" w:usb3="00000000" w:csb0="00020000" w:csb1="00000000"/>
  </w:font>
  <w:font w:name="UD Digi Kyokasho N-R">
    <w:altName w:val="Yu Gothic"/>
    <w:charset w:val="80"/>
    <w:family w:val="roman"/>
    <w:pitch w:val="fixed"/>
    <w:sig w:usb0="800002A3"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HGMaruGothicMPRO">
    <w:altName w:val="MS Gothic"/>
    <w:charset w:val="80"/>
    <w:family w:val="modern"/>
    <w:pitch w:val="variable"/>
    <w:sig w:usb0="E00002FF" w:usb1="6AC7FDFB" w:usb2="00000012" w:usb3="00000000" w:csb0="0002009F" w:csb1="00000000"/>
  </w:font>
  <w:font w:name="BIZ UDPGothic">
    <w:altName w:val="MS PGothic"/>
    <w:charset w:val="80"/>
    <w:family w:val="modern"/>
    <w:pitch w:val="variable"/>
    <w:sig w:usb0="00000000" w:usb1="2AC7EDF8" w:usb2="00000012" w:usb3="00000000" w:csb0="0002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6EBD"/>
    <w:rsid w:val="000136BD"/>
    <w:rsid w:val="00014FE2"/>
    <w:rsid w:val="00023DFF"/>
    <w:rsid w:val="000416E5"/>
    <w:rsid w:val="00070A87"/>
    <w:rsid w:val="00071A2B"/>
    <w:rsid w:val="0007412F"/>
    <w:rsid w:val="0008332C"/>
    <w:rsid w:val="00090DAE"/>
    <w:rsid w:val="00092B07"/>
    <w:rsid w:val="00095CE7"/>
    <w:rsid w:val="000A6599"/>
    <w:rsid w:val="000B6A5E"/>
    <w:rsid w:val="000D2C36"/>
    <w:rsid w:val="000D7096"/>
    <w:rsid w:val="000E474F"/>
    <w:rsid w:val="000F3245"/>
    <w:rsid w:val="001047F1"/>
    <w:rsid w:val="001114CF"/>
    <w:rsid w:val="00115925"/>
    <w:rsid w:val="00130948"/>
    <w:rsid w:val="00144AF4"/>
    <w:rsid w:val="00182002"/>
    <w:rsid w:val="001A2C1E"/>
    <w:rsid w:val="001B070E"/>
    <w:rsid w:val="001F7868"/>
    <w:rsid w:val="001F7C24"/>
    <w:rsid w:val="002046F0"/>
    <w:rsid w:val="00237748"/>
    <w:rsid w:val="00255537"/>
    <w:rsid w:val="002563CF"/>
    <w:rsid w:val="002650DB"/>
    <w:rsid w:val="002731D8"/>
    <w:rsid w:val="002D6620"/>
    <w:rsid w:val="002F11F9"/>
    <w:rsid w:val="002F7DD3"/>
    <w:rsid w:val="00311F6D"/>
    <w:rsid w:val="00320F0F"/>
    <w:rsid w:val="00322798"/>
    <w:rsid w:val="00326E35"/>
    <w:rsid w:val="00334920"/>
    <w:rsid w:val="00335C99"/>
    <w:rsid w:val="003370F4"/>
    <w:rsid w:val="003462DB"/>
    <w:rsid w:val="00363254"/>
    <w:rsid w:val="00367C26"/>
    <w:rsid w:val="00370743"/>
    <w:rsid w:val="003714E9"/>
    <w:rsid w:val="003725EE"/>
    <w:rsid w:val="00380302"/>
    <w:rsid w:val="003A066C"/>
    <w:rsid w:val="003A2841"/>
    <w:rsid w:val="003B1E2A"/>
    <w:rsid w:val="003B60E4"/>
    <w:rsid w:val="003D60C0"/>
    <w:rsid w:val="00404154"/>
    <w:rsid w:val="00412B96"/>
    <w:rsid w:val="00447D32"/>
    <w:rsid w:val="00466216"/>
    <w:rsid w:val="00481D8E"/>
    <w:rsid w:val="00492FEC"/>
    <w:rsid w:val="004A176D"/>
    <w:rsid w:val="004A67E5"/>
    <w:rsid w:val="004B4BAC"/>
    <w:rsid w:val="004E30D5"/>
    <w:rsid w:val="004E4E7B"/>
    <w:rsid w:val="004E5FCA"/>
    <w:rsid w:val="004F160F"/>
    <w:rsid w:val="005100CB"/>
    <w:rsid w:val="00516192"/>
    <w:rsid w:val="00517F79"/>
    <w:rsid w:val="00530882"/>
    <w:rsid w:val="005346E3"/>
    <w:rsid w:val="00534D24"/>
    <w:rsid w:val="005350C9"/>
    <w:rsid w:val="005355B0"/>
    <w:rsid w:val="00535DA9"/>
    <w:rsid w:val="005473C5"/>
    <w:rsid w:val="0055164A"/>
    <w:rsid w:val="00581398"/>
    <w:rsid w:val="00593A60"/>
    <w:rsid w:val="005B1C8B"/>
    <w:rsid w:val="005C1005"/>
    <w:rsid w:val="005C2357"/>
    <w:rsid w:val="005C499B"/>
    <w:rsid w:val="005C7B45"/>
    <w:rsid w:val="005D1607"/>
    <w:rsid w:val="005E01CC"/>
    <w:rsid w:val="005E2353"/>
    <w:rsid w:val="005E2732"/>
    <w:rsid w:val="005F0394"/>
    <w:rsid w:val="005F2815"/>
    <w:rsid w:val="00612505"/>
    <w:rsid w:val="00614540"/>
    <w:rsid w:val="00641652"/>
    <w:rsid w:val="00651C73"/>
    <w:rsid w:val="00655443"/>
    <w:rsid w:val="00655536"/>
    <w:rsid w:val="00665F70"/>
    <w:rsid w:val="0067625F"/>
    <w:rsid w:val="00677F41"/>
    <w:rsid w:val="00681C91"/>
    <w:rsid w:val="00690426"/>
    <w:rsid w:val="006C1CA4"/>
    <w:rsid w:val="006C5D54"/>
    <w:rsid w:val="006D344F"/>
    <w:rsid w:val="006D417F"/>
    <w:rsid w:val="007023B7"/>
    <w:rsid w:val="00707465"/>
    <w:rsid w:val="0071558E"/>
    <w:rsid w:val="007177BC"/>
    <w:rsid w:val="00734C80"/>
    <w:rsid w:val="00753076"/>
    <w:rsid w:val="00766B9A"/>
    <w:rsid w:val="00775766"/>
    <w:rsid w:val="00792F23"/>
    <w:rsid w:val="008010D5"/>
    <w:rsid w:val="008118AD"/>
    <w:rsid w:val="008415DC"/>
    <w:rsid w:val="00846A46"/>
    <w:rsid w:val="00856856"/>
    <w:rsid w:val="008632F3"/>
    <w:rsid w:val="00870C13"/>
    <w:rsid w:val="0087659D"/>
    <w:rsid w:val="008801EA"/>
    <w:rsid w:val="00886807"/>
    <w:rsid w:val="0088775F"/>
    <w:rsid w:val="008967C7"/>
    <w:rsid w:val="008A40AC"/>
    <w:rsid w:val="008A499D"/>
    <w:rsid w:val="008C0119"/>
    <w:rsid w:val="008E0163"/>
    <w:rsid w:val="008F5FFF"/>
    <w:rsid w:val="00921337"/>
    <w:rsid w:val="00926B58"/>
    <w:rsid w:val="009308FB"/>
    <w:rsid w:val="00963141"/>
    <w:rsid w:val="00965EF9"/>
    <w:rsid w:val="009678F3"/>
    <w:rsid w:val="0098150B"/>
    <w:rsid w:val="009861EB"/>
    <w:rsid w:val="00993397"/>
    <w:rsid w:val="009E0F6E"/>
    <w:rsid w:val="00A0112B"/>
    <w:rsid w:val="00A22345"/>
    <w:rsid w:val="00A54005"/>
    <w:rsid w:val="00A56A74"/>
    <w:rsid w:val="00A659F8"/>
    <w:rsid w:val="00A70D38"/>
    <w:rsid w:val="00A81931"/>
    <w:rsid w:val="00A820A4"/>
    <w:rsid w:val="00A90D26"/>
    <w:rsid w:val="00AC63FD"/>
    <w:rsid w:val="00AE1740"/>
    <w:rsid w:val="00AE405E"/>
    <w:rsid w:val="00AE5308"/>
    <w:rsid w:val="00AF2FA5"/>
    <w:rsid w:val="00B30983"/>
    <w:rsid w:val="00B417C4"/>
    <w:rsid w:val="00B46337"/>
    <w:rsid w:val="00B86133"/>
    <w:rsid w:val="00B9125E"/>
    <w:rsid w:val="00B947BB"/>
    <w:rsid w:val="00BA57F3"/>
    <w:rsid w:val="00BA7EFB"/>
    <w:rsid w:val="00BB2786"/>
    <w:rsid w:val="00BC7CD7"/>
    <w:rsid w:val="00BD38BF"/>
    <w:rsid w:val="00BE32AC"/>
    <w:rsid w:val="00BE734D"/>
    <w:rsid w:val="00BF0BAF"/>
    <w:rsid w:val="00C00A3C"/>
    <w:rsid w:val="00C27255"/>
    <w:rsid w:val="00C41F26"/>
    <w:rsid w:val="00C5700D"/>
    <w:rsid w:val="00C61198"/>
    <w:rsid w:val="00C86B99"/>
    <w:rsid w:val="00CA2C79"/>
    <w:rsid w:val="00CA3780"/>
    <w:rsid w:val="00CC0C8D"/>
    <w:rsid w:val="00CE66FA"/>
    <w:rsid w:val="00D27DA6"/>
    <w:rsid w:val="00D54FC7"/>
    <w:rsid w:val="00D6084C"/>
    <w:rsid w:val="00D6219E"/>
    <w:rsid w:val="00D62475"/>
    <w:rsid w:val="00D71AA2"/>
    <w:rsid w:val="00D75D08"/>
    <w:rsid w:val="00D95C7D"/>
    <w:rsid w:val="00DA4244"/>
    <w:rsid w:val="00DB1BBC"/>
    <w:rsid w:val="00DC0EBF"/>
    <w:rsid w:val="00DD398A"/>
    <w:rsid w:val="00DE1EA4"/>
    <w:rsid w:val="00DF7C96"/>
    <w:rsid w:val="00E11137"/>
    <w:rsid w:val="00E2346A"/>
    <w:rsid w:val="00E244EF"/>
    <w:rsid w:val="00E26482"/>
    <w:rsid w:val="00E30880"/>
    <w:rsid w:val="00E45F08"/>
    <w:rsid w:val="00E46EA7"/>
    <w:rsid w:val="00E525AE"/>
    <w:rsid w:val="00E63F37"/>
    <w:rsid w:val="00E65780"/>
    <w:rsid w:val="00E675C6"/>
    <w:rsid w:val="00E808C4"/>
    <w:rsid w:val="00E87BF6"/>
    <w:rsid w:val="00EB583F"/>
    <w:rsid w:val="00EC4C06"/>
    <w:rsid w:val="00EE1FED"/>
    <w:rsid w:val="00EF59DA"/>
    <w:rsid w:val="00F17F5C"/>
    <w:rsid w:val="00F23C47"/>
    <w:rsid w:val="00F312F0"/>
    <w:rsid w:val="00F31A9B"/>
    <w:rsid w:val="00F33DEF"/>
    <w:rsid w:val="00F341A8"/>
    <w:rsid w:val="00F5326D"/>
    <w:rsid w:val="00F60FA7"/>
    <w:rsid w:val="00F9731C"/>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E6C5FFF0149E49B4A11FAF9F7EF09653">
    <w:name w:val="E6C5FFF0149E49B4A11FAF9F7EF0965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8" ma:contentTypeDescription="新しいドキュメントを作成します。" ma:contentTypeScope="" ma:versionID="6ac6360f7370cabdbc01117ae1ecbd77">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36a0186f607c175f531db1199d50f87a"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コンテンツ タイプ"/>
        <xsd:element ref="dc:title" minOccurs="0" maxOccurs="1" ma:index="1"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3.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4.xml><?xml version="1.0" encoding="utf-8"?>
<ds:datastoreItem xmlns:ds="http://schemas.openxmlformats.org/officeDocument/2006/customXml" ds:itemID="{5C82B964-560C-4E21-A929-A998C35AC3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FFA26D9-793A-488C-8B70-14970797B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1614</TotalTime>
  <Pages>10</Pages>
  <Words>3847</Words>
  <Characters>21928</Characters>
  <Application>Microsoft Office Word</Application>
  <DocSecurity>0</DocSecurity>
  <Lines>182</Lines>
  <Paragraphs>51</Paragraphs>
  <ScaleCrop>false</ScaleCrop>
  <HeadingPairs>
    <vt:vector size="6" baseType="variant">
      <vt:variant>
        <vt:lpstr>Tiêu đề</vt:lpstr>
      </vt:variant>
      <vt:variant>
        <vt:i4>1</vt:i4>
      </vt:variant>
      <vt:variant>
        <vt:lpstr>Title</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25724</CharactersWithSpaces>
  <SharedDoc>false</SharedDoc>
  <HLinks>
    <vt:vector size="24" baseType="variant">
      <vt:variant>
        <vt:i4>1507329</vt:i4>
      </vt:variant>
      <vt:variant>
        <vt:i4>6</vt:i4>
      </vt:variant>
      <vt:variant>
        <vt:i4>0</vt:i4>
      </vt:variant>
      <vt:variant>
        <vt:i4>5</vt:i4>
      </vt:variant>
      <vt:variant>
        <vt:lpwstr>https://forms.office.com/r/aNqW7uXaCd</vt:lpwstr>
      </vt:variant>
      <vt:variant>
        <vt:lpwstr/>
      </vt:variant>
      <vt:variant>
        <vt:i4>6553719</vt:i4>
      </vt:variant>
      <vt:variant>
        <vt:i4>3</vt:i4>
      </vt:variant>
      <vt:variant>
        <vt:i4>0</vt:i4>
      </vt:variant>
      <vt:variant>
        <vt:i4>5</vt:i4>
      </vt:variant>
      <vt:variant>
        <vt:lpwstr>https://jsite.mhlw.go.jp/yamagata-roudoukyoku/var/rev0/0114/4823/2015717113029.pdf</vt:lpwstr>
      </vt:variant>
      <vt:variant>
        <vt:lpwstr/>
      </vt:variant>
      <vt:variant>
        <vt:i4>5308512</vt:i4>
      </vt:variant>
      <vt:variant>
        <vt:i4>0</vt:i4>
      </vt:variant>
      <vt:variant>
        <vt:i4>0</vt:i4>
      </vt:variant>
      <vt:variant>
        <vt:i4>5</vt:i4>
      </vt:variant>
      <vt:variant>
        <vt:lpwstr>https://www.mhlw.go.jp/stf/newpage_40395.html</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Ha Thanh</cp:lastModifiedBy>
  <cp:revision>683</cp:revision>
  <cp:lastPrinted>2024-07-11T05:13:00Z</cp:lastPrinted>
  <dcterms:created xsi:type="dcterms:W3CDTF">2024-06-19T22:31:00Z</dcterms:created>
  <dcterms:modified xsi:type="dcterms:W3CDTF">2024-10-15T09:02:00Z</dcterms:modified>
  <cp:category>CP24-028   Phát hành ngày 26/6/2024</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